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457AE" w14:textId="641DBAF6" w:rsidR="00BE4C69" w:rsidRPr="00395A8E" w:rsidRDefault="00BE4C69" w:rsidP="00BE4C69">
      <w:pPr>
        <w:pStyle w:val="Default"/>
        <w:jc w:val="center"/>
      </w:pPr>
      <w:r w:rsidRPr="00395A8E">
        <w:t>Министерство</w:t>
      </w:r>
      <w:r w:rsidR="00A0679D">
        <w:t xml:space="preserve"> </w:t>
      </w:r>
      <w:r w:rsidRPr="00395A8E">
        <w:t>культуры</w:t>
      </w:r>
      <w:r w:rsidR="00A0679D">
        <w:t xml:space="preserve"> </w:t>
      </w:r>
      <w:r w:rsidRPr="00395A8E">
        <w:t>Российской</w:t>
      </w:r>
      <w:r w:rsidR="00A0679D">
        <w:t xml:space="preserve"> </w:t>
      </w:r>
      <w:r w:rsidRPr="00395A8E">
        <w:t>Федерации</w:t>
      </w:r>
    </w:p>
    <w:p w14:paraId="4CE45061" w14:textId="7F9FDA42" w:rsidR="00BE4C69" w:rsidRPr="00395A8E" w:rsidRDefault="00BE4C69" w:rsidP="00BE4C69">
      <w:pPr>
        <w:pStyle w:val="Default"/>
        <w:jc w:val="center"/>
      </w:pPr>
      <w:r w:rsidRPr="00395A8E">
        <w:t>ФГБОУ</w:t>
      </w:r>
      <w:r w:rsidR="00A0679D">
        <w:t xml:space="preserve"> </w:t>
      </w:r>
      <w:r w:rsidRPr="00395A8E">
        <w:t>ВО</w:t>
      </w:r>
      <w:r w:rsidR="00A0679D">
        <w:t xml:space="preserve"> </w:t>
      </w:r>
      <w:r w:rsidRPr="00395A8E">
        <w:t>«Кемеровский</w:t>
      </w:r>
      <w:r w:rsidR="00A0679D">
        <w:t xml:space="preserve"> </w:t>
      </w:r>
      <w:r w:rsidRPr="00395A8E">
        <w:t>государственный</w:t>
      </w:r>
      <w:r w:rsidR="00A0679D">
        <w:t xml:space="preserve"> </w:t>
      </w:r>
      <w:r w:rsidRPr="00395A8E">
        <w:t>институт</w:t>
      </w:r>
      <w:r w:rsidR="00A0679D">
        <w:t xml:space="preserve"> </w:t>
      </w:r>
      <w:r w:rsidRPr="00395A8E">
        <w:t>культуры»</w:t>
      </w:r>
    </w:p>
    <w:p w14:paraId="6DEC6C7B" w14:textId="216127BD" w:rsidR="00BE4C69" w:rsidRPr="00395A8E" w:rsidRDefault="00BE4C69" w:rsidP="00BE4C69">
      <w:pPr>
        <w:pStyle w:val="Default"/>
        <w:jc w:val="center"/>
      </w:pPr>
      <w:r w:rsidRPr="00395A8E">
        <w:t>Факультет</w:t>
      </w:r>
      <w:r w:rsidR="00A0679D">
        <w:t xml:space="preserve"> </w:t>
      </w:r>
      <w:r w:rsidRPr="00395A8E">
        <w:t>социально-культурных</w:t>
      </w:r>
      <w:r w:rsidR="00A0679D">
        <w:t xml:space="preserve"> </w:t>
      </w:r>
      <w:r w:rsidRPr="00395A8E">
        <w:t>технологий</w:t>
      </w:r>
    </w:p>
    <w:p w14:paraId="220AA352" w14:textId="51627AEA" w:rsidR="0066434A" w:rsidRPr="00395A8E" w:rsidRDefault="00BE4C69" w:rsidP="00BE4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A8E">
        <w:rPr>
          <w:rFonts w:ascii="Times New Roman" w:hAnsi="Times New Roman" w:cs="Times New Roman"/>
          <w:sz w:val="24"/>
          <w:szCs w:val="24"/>
        </w:rPr>
        <w:t>Кафедра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управления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экономики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социально-культурной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сферы</w:t>
      </w:r>
    </w:p>
    <w:p w14:paraId="0D28455A" w14:textId="77777777" w:rsidR="0066434A" w:rsidRPr="00BE4C69" w:rsidRDefault="0066434A" w:rsidP="00BE4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F948E3" w14:textId="77777777" w:rsidR="0066434A" w:rsidRPr="00BE4C69" w:rsidRDefault="0066434A" w:rsidP="00BE4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6E1955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ECF29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E2657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41DEA0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68641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593532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A80E1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EF6AF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A3ADF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BBAB4" w14:textId="77777777" w:rsidR="00C34920" w:rsidRPr="00FA123F" w:rsidRDefault="00C34920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A62F0F" w14:textId="3792CF91" w:rsidR="0066434A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C69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A0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3892" w:rsidRPr="00BE4C69">
        <w:rPr>
          <w:rFonts w:ascii="Times New Roman" w:hAnsi="Times New Roman" w:cs="Times New Roman"/>
          <w:b/>
          <w:sz w:val="24"/>
          <w:szCs w:val="24"/>
        </w:rPr>
        <w:t>ТРУДА</w:t>
      </w:r>
    </w:p>
    <w:p w14:paraId="77DA5FC0" w14:textId="77777777" w:rsidR="00CE572C" w:rsidRPr="00BE4C69" w:rsidRDefault="00CE572C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68179D" w14:textId="39134059" w:rsidR="00BE4C69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Рабочая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программа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747F04" w:rsidRPr="00FA123F">
        <w:rPr>
          <w:rFonts w:ascii="Times New Roman" w:hAnsi="Times New Roman" w:cs="Times New Roman"/>
          <w:sz w:val="24"/>
          <w:szCs w:val="24"/>
        </w:rPr>
        <w:t>дисциплины</w:t>
      </w:r>
    </w:p>
    <w:p w14:paraId="561B5AB1" w14:textId="77777777" w:rsidR="00CE572C" w:rsidRDefault="00CE572C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5E883F" w14:textId="1E86E8FA" w:rsidR="0066434A" w:rsidRPr="00FA123F" w:rsidRDefault="00BE4C69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6434A" w:rsidRPr="00FA123F">
        <w:rPr>
          <w:rFonts w:ascii="Times New Roman" w:hAnsi="Times New Roman" w:cs="Times New Roman"/>
          <w:sz w:val="24"/>
          <w:szCs w:val="24"/>
        </w:rPr>
        <w:t>аправлени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подготовки</w:t>
      </w:r>
    </w:p>
    <w:p w14:paraId="3A9DCB27" w14:textId="1882369E" w:rsidR="0066434A" w:rsidRDefault="006211C9" w:rsidP="005431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572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E4C69" w:rsidRPr="00CE57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E572C">
        <w:rPr>
          <w:rFonts w:ascii="Times New Roman" w:hAnsi="Times New Roman" w:cs="Times New Roman"/>
          <w:b/>
          <w:bCs/>
          <w:sz w:val="24"/>
          <w:szCs w:val="24"/>
        </w:rPr>
        <w:t>.04.0</w:t>
      </w:r>
      <w:r w:rsidR="000A206F" w:rsidRPr="00CE57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067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434A" w:rsidRPr="00CE572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A206F" w:rsidRPr="00CE572C">
        <w:rPr>
          <w:rFonts w:ascii="Times New Roman" w:hAnsi="Times New Roman" w:cs="Times New Roman"/>
          <w:b/>
          <w:bCs/>
          <w:sz w:val="24"/>
          <w:szCs w:val="24"/>
        </w:rPr>
        <w:t>Туризм</w:t>
      </w:r>
      <w:r w:rsidR="0066434A" w:rsidRPr="00CE572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0479DFC" w14:textId="77777777" w:rsidR="00CE572C" w:rsidRPr="00CE572C" w:rsidRDefault="00CE572C" w:rsidP="005431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77128" w14:textId="0C4BD4AC" w:rsidR="00BE4C69" w:rsidRDefault="00BE4C69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11C9" w:rsidRPr="00FA123F">
        <w:rPr>
          <w:rFonts w:ascii="Times New Roman" w:hAnsi="Times New Roman" w:cs="Times New Roman"/>
          <w:sz w:val="24"/>
          <w:szCs w:val="24"/>
        </w:rPr>
        <w:t>рофиль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E81795" w:rsidRPr="00FA123F">
        <w:rPr>
          <w:rFonts w:ascii="Times New Roman" w:hAnsi="Times New Roman" w:cs="Times New Roman"/>
          <w:sz w:val="24"/>
          <w:szCs w:val="24"/>
        </w:rPr>
        <w:t>подготовки</w:t>
      </w:r>
    </w:p>
    <w:p w14:paraId="310CEB24" w14:textId="7978DC03" w:rsidR="006211C9" w:rsidRPr="00BE4C69" w:rsidRDefault="00E81795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C69">
        <w:rPr>
          <w:rFonts w:ascii="Times New Roman" w:hAnsi="Times New Roman" w:cs="Times New Roman"/>
          <w:b/>
          <w:sz w:val="24"/>
          <w:szCs w:val="24"/>
        </w:rPr>
        <w:t>«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A0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и</w:t>
      </w:r>
      <w:r w:rsidR="00A0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управление</w:t>
      </w:r>
      <w:r w:rsidR="00A0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в</w:t>
      </w:r>
      <w:r w:rsidR="00A0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сфере</w:t>
      </w:r>
      <w:r w:rsidR="00A0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туризма</w:t>
      </w:r>
      <w:r w:rsidR="006211C9" w:rsidRPr="00BE4C69">
        <w:rPr>
          <w:rFonts w:ascii="Times New Roman" w:hAnsi="Times New Roman" w:cs="Times New Roman"/>
          <w:b/>
          <w:sz w:val="24"/>
          <w:szCs w:val="24"/>
        </w:rPr>
        <w:t>»</w:t>
      </w:r>
    </w:p>
    <w:p w14:paraId="57A59539" w14:textId="77777777" w:rsidR="00065E73" w:rsidRPr="00FA123F" w:rsidRDefault="00065E73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0B6A6A" w14:textId="46849108" w:rsidR="00E81795" w:rsidRPr="00FA123F" w:rsidRDefault="00E81795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FE5247" w14:textId="01274A5C"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Квалификация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(степень)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выпускника:</w:t>
      </w:r>
    </w:p>
    <w:p w14:paraId="3BA74B9B" w14:textId="77777777" w:rsidR="0066434A" w:rsidRPr="00BE4C69" w:rsidRDefault="006211C9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C69">
        <w:rPr>
          <w:rFonts w:ascii="Times New Roman" w:hAnsi="Times New Roman" w:cs="Times New Roman"/>
          <w:b/>
          <w:sz w:val="24"/>
          <w:szCs w:val="24"/>
        </w:rPr>
        <w:t>магистр</w:t>
      </w:r>
    </w:p>
    <w:p w14:paraId="1C0C3CAC" w14:textId="77777777"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AE1106" w14:textId="7E9DD2A9"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Форма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обучения:</w:t>
      </w:r>
    </w:p>
    <w:p w14:paraId="61D00239" w14:textId="42BABABF" w:rsidR="0066434A" w:rsidRPr="00BE4C69" w:rsidRDefault="00CE572C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чная,</w:t>
      </w:r>
      <w:r w:rsidR="00A0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434A" w:rsidRPr="00BE4C69">
        <w:rPr>
          <w:rFonts w:ascii="Times New Roman" w:hAnsi="Times New Roman" w:cs="Times New Roman"/>
          <w:b/>
          <w:sz w:val="24"/>
          <w:szCs w:val="24"/>
        </w:rPr>
        <w:t>заочная</w:t>
      </w:r>
    </w:p>
    <w:p w14:paraId="03F225E5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A465DB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E46E14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FE849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EE51B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7F335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A0D26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273CED" w14:textId="77777777" w:rsidR="00D922B7" w:rsidRPr="00FA123F" w:rsidRDefault="00D922B7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92CEF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DA8B0" w14:textId="746589BE" w:rsidR="007C4FBE" w:rsidRDefault="007C4FBE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2366E" w14:textId="30CF1645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615BC" w14:textId="7FCC7767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DADC4" w14:textId="41D02214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B825FD" w14:textId="7B965B1C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323935" w14:textId="6BC97FCA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386AE9" w14:textId="0B6A304F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BFB01" w14:textId="43690099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48C001" w14:textId="37FAB8B6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8CE97F" w14:textId="40E67CA3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0BF280" w14:textId="77777777" w:rsidR="00CE572C" w:rsidRPr="00FA123F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DD35F0" w14:textId="77777777" w:rsidR="007C4FBE" w:rsidRPr="00FA123F" w:rsidRDefault="007C4FBE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D2E99" w14:textId="77777777" w:rsidR="00CE572C" w:rsidRDefault="00DA765D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E572C" w:rsidSect="00CE572C">
          <w:footerReference w:type="default" r:id="rId8"/>
          <w:type w:val="continuous"/>
          <w:pgSz w:w="11906" w:h="17338"/>
          <w:pgMar w:top="1134" w:right="567" w:bottom="1134" w:left="1134" w:header="720" w:footer="720" w:gutter="0"/>
          <w:cols w:space="720"/>
          <w:noEndnote/>
          <w:titlePg/>
          <w:docGrid w:linePitch="299"/>
        </w:sectPr>
      </w:pPr>
      <w:r w:rsidRPr="00FA123F">
        <w:rPr>
          <w:rFonts w:ascii="Times New Roman" w:hAnsi="Times New Roman" w:cs="Times New Roman"/>
          <w:sz w:val="24"/>
          <w:szCs w:val="24"/>
        </w:rPr>
        <w:t>Кемерово</w:t>
      </w:r>
    </w:p>
    <w:p w14:paraId="33CE7C73" w14:textId="7781A26F" w:rsidR="001D537F" w:rsidRPr="005C58A3" w:rsidRDefault="001D537F" w:rsidP="005C5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8A3">
        <w:rPr>
          <w:rFonts w:ascii="Times New Roman" w:hAnsi="Times New Roman" w:cs="Times New Roman"/>
          <w:sz w:val="24"/>
          <w:szCs w:val="24"/>
        </w:rPr>
        <w:lastRenderedPageBreak/>
        <w:t>Рабочая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программа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5C58A3">
        <w:rPr>
          <w:rFonts w:ascii="Times New Roman" w:hAnsi="Times New Roman" w:cs="Times New Roman"/>
          <w:sz w:val="24"/>
          <w:szCs w:val="24"/>
        </w:rPr>
        <w:t>дисциплины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составлена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соответствии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с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требованиями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ФГОС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ВО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по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направлению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подготовки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5C58A3">
        <w:rPr>
          <w:rFonts w:ascii="Times New Roman" w:hAnsi="Times New Roman" w:cs="Times New Roman"/>
          <w:sz w:val="24"/>
          <w:szCs w:val="24"/>
        </w:rPr>
        <w:t>4</w:t>
      </w:r>
      <w:r w:rsidR="005C58A3" w:rsidRPr="005C58A3">
        <w:rPr>
          <w:rFonts w:ascii="Times New Roman" w:hAnsi="Times New Roman" w:cs="Times New Roman"/>
          <w:sz w:val="24"/>
          <w:szCs w:val="24"/>
        </w:rPr>
        <w:t>3</w:t>
      </w:r>
      <w:r w:rsidR="000A206F" w:rsidRPr="005C58A3">
        <w:rPr>
          <w:rFonts w:ascii="Times New Roman" w:hAnsi="Times New Roman" w:cs="Times New Roman"/>
          <w:sz w:val="24"/>
          <w:szCs w:val="24"/>
        </w:rPr>
        <w:t>.04.02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5C58A3">
        <w:rPr>
          <w:rFonts w:ascii="Times New Roman" w:hAnsi="Times New Roman" w:cs="Times New Roman"/>
          <w:sz w:val="24"/>
          <w:szCs w:val="24"/>
        </w:rPr>
        <w:t>«Туризм»</w:t>
      </w:r>
      <w:r w:rsidR="00BC2072">
        <w:rPr>
          <w:rFonts w:ascii="Times New Roman" w:hAnsi="Times New Roman" w:cs="Times New Roman"/>
          <w:sz w:val="24"/>
          <w:szCs w:val="24"/>
        </w:rPr>
        <w:t>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квалификация</w:t>
      </w:r>
      <w:r w:rsidR="00A0679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(степень)</w:t>
      </w:r>
      <w:r w:rsidR="00A0679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выпускника</w:t>
      </w:r>
      <w:r w:rsidR="00A0679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5C58A3"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="00A0679D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5C58A3"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магистр</w:t>
      </w:r>
      <w:r w:rsidRPr="005C58A3">
        <w:rPr>
          <w:rFonts w:ascii="Times New Roman" w:hAnsi="Times New Roman" w:cs="Times New Roman"/>
          <w:sz w:val="24"/>
          <w:szCs w:val="24"/>
        </w:rPr>
        <w:t>.</w:t>
      </w:r>
    </w:p>
    <w:p w14:paraId="13892704" w14:textId="77777777" w:rsidR="0066434A" w:rsidRPr="005C58A3" w:rsidRDefault="0066434A" w:rsidP="005C58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FAA72C3" w14:textId="77777777" w:rsidR="0066434A" w:rsidRPr="005C58A3" w:rsidRDefault="0066434A" w:rsidP="005C58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901600F" w14:textId="77777777" w:rsidR="0066434A" w:rsidRPr="005C58A3" w:rsidRDefault="0066434A" w:rsidP="005C58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ADADD09" w14:textId="77777777" w:rsidR="00CE572C" w:rsidRDefault="00CE572C" w:rsidP="00670D52">
      <w:pPr>
        <w:pStyle w:val="Default"/>
        <w:ind w:firstLine="709"/>
        <w:jc w:val="both"/>
        <w:rPr>
          <w:sz w:val="23"/>
          <w:szCs w:val="23"/>
        </w:rPr>
      </w:pPr>
    </w:p>
    <w:p w14:paraId="68E15F2C" w14:textId="6919C78A" w:rsidR="005C58A3" w:rsidRPr="005C58A3" w:rsidRDefault="005C58A3" w:rsidP="00670D52">
      <w:pPr>
        <w:pStyle w:val="Default"/>
        <w:ind w:firstLine="709"/>
        <w:jc w:val="both"/>
        <w:rPr>
          <w:sz w:val="23"/>
          <w:szCs w:val="23"/>
        </w:rPr>
      </w:pPr>
      <w:r w:rsidRPr="005C58A3">
        <w:rPr>
          <w:sz w:val="23"/>
          <w:szCs w:val="23"/>
        </w:rPr>
        <w:t>Утверждена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на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заседании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кафедры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управления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и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экономики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социально-культурной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сферы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рекомендована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к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размещению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на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сайте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Кемеровского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государственного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института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культуры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«Электронная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образовательная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среда</w:t>
      </w:r>
      <w:r w:rsidR="00A0679D">
        <w:rPr>
          <w:sz w:val="23"/>
          <w:szCs w:val="23"/>
        </w:rPr>
        <w:t xml:space="preserve"> </w:t>
      </w:r>
      <w:proofErr w:type="spellStart"/>
      <w:r w:rsidRPr="005C58A3">
        <w:rPr>
          <w:sz w:val="23"/>
          <w:szCs w:val="23"/>
        </w:rPr>
        <w:t>КемГИК</w:t>
      </w:r>
      <w:proofErr w:type="spellEnd"/>
      <w:r w:rsidRPr="005C58A3">
        <w:rPr>
          <w:sz w:val="23"/>
          <w:szCs w:val="23"/>
        </w:rPr>
        <w:t>»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по</w:t>
      </w:r>
      <w:r w:rsidR="00A0679D">
        <w:rPr>
          <w:sz w:val="23"/>
          <w:szCs w:val="23"/>
        </w:rPr>
        <w:t xml:space="preserve"> </w:t>
      </w:r>
      <w:proofErr w:type="spellStart"/>
      <w:r w:rsidRPr="005C58A3">
        <w:rPr>
          <w:sz w:val="23"/>
          <w:szCs w:val="23"/>
        </w:rPr>
        <w:t>web</w:t>
      </w:r>
      <w:proofErr w:type="spellEnd"/>
      <w:r w:rsidRPr="005C58A3">
        <w:rPr>
          <w:sz w:val="23"/>
          <w:szCs w:val="23"/>
        </w:rPr>
        <w:t>-адресу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http://edu.kemguki.ru/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19.05.2023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г.,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протокол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№</w:t>
      </w:r>
      <w:r w:rsidR="00A0679D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12.</w:t>
      </w:r>
      <w:r w:rsidR="00A0679D">
        <w:rPr>
          <w:sz w:val="23"/>
          <w:szCs w:val="23"/>
        </w:rPr>
        <w:t xml:space="preserve"> </w:t>
      </w:r>
    </w:p>
    <w:p w14:paraId="290D1CB0" w14:textId="77777777" w:rsidR="005C58A3" w:rsidRPr="005C58A3" w:rsidRDefault="005C58A3" w:rsidP="00670D52">
      <w:pPr>
        <w:pStyle w:val="Default"/>
        <w:ind w:firstLine="709"/>
        <w:jc w:val="both"/>
        <w:rPr>
          <w:sz w:val="23"/>
          <w:szCs w:val="23"/>
        </w:rPr>
      </w:pPr>
    </w:p>
    <w:p w14:paraId="77124F85" w14:textId="10A6F3DD" w:rsidR="0066434A" w:rsidRPr="005C58A3" w:rsidRDefault="005C58A3" w:rsidP="00670D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8A3">
        <w:rPr>
          <w:rFonts w:ascii="Times New Roman" w:hAnsi="Times New Roman" w:cs="Times New Roman"/>
          <w:sz w:val="23"/>
          <w:szCs w:val="23"/>
        </w:rPr>
        <w:t>Переутверждена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на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заседании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кафедры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управления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и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экономики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социально-культурной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сферы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рекомендована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к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размещению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на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сайте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Кемеровского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государственного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института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культуры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«Электронная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образовательная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среда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5C58A3">
        <w:rPr>
          <w:rFonts w:ascii="Times New Roman" w:hAnsi="Times New Roman" w:cs="Times New Roman"/>
          <w:sz w:val="23"/>
          <w:szCs w:val="23"/>
        </w:rPr>
        <w:t>КемГИК</w:t>
      </w:r>
      <w:proofErr w:type="spellEnd"/>
      <w:r w:rsidRPr="005C58A3">
        <w:rPr>
          <w:rFonts w:ascii="Times New Roman" w:hAnsi="Times New Roman" w:cs="Times New Roman"/>
          <w:sz w:val="23"/>
          <w:szCs w:val="23"/>
        </w:rPr>
        <w:t>»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по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5C58A3">
        <w:rPr>
          <w:rFonts w:ascii="Times New Roman" w:hAnsi="Times New Roman" w:cs="Times New Roman"/>
          <w:sz w:val="23"/>
          <w:szCs w:val="23"/>
        </w:rPr>
        <w:t>web</w:t>
      </w:r>
      <w:proofErr w:type="spellEnd"/>
      <w:r w:rsidRPr="005C58A3">
        <w:rPr>
          <w:rFonts w:ascii="Times New Roman" w:hAnsi="Times New Roman" w:cs="Times New Roman"/>
          <w:sz w:val="23"/>
          <w:szCs w:val="23"/>
        </w:rPr>
        <w:t>-адресу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http://edu.kemguki.ru/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02.04.2024,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протокол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№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10.</w:t>
      </w:r>
    </w:p>
    <w:p w14:paraId="14819B61" w14:textId="77777777" w:rsidR="0066434A" w:rsidRPr="005C58A3" w:rsidRDefault="0066434A" w:rsidP="00670D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3287AB" w14:textId="77777777" w:rsidR="0066434A" w:rsidRPr="005C58A3" w:rsidRDefault="0066434A" w:rsidP="005C58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C8B8422" w14:textId="77777777" w:rsidR="004223AE" w:rsidRPr="00FA123F" w:rsidRDefault="004223AE" w:rsidP="00543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590476" w14:textId="77777777" w:rsidR="0066434A" w:rsidRPr="00FA123F" w:rsidRDefault="0066434A" w:rsidP="00543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0FEB79" w14:textId="0721B1F7" w:rsidR="00116014" w:rsidRDefault="0066434A" w:rsidP="00C3492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FA123F">
        <w:rPr>
          <w:rFonts w:ascii="Times New Roman" w:hAnsi="Times New Roman" w:cs="Times New Roman"/>
          <w:sz w:val="24"/>
          <w:szCs w:val="24"/>
        </w:rPr>
        <w:t>Эконо</w:t>
      </w:r>
      <w:r w:rsidR="007B7B9B" w:rsidRPr="00FA123F">
        <w:rPr>
          <w:rFonts w:ascii="Times New Roman" w:hAnsi="Times New Roman" w:cs="Times New Roman"/>
          <w:sz w:val="24"/>
          <w:szCs w:val="24"/>
        </w:rPr>
        <w:t>мика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6211C9" w:rsidRPr="00FA123F">
        <w:rPr>
          <w:rFonts w:ascii="Times New Roman" w:hAnsi="Times New Roman" w:cs="Times New Roman"/>
          <w:sz w:val="24"/>
          <w:szCs w:val="24"/>
        </w:rPr>
        <w:t>труда</w:t>
      </w:r>
      <w:r w:rsidR="007B7B9B" w:rsidRPr="00FA123F">
        <w:rPr>
          <w:rFonts w:ascii="Times New Roman" w:hAnsi="Times New Roman" w:cs="Times New Roman"/>
          <w:sz w:val="24"/>
          <w:szCs w:val="24"/>
        </w:rPr>
        <w:t>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7B7B9B" w:rsidRPr="00FA123F">
        <w:rPr>
          <w:rFonts w:ascii="Times New Roman" w:hAnsi="Times New Roman" w:cs="Times New Roman"/>
          <w:sz w:val="24"/>
          <w:szCs w:val="24"/>
        </w:rPr>
        <w:t>рабочая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программ</w:t>
      </w:r>
      <w:r w:rsidR="006552F4" w:rsidRPr="00FA123F">
        <w:rPr>
          <w:rFonts w:ascii="Times New Roman" w:hAnsi="Times New Roman" w:cs="Times New Roman"/>
          <w:sz w:val="24"/>
          <w:szCs w:val="24"/>
        </w:rPr>
        <w:t>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747F04" w:rsidRPr="00FA123F">
        <w:rPr>
          <w:rFonts w:ascii="Times New Roman" w:hAnsi="Times New Roman" w:cs="Times New Roman"/>
          <w:sz w:val="24"/>
          <w:szCs w:val="24"/>
        </w:rPr>
        <w:t>дисциплины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направлени</w:t>
      </w:r>
      <w:r w:rsidR="000A206F">
        <w:rPr>
          <w:rFonts w:ascii="Times New Roman" w:hAnsi="Times New Roman" w:cs="Times New Roman"/>
          <w:sz w:val="24"/>
          <w:szCs w:val="24"/>
        </w:rPr>
        <w:t>ю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подготовки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«</w:t>
      </w:r>
      <w:r w:rsidR="000A206F" w:rsidRPr="00FA123F">
        <w:rPr>
          <w:rFonts w:ascii="Times New Roman" w:hAnsi="Times New Roman" w:cs="Times New Roman"/>
          <w:sz w:val="24"/>
          <w:szCs w:val="24"/>
        </w:rPr>
        <w:t>4</w:t>
      </w:r>
      <w:r w:rsidR="005C58A3">
        <w:rPr>
          <w:rFonts w:ascii="Times New Roman" w:hAnsi="Times New Roman" w:cs="Times New Roman"/>
          <w:sz w:val="24"/>
          <w:szCs w:val="24"/>
        </w:rPr>
        <w:t>3</w:t>
      </w:r>
      <w:r w:rsidR="000A206F" w:rsidRPr="00FA123F">
        <w:rPr>
          <w:rFonts w:ascii="Times New Roman" w:hAnsi="Times New Roman" w:cs="Times New Roman"/>
          <w:sz w:val="24"/>
          <w:szCs w:val="24"/>
        </w:rPr>
        <w:t>.04.0</w:t>
      </w:r>
      <w:r w:rsidR="000A206F">
        <w:rPr>
          <w:rFonts w:ascii="Times New Roman" w:hAnsi="Times New Roman" w:cs="Times New Roman"/>
          <w:sz w:val="24"/>
          <w:szCs w:val="24"/>
        </w:rPr>
        <w:t>2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FA123F">
        <w:rPr>
          <w:rFonts w:ascii="Times New Roman" w:hAnsi="Times New Roman" w:cs="Times New Roman"/>
          <w:sz w:val="24"/>
          <w:szCs w:val="24"/>
        </w:rPr>
        <w:t>«</w:t>
      </w:r>
      <w:r w:rsidR="000A206F">
        <w:rPr>
          <w:rFonts w:ascii="Times New Roman" w:hAnsi="Times New Roman" w:cs="Times New Roman"/>
          <w:sz w:val="24"/>
          <w:szCs w:val="24"/>
        </w:rPr>
        <w:t>Туризм</w:t>
      </w:r>
      <w:r w:rsidR="000A206F" w:rsidRPr="00FA123F">
        <w:rPr>
          <w:rFonts w:ascii="Times New Roman" w:hAnsi="Times New Roman" w:cs="Times New Roman"/>
          <w:sz w:val="24"/>
          <w:szCs w:val="24"/>
        </w:rPr>
        <w:t>»</w:t>
      </w:r>
      <w:r w:rsidR="00BC2072">
        <w:rPr>
          <w:rFonts w:ascii="Times New Roman" w:hAnsi="Times New Roman" w:cs="Times New Roman"/>
          <w:sz w:val="24"/>
          <w:szCs w:val="24"/>
        </w:rPr>
        <w:t>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FA123F">
        <w:rPr>
          <w:rFonts w:ascii="Times New Roman" w:hAnsi="Times New Roman" w:cs="Times New Roman"/>
          <w:sz w:val="24"/>
          <w:szCs w:val="24"/>
        </w:rPr>
        <w:t>профиль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FA123F">
        <w:rPr>
          <w:rFonts w:ascii="Times New Roman" w:hAnsi="Times New Roman" w:cs="Times New Roman"/>
          <w:sz w:val="24"/>
          <w:szCs w:val="24"/>
        </w:rPr>
        <w:t>подготовки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FA123F">
        <w:rPr>
          <w:rFonts w:ascii="Times New Roman" w:hAnsi="Times New Roman" w:cs="Times New Roman"/>
          <w:sz w:val="24"/>
          <w:szCs w:val="24"/>
        </w:rPr>
        <w:t>«</w:t>
      </w:r>
      <w:r w:rsidR="000A206F">
        <w:rPr>
          <w:rFonts w:ascii="Times New Roman" w:hAnsi="Times New Roman" w:cs="Times New Roman"/>
          <w:sz w:val="24"/>
          <w:szCs w:val="24"/>
        </w:rPr>
        <w:t>Экономика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управление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сфере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туризма</w:t>
      </w:r>
      <w:r w:rsidR="000A206F" w:rsidRPr="00FA123F">
        <w:rPr>
          <w:rFonts w:ascii="Times New Roman" w:hAnsi="Times New Roman" w:cs="Times New Roman"/>
          <w:sz w:val="24"/>
          <w:szCs w:val="24"/>
        </w:rPr>
        <w:t>»</w:t>
      </w:r>
      <w:r w:rsidR="004223AE" w:rsidRPr="00FA123F">
        <w:rPr>
          <w:rFonts w:ascii="Times New Roman" w:hAnsi="Times New Roman" w:cs="Times New Roman"/>
          <w:sz w:val="24"/>
          <w:szCs w:val="24"/>
        </w:rPr>
        <w:t>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квалификация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(степень)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выпускника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-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«</w:t>
      </w:r>
      <w:r w:rsidR="005C58A3">
        <w:rPr>
          <w:rFonts w:ascii="Times New Roman" w:hAnsi="Times New Roman" w:cs="Times New Roman"/>
          <w:sz w:val="24"/>
          <w:szCs w:val="24"/>
        </w:rPr>
        <w:t>магистр</w:t>
      </w:r>
      <w:r w:rsidRPr="00FA123F">
        <w:rPr>
          <w:rFonts w:ascii="Times New Roman" w:hAnsi="Times New Roman" w:cs="Times New Roman"/>
          <w:sz w:val="24"/>
          <w:szCs w:val="24"/>
        </w:rPr>
        <w:t>»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/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5C58A3">
        <w:rPr>
          <w:rFonts w:ascii="Times New Roman" w:hAnsi="Times New Roman" w:cs="Times New Roman"/>
          <w:sz w:val="24"/>
          <w:szCs w:val="24"/>
        </w:rPr>
        <w:t>Сост.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FA123F">
        <w:rPr>
          <w:rFonts w:ascii="Times New Roman" w:hAnsi="Times New Roman" w:cs="Times New Roman"/>
          <w:sz w:val="24"/>
          <w:szCs w:val="24"/>
        </w:rPr>
        <w:t>С.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FA123F">
        <w:rPr>
          <w:rFonts w:ascii="Times New Roman" w:hAnsi="Times New Roman" w:cs="Times New Roman"/>
          <w:sz w:val="24"/>
          <w:szCs w:val="24"/>
        </w:rPr>
        <w:t>А.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65D" w:rsidRPr="00FA123F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5C58A3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116014" w:rsidRPr="00FA123F">
        <w:rPr>
          <w:rFonts w:ascii="Times New Roman" w:hAnsi="Times New Roman" w:cs="Times New Roman"/>
          <w:sz w:val="24"/>
          <w:szCs w:val="24"/>
        </w:rPr>
        <w:t>Кемерово</w:t>
      </w:r>
      <w:r w:rsidR="005C58A3">
        <w:rPr>
          <w:rFonts w:ascii="Times New Roman" w:hAnsi="Times New Roman" w:cs="Times New Roman"/>
          <w:sz w:val="24"/>
          <w:szCs w:val="24"/>
        </w:rPr>
        <w:t>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8A3" w:rsidRPr="005C58A3">
        <w:rPr>
          <w:rFonts w:ascii="Times New Roman" w:hAnsi="Times New Roman" w:cs="Times New Roman"/>
          <w:sz w:val="23"/>
          <w:szCs w:val="23"/>
        </w:rPr>
        <w:t>Кемеров</w:t>
      </w:r>
      <w:proofErr w:type="spellEnd"/>
      <w:r w:rsidR="005C58A3" w:rsidRPr="005C58A3">
        <w:rPr>
          <w:rFonts w:ascii="Times New Roman" w:hAnsi="Times New Roman" w:cs="Times New Roman"/>
          <w:sz w:val="23"/>
          <w:szCs w:val="23"/>
        </w:rPr>
        <w:t>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="005C58A3" w:rsidRPr="005C58A3">
        <w:rPr>
          <w:rFonts w:ascii="Times New Roman" w:hAnsi="Times New Roman" w:cs="Times New Roman"/>
          <w:sz w:val="23"/>
          <w:szCs w:val="23"/>
        </w:rPr>
        <w:t>гос.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="005C58A3" w:rsidRPr="005C58A3">
        <w:rPr>
          <w:rFonts w:ascii="Times New Roman" w:hAnsi="Times New Roman" w:cs="Times New Roman"/>
          <w:sz w:val="23"/>
          <w:szCs w:val="23"/>
        </w:rPr>
        <w:t>ин-т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="005C58A3" w:rsidRPr="005C58A3">
        <w:rPr>
          <w:rFonts w:ascii="Times New Roman" w:hAnsi="Times New Roman" w:cs="Times New Roman"/>
          <w:sz w:val="23"/>
          <w:szCs w:val="23"/>
        </w:rPr>
        <w:t>культуры,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="005C58A3" w:rsidRPr="005C58A3">
        <w:rPr>
          <w:rFonts w:ascii="Times New Roman" w:hAnsi="Times New Roman" w:cs="Times New Roman"/>
          <w:sz w:val="23"/>
          <w:szCs w:val="23"/>
        </w:rPr>
        <w:t>2023.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="009A407C">
        <w:rPr>
          <w:rFonts w:ascii="Times New Roman" w:hAnsi="Times New Roman" w:cs="Times New Roman"/>
          <w:sz w:val="23"/>
          <w:szCs w:val="23"/>
        </w:rPr>
        <w:t>–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="009B5262">
        <w:rPr>
          <w:rFonts w:ascii="Times New Roman" w:hAnsi="Times New Roman" w:cs="Times New Roman"/>
          <w:sz w:val="23"/>
          <w:szCs w:val="23"/>
        </w:rPr>
        <w:t>20</w:t>
      </w:r>
      <w:bookmarkStart w:id="0" w:name="_GoBack"/>
      <w:bookmarkEnd w:id="0"/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="005C58A3">
        <w:rPr>
          <w:rFonts w:ascii="Times New Roman" w:hAnsi="Times New Roman" w:cs="Times New Roman"/>
          <w:sz w:val="23"/>
          <w:szCs w:val="23"/>
        </w:rPr>
        <w:t>с.</w:t>
      </w:r>
    </w:p>
    <w:p w14:paraId="25E3F758" w14:textId="3594AE1B" w:rsidR="00CE572C" w:rsidRDefault="00CE572C" w:rsidP="00C3492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3E8120F" w14:textId="19099188" w:rsidR="00CE572C" w:rsidRDefault="00CE572C" w:rsidP="00C3492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F20DE35" w14:textId="77777777" w:rsidR="00CE572C" w:rsidRDefault="00CE572C" w:rsidP="00C3492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4C932F0" w14:textId="77777777" w:rsidR="00116014" w:rsidRPr="005C58A3" w:rsidRDefault="005C58A3" w:rsidP="00CE572C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5C58A3">
        <w:rPr>
          <w:rFonts w:ascii="Times New Roman" w:hAnsi="Times New Roman" w:cs="Times New Roman"/>
          <w:b/>
          <w:bCs/>
          <w:i/>
          <w:iCs/>
          <w:sz w:val="23"/>
          <w:szCs w:val="23"/>
        </w:rPr>
        <w:t>Составитель:</w:t>
      </w:r>
    </w:p>
    <w:p w14:paraId="05B3DA97" w14:textId="77E59930" w:rsidR="005C58A3" w:rsidRPr="005C58A3" w:rsidRDefault="005C58A3" w:rsidP="00CE572C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C58A3">
        <w:rPr>
          <w:rFonts w:ascii="Times New Roman" w:hAnsi="Times New Roman" w:cs="Times New Roman"/>
          <w:bCs/>
          <w:i/>
          <w:iCs/>
          <w:sz w:val="23"/>
          <w:szCs w:val="23"/>
        </w:rPr>
        <w:t>С.</w:t>
      </w:r>
      <w:r w:rsidR="00A0679D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bCs/>
          <w:i/>
          <w:iCs/>
          <w:sz w:val="23"/>
          <w:szCs w:val="23"/>
        </w:rPr>
        <w:t>А.</w:t>
      </w:r>
      <w:r w:rsidR="00A0679D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 </w:t>
      </w:r>
      <w:proofErr w:type="spellStart"/>
      <w:r w:rsidRPr="005C58A3">
        <w:rPr>
          <w:rFonts w:ascii="Times New Roman" w:hAnsi="Times New Roman" w:cs="Times New Roman"/>
          <w:bCs/>
          <w:i/>
          <w:iCs/>
          <w:sz w:val="23"/>
          <w:szCs w:val="23"/>
        </w:rPr>
        <w:t>Мухамедиева</w:t>
      </w:r>
      <w:proofErr w:type="spellEnd"/>
    </w:p>
    <w:p w14:paraId="5FD57C37" w14:textId="5B46FBFD" w:rsidR="00CE572C" w:rsidRDefault="00CE572C" w:rsidP="00CE572C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69925EE" w14:textId="2D895075" w:rsidR="001D537F" w:rsidRPr="00AC22EB" w:rsidRDefault="001D537F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DA765D"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765D"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6C5107E1" w14:textId="51DD4FE0" w:rsidR="00DA765D" w:rsidRPr="00AC22EB" w:rsidRDefault="00675E79" w:rsidP="005431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C22EB">
        <w:rPr>
          <w:rFonts w:ascii="Times New Roman" w:eastAsia="Calibri" w:hAnsi="Times New Roman" w:cs="Times New Roman"/>
          <w:sz w:val="24"/>
          <w:szCs w:val="24"/>
        </w:rPr>
        <w:t>Целью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58A3" w:rsidRPr="00AC22EB">
        <w:rPr>
          <w:rFonts w:ascii="Times New Roman" w:eastAsia="Calibri" w:hAnsi="Times New Roman" w:cs="Times New Roman"/>
          <w:sz w:val="24"/>
          <w:szCs w:val="24"/>
        </w:rPr>
        <w:t>освоения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eastAsia="Calibri" w:hAnsi="Times New Roman" w:cs="Times New Roman"/>
          <w:sz w:val="24"/>
          <w:szCs w:val="24"/>
        </w:rPr>
        <w:t>дисциплины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23AE" w:rsidRPr="00AC22EB">
        <w:rPr>
          <w:rFonts w:ascii="Times New Roman" w:eastAsia="Calibri" w:hAnsi="Times New Roman" w:cs="Times New Roman"/>
          <w:sz w:val="24"/>
          <w:szCs w:val="24"/>
        </w:rPr>
        <w:t>является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23AE" w:rsidRPr="00AC22EB">
        <w:rPr>
          <w:rFonts w:ascii="Times New Roman" w:eastAsia="Calibri" w:hAnsi="Times New Roman" w:cs="Times New Roman"/>
          <w:sz w:val="24"/>
          <w:szCs w:val="24"/>
        </w:rPr>
        <w:t>формирование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представлений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об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основных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направлениях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экономики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труда,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основных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методах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эффективности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персонала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в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организациях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211C9" w:rsidRPr="00AC22EB">
        <w:rPr>
          <w:rFonts w:ascii="Times New Roman" w:eastAsia="Calibri" w:hAnsi="Times New Roman" w:cs="Times New Roman"/>
          <w:sz w:val="24"/>
          <w:szCs w:val="24"/>
        </w:rPr>
        <w:t>сферы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58A3" w:rsidRPr="00AC22EB">
        <w:rPr>
          <w:rFonts w:ascii="Times New Roman" w:eastAsia="Calibri" w:hAnsi="Times New Roman" w:cs="Times New Roman"/>
          <w:sz w:val="24"/>
          <w:szCs w:val="24"/>
        </w:rPr>
        <w:t>туризма</w:t>
      </w:r>
      <w:r w:rsidR="00AC22EB" w:rsidRPr="00AC22EB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02B742A" w14:textId="5823872B" w:rsidR="001D537F" w:rsidRPr="00AC22EB" w:rsidRDefault="001D537F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структуре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116014"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211C9"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магистратуры</w:t>
      </w:r>
    </w:p>
    <w:p w14:paraId="1E142A3B" w14:textId="08889747" w:rsidR="006211C9" w:rsidRPr="00AC22EB" w:rsidRDefault="005C58A3" w:rsidP="005C58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2EB">
        <w:rPr>
          <w:rFonts w:ascii="Times New Roman" w:eastAsia="Calibri" w:hAnsi="Times New Roman" w:cs="Times New Roman"/>
          <w:sz w:val="24"/>
          <w:szCs w:val="24"/>
        </w:rPr>
        <w:t>Дисциплина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AC22EB">
        <w:rPr>
          <w:rFonts w:ascii="Times New Roman" w:eastAsia="Calibri" w:hAnsi="Times New Roman" w:cs="Times New Roman"/>
          <w:sz w:val="24"/>
          <w:szCs w:val="24"/>
        </w:rPr>
        <w:t>«</w:t>
      </w:r>
      <w:r w:rsidR="004233AC" w:rsidRPr="00AC22EB">
        <w:rPr>
          <w:rFonts w:ascii="Times New Roman" w:eastAsia="Calibri" w:hAnsi="Times New Roman" w:cs="Times New Roman"/>
          <w:sz w:val="24"/>
          <w:szCs w:val="24"/>
        </w:rPr>
        <w:t>Экономика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eastAsia="Calibri" w:hAnsi="Times New Roman" w:cs="Times New Roman"/>
          <w:sz w:val="24"/>
          <w:szCs w:val="24"/>
        </w:rPr>
        <w:t>труда</w:t>
      </w:r>
      <w:r w:rsidR="00675E79" w:rsidRPr="00AC22EB">
        <w:rPr>
          <w:rFonts w:ascii="Times New Roman" w:eastAsia="Calibri" w:hAnsi="Times New Roman" w:cs="Times New Roman"/>
          <w:sz w:val="24"/>
          <w:szCs w:val="24"/>
        </w:rPr>
        <w:t>»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AC22EB">
        <w:rPr>
          <w:rFonts w:ascii="Times New Roman" w:eastAsia="Calibri" w:hAnsi="Times New Roman" w:cs="Times New Roman"/>
          <w:sz w:val="24"/>
          <w:szCs w:val="24"/>
        </w:rPr>
        <w:t>относится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894" w:rsidRPr="00AC22EB">
        <w:rPr>
          <w:rFonts w:ascii="Times New Roman" w:eastAsia="Calibri" w:hAnsi="Times New Roman" w:cs="Times New Roman"/>
          <w:sz w:val="24"/>
          <w:szCs w:val="24"/>
        </w:rPr>
        <w:t>к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1795" w:rsidRPr="00AC22EB">
        <w:rPr>
          <w:rFonts w:ascii="Times New Roman" w:eastAsia="Calibri" w:hAnsi="Times New Roman" w:cs="Times New Roman"/>
          <w:sz w:val="24"/>
          <w:szCs w:val="24"/>
        </w:rPr>
        <w:t>дисциплин</w:t>
      </w:r>
      <w:r w:rsidRPr="00AC22EB">
        <w:rPr>
          <w:rFonts w:ascii="Times New Roman" w:eastAsia="Calibri" w:hAnsi="Times New Roman" w:cs="Times New Roman"/>
          <w:sz w:val="24"/>
          <w:szCs w:val="24"/>
        </w:rPr>
        <w:t>ам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eastAsia="Calibri" w:hAnsi="Times New Roman" w:cs="Times New Roman"/>
          <w:sz w:val="24"/>
          <w:szCs w:val="24"/>
        </w:rPr>
        <w:t>по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eastAsia="Calibri" w:hAnsi="Times New Roman" w:cs="Times New Roman"/>
          <w:sz w:val="24"/>
          <w:szCs w:val="24"/>
        </w:rPr>
        <w:t>выбору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eastAsia="Calibri" w:hAnsi="Times New Roman" w:cs="Times New Roman"/>
          <w:sz w:val="24"/>
          <w:szCs w:val="24"/>
        </w:rPr>
        <w:t>в</w:t>
      </w:r>
      <w:r w:rsidR="00A067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eastAsia="Calibri" w:hAnsi="Times New Roman" w:cs="Times New Roman"/>
          <w:sz w:val="24"/>
          <w:szCs w:val="24"/>
        </w:rPr>
        <w:t>ч</w:t>
      </w:r>
      <w:r w:rsidR="00BE7855" w:rsidRPr="00AC22EB">
        <w:rPr>
          <w:rFonts w:ascii="Times New Roman" w:hAnsi="Times New Roman" w:cs="Times New Roman"/>
          <w:sz w:val="24"/>
          <w:szCs w:val="24"/>
        </w:rPr>
        <w:t>асти,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формируемой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участниками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образовательных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отношений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образовательной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программы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по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направлению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подготовки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43.04.02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Туризм,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квалификация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(степень)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«магистр».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Дисциплина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изучается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1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семестре.</w:t>
      </w:r>
    </w:p>
    <w:p w14:paraId="7B0E09EF" w14:textId="18FD3D3E" w:rsidR="00BE7855" w:rsidRPr="00AC22EB" w:rsidRDefault="001D537F" w:rsidP="00BE7855">
      <w:pPr>
        <w:pStyle w:val="Default"/>
      </w:pPr>
      <w:r w:rsidRPr="00AC22EB">
        <w:rPr>
          <w:rFonts w:eastAsia="Times New Roman"/>
          <w:b/>
          <w:lang w:eastAsia="ru-RU"/>
        </w:rPr>
        <w:t>3.</w:t>
      </w:r>
      <w:r w:rsidR="00A0679D">
        <w:rPr>
          <w:rFonts w:eastAsia="Times New Roman"/>
          <w:b/>
          <w:lang w:eastAsia="ru-RU"/>
        </w:rPr>
        <w:t xml:space="preserve"> </w:t>
      </w:r>
      <w:r w:rsidR="00BE7855" w:rsidRPr="00AC22EB">
        <w:rPr>
          <w:b/>
          <w:bCs/>
        </w:rPr>
        <w:t>Планируемые</w:t>
      </w:r>
      <w:r w:rsidR="00A0679D">
        <w:rPr>
          <w:b/>
          <w:bCs/>
        </w:rPr>
        <w:t xml:space="preserve"> </w:t>
      </w:r>
      <w:r w:rsidR="00BE7855" w:rsidRPr="00AC22EB">
        <w:rPr>
          <w:b/>
          <w:bCs/>
        </w:rPr>
        <w:t>результаты</w:t>
      </w:r>
      <w:r w:rsidR="00A0679D">
        <w:rPr>
          <w:b/>
          <w:bCs/>
        </w:rPr>
        <w:t xml:space="preserve"> </w:t>
      </w:r>
      <w:r w:rsidR="00BE7855" w:rsidRPr="00AC22EB">
        <w:rPr>
          <w:b/>
          <w:bCs/>
        </w:rPr>
        <w:t>обучения</w:t>
      </w:r>
      <w:r w:rsidR="00A0679D">
        <w:rPr>
          <w:b/>
          <w:bCs/>
        </w:rPr>
        <w:t xml:space="preserve"> </w:t>
      </w:r>
      <w:r w:rsidR="00BE7855" w:rsidRPr="00AC22EB">
        <w:rPr>
          <w:b/>
          <w:bCs/>
        </w:rPr>
        <w:t>по</w:t>
      </w:r>
      <w:r w:rsidR="00A0679D">
        <w:rPr>
          <w:b/>
          <w:bCs/>
        </w:rPr>
        <w:t xml:space="preserve"> </w:t>
      </w:r>
      <w:r w:rsidR="00BE7855" w:rsidRPr="00AC22EB">
        <w:rPr>
          <w:b/>
          <w:bCs/>
        </w:rPr>
        <w:t>дисциплине.</w:t>
      </w:r>
    </w:p>
    <w:p w14:paraId="64A004B7" w14:textId="5911227D" w:rsidR="00BE7855" w:rsidRPr="00AC22EB" w:rsidRDefault="00BE7855" w:rsidP="00BE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2EB">
        <w:rPr>
          <w:rFonts w:ascii="Times New Roman" w:hAnsi="Times New Roman" w:cs="Times New Roman"/>
          <w:sz w:val="24"/>
          <w:szCs w:val="24"/>
        </w:rPr>
        <w:t>Изучение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дисциплины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«Экономика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труда»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направлено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на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формирование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следующих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компетенции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индикаторов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их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достижения:</w:t>
      </w:r>
    </w:p>
    <w:tbl>
      <w:tblPr>
        <w:tblStyle w:val="a7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94"/>
        <w:gridCol w:w="1842"/>
        <w:gridCol w:w="3686"/>
        <w:gridCol w:w="1559"/>
      </w:tblGrid>
      <w:tr w:rsidR="00593AB8" w:rsidRPr="00AC22EB" w14:paraId="2120C52D" w14:textId="77777777" w:rsidTr="009B5262">
        <w:tc>
          <w:tcPr>
            <w:tcW w:w="2694" w:type="dxa"/>
            <w:vMerge w:val="restart"/>
          </w:tcPr>
          <w:p w14:paraId="187876A1" w14:textId="39CF2A3A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78191875"/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7087" w:type="dxa"/>
            <w:gridSpan w:val="3"/>
          </w:tcPr>
          <w:p w14:paraId="606BC2E5" w14:textId="60F86BD6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достижения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B12E9C" w:rsidRPr="00AC22EB" w14:paraId="0A4DF863" w14:textId="77777777" w:rsidTr="009B5262">
        <w:tc>
          <w:tcPr>
            <w:tcW w:w="2694" w:type="dxa"/>
            <w:vMerge/>
          </w:tcPr>
          <w:p w14:paraId="01391E1A" w14:textId="77777777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7447B41" w14:textId="77777777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686" w:type="dxa"/>
          </w:tcPr>
          <w:p w14:paraId="69391BBE" w14:textId="77777777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1559" w:type="dxa"/>
          </w:tcPr>
          <w:p w14:paraId="4EEA3707" w14:textId="77777777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bookmarkEnd w:id="1"/>
      <w:tr w:rsidR="00B12E9C" w:rsidRPr="00AC22EB" w14:paraId="3E5A1A3C" w14:textId="77777777" w:rsidTr="009B5262">
        <w:tc>
          <w:tcPr>
            <w:tcW w:w="2694" w:type="dxa"/>
          </w:tcPr>
          <w:p w14:paraId="3CEED941" w14:textId="0DABE4F3" w:rsidR="00B4112E" w:rsidRPr="00AC22EB" w:rsidRDefault="000A206F" w:rsidP="00AC22E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</w:tc>
        <w:tc>
          <w:tcPr>
            <w:tcW w:w="1842" w:type="dxa"/>
          </w:tcPr>
          <w:p w14:paraId="321160C4" w14:textId="3B03D17C" w:rsidR="00B4112E" w:rsidRPr="00AC22EB" w:rsidRDefault="000A206F" w:rsidP="00B1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УК-1.1.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проблемн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ситуацию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осуществлят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декомпозицию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</w:tcPr>
          <w:p w14:paraId="5FBA03FC" w14:textId="2025F6A7" w:rsidR="00B4112E" w:rsidRPr="00AC22EB" w:rsidRDefault="000A206F" w:rsidP="00B1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К-1.2.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Вырабатыва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(составлят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модель,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определят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ограничения,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вырабатыват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критерии,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оцениват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дополнительной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информации).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7E37D101" w14:textId="1DA73167" w:rsidR="00B4112E" w:rsidRPr="00AC22EB" w:rsidRDefault="000A206F" w:rsidP="00B1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УК-1.3.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методикой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ормир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ования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вариантов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</w:tr>
      <w:tr w:rsidR="00B12E9C" w:rsidRPr="00AC22EB" w14:paraId="73108F26" w14:textId="77777777" w:rsidTr="009B5262">
        <w:tc>
          <w:tcPr>
            <w:tcW w:w="2694" w:type="dxa"/>
          </w:tcPr>
          <w:p w14:paraId="0FA9C6FE" w14:textId="047F8BCD" w:rsidR="00B4112E" w:rsidRPr="00AC22EB" w:rsidRDefault="000A206F" w:rsidP="00AC22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1842" w:type="dxa"/>
          </w:tcPr>
          <w:p w14:paraId="7F43C77A" w14:textId="77777777" w:rsidR="00B4112E" w:rsidRPr="00AC22EB" w:rsidRDefault="00B4112E" w:rsidP="00B1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6487EEA" w14:textId="2B85C862" w:rsidR="00B4112E" w:rsidRPr="00AC22EB" w:rsidRDefault="00B12E9C" w:rsidP="00B12E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УК-3.1.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принципов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командной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(знать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команде,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руководителей,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коллективом).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639D0EC" w14:textId="426D3A03" w:rsidR="00B4112E" w:rsidRPr="00AC22EB" w:rsidRDefault="00B12E9C" w:rsidP="00B12E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УК-3.2.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методикой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руководства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команды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B12E9C" w:rsidRPr="00AC22EB" w14:paraId="74EC2243" w14:textId="77777777" w:rsidTr="009B5262">
        <w:tc>
          <w:tcPr>
            <w:tcW w:w="2694" w:type="dxa"/>
          </w:tcPr>
          <w:p w14:paraId="79E84EB2" w14:textId="60895A89" w:rsidR="000A206F" w:rsidRPr="00AC22EB" w:rsidRDefault="000A206F" w:rsidP="00CE572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1842" w:type="dxa"/>
          </w:tcPr>
          <w:p w14:paraId="601FF0A8" w14:textId="77777777" w:rsidR="000A206F" w:rsidRPr="00AC22EB" w:rsidRDefault="000A206F" w:rsidP="00B1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604FBF" w14:textId="06F23D16" w:rsidR="00B12E9C" w:rsidRPr="00AC22EB" w:rsidRDefault="00B12E9C" w:rsidP="00B1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ПК-3.1.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обосновыва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концепций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9498AA" w14:textId="07B998FF" w:rsidR="000A206F" w:rsidRPr="00AC22EB" w:rsidRDefault="00B12E9C" w:rsidP="00453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ПК-3.2.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роводит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предпроектный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применением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4BB18946" w14:textId="66DBB9D7" w:rsidR="000A206F" w:rsidRPr="00AC22EB" w:rsidRDefault="00B12E9C" w:rsidP="00453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ПК-3.3.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методикой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туристских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услуг,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</w:tr>
      <w:tr w:rsidR="00B12E9C" w:rsidRPr="00AC22EB" w14:paraId="1D709615" w14:textId="77777777" w:rsidTr="009B5262">
        <w:tc>
          <w:tcPr>
            <w:tcW w:w="2694" w:type="dxa"/>
          </w:tcPr>
          <w:p w14:paraId="21EB4A65" w14:textId="4D2B10CB" w:rsidR="000A206F" w:rsidRPr="00AC22EB" w:rsidRDefault="000A206F" w:rsidP="00543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</w:tc>
        <w:tc>
          <w:tcPr>
            <w:tcW w:w="1842" w:type="dxa"/>
          </w:tcPr>
          <w:p w14:paraId="5A91C774" w14:textId="77777777" w:rsidR="000A206F" w:rsidRPr="00AC22EB" w:rsidRDefault="000A206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59D80EA" w14:textId="7F014F62" w:rsidR="0045395E" w:rsidRPr="00AC22EB" w:rsidRDefault="0045395E" w:rsidP="00543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ПК-4.1.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674755" w14:textId="1C89199C" w:rsidR="000A206F" w:rsidRPr="00AC22EB" w:rsidRDefault="0045395E" w:rsidP="00453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ПК-4.2.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экспертизы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инноваций,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применению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  <w:tc>
          <w:tcPr>
            <w:tcW w:w="1559" w:type="dxa"/>
          </w:tcPr>
          <w:p w14:paraId="632855CD" w14:textId="77777777" w:rsidR="000A206F" w:rsidRPr="00AC22EB" w:rsidRDefault="000A206F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44337A9" w14:textId="77777777" w:rsidR="006E5B88" w:rsidRDefault="006E5B88" w:rsidP="007619CB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B7F48CB" w14:textId="738DD2AB" w:rsidR="00AC22EB" w:rsidRPr="00AC22EB" w:rsidRDefault="00593AB8" w:rsidP="007619CB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22EB">
        <w:rPr>
          <w:rFonts w:ascii="Times New Roman" w:hAnsi="Times New Roman" w:cs="Times New Roman"/>
          <w:color w:val="000000"/>
          <w:sz w:val="24"/>
          <w:szCs w:val="24"/>
        </w:rPr>
        <w:t>Перечень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обобщённых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трудовых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функций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трудовых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функций,</w:t>
      </w:r>
    </w:p>
    <w:p w14:paraId="033A59BB" w14:textId="3D2D97F9" w:rsidR="00593AB8" w:rsidRPr="00AC22EB" w:rsidRDefault="00593AB8" w:rsidP="007619CB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22EB">
        <w:rPr>
          <w:rFonts w:ascii="Times New Roman" w:hAnsi="Times New Roman" w:cs="Times New Roman"/>
          <w:color w:val="000000"/>
          <w:sz w:val="24"/>
          <w:szCs w:val="24"/>
        </w:rPr>
        <w:t>имеющих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отношение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профессио</w:t>
      </w:r>
      <w:r w:rsidR="00A91E18" w:rsidRPr="00AC22EB">
        <w:rPr>
          <w:rFonts w:ascii="Times New Roman" w:hAnsi="Times New Roman" w:cs="Times New Roman"/>
          <w:color w:val="000000"/>
          <w:sz w:val="24"/>
          <w:szCs w:val="24"/>
        </w:rPr>
        <w:t>нальной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E18" w:rsidRPr="00AC22EB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A067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E18" w:rsidRPr="00AC22EB">
        <w:rPr>
          <w:rFonts w:ascii="Times New Roman" w:hAnsi="Times New Roman" w:cs="Times New Roman"/>
          <w:color w:val="000000"/>
          <w:sz w:val="24"/>
          <w:szCs w:val="24"/>
        </w:rPr>
        <w:t>выпускника</w:t>
      </w: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3209"/>
        <w:gridCol w:w="3209"/>
        <w:gridCol w:w="3358"/>
      </w:tblGrid>
      <w:tr w:rsidR="00A91E18" w:rsidRPr="00AC22EB" w14:paraId="73FEFD7B" w14:textId="77777777" w:rsidTr="009B5262">
        <w:tc>
          <w:tcPr>
            <w:tcW w:w="3209" w:type="dxa"/>
            <w:vAlign w:val="center"/>
          </w:tcPr>
          <w:p w14:paraId="08B75A41" w14:textId="27B84FD2" w:rsidR="00A91E18" w:rsidRPr="00AC22EB" w:rsidRDefault="00A91E18" w:rsidP="00AC22EB">
            <w:pPr>
              <w:pStyle w:val="Default"/>
              <w:jc w:val="center"/>
            </w:pPr>
            <w:r w:rsidRPr="00AC22EB">
              <w:rPr>
                <w:b/>
                <w:bCs/>
              </w:rPr>
              <w:t>Код</w:t>
            </w:r>
            <w:r w:rsidR="00A0679D">
              <w:rPr>
                <w:b/>
                <w:bCs/>
              </w:rPr>
              <w:t xml:space="preserve"> </w:t>
            </w:r>
            <w:r w:rsidRPr="00AC22EB">
              <w:rPr>
                <w:b/>
                <w:bCs/>
              </w:rPr>
              <w:t>и</w:t>
            </w:r>
            <w:r w:rsidR="00A0679D">
              <w:rPr>
                <w:b/>
                <w:bCs/>
              </w:rPr>
              <w:t xml:space="preserve"> </w:t>
            </w:r>
            <w:r w:rsidRPr="00AC22EB">
              <w:rPr>
                <w:b/>
                <w:bCs/>
              </w:rPr>
              <w:t>наименование</w:t>
            </w:r>
            <w:r w:rsidR="00A0679D">
              <w:rPr>
                <w:b/>
                <w:bCs/>
              </w:rPr>
              <w:t xml:space="preserve"> </w:t>
            </w:r>
            <w:r w:rsidRPr="00AC22EB">
              <w:rPr>
                <w:b/>
                <w:bCs/>
              </w:rPr>
              <w:t>профессионального</w:t>
            </w:r>
            <w:r w:rsidR="00A0679D">
              <w:rPr>
                <w:b/>
                <w:bCs/>
              </w:rPr>
              <w:t xml:space="preserve"> </w:t>
            </w:r>
            <w:r w:rsidRPr="00AC22EB">
              <w:rPr>
                <w:b/>
                <w:bCs/>
              </w:rPr>
              <w:t>стандарта</w:t>
            </w:r>
          </w:p>
        </w:tc>
        <w:tc>
          <w:tcPr>
            <w:tcW w:w="3209" w:type="dxa"/>
            <w:vAlign w:val="center"/>
          </w:tcPr>
          <w:p w14:paraId="7D0E154C" w14:textId="2A3BB581" w:rsidR="00A91E18" w:rsidRPr="00AC22EB" w:rsidRDefault="00A91E18" w:rsidP="00AC22EB">
            <w:pPr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Обобщенная</w:t>
            </w:r>
            <w:r w:rsidR="00A067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трудовая</w:t>
            </w:r>
            <w:r w:rsidR="00A067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3358" w:type="dxa"/>
            <w:vAlign w:val="center"/>
          </w:tcPr>
          <w:p w14:paraId="205412D3" w14:textId="0306B6E6" w:rsidR="00A91E18" w:rsidRPr="00AC22EB" w:rsidRDefault="00A91E18" w:rsidP="00AC22EB">
            <w:pPr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Трудовая</w:t>
            </w:r>
            <w:r w:rsidR="00A067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функций,</w:t>
            </w:r>
          </w:p>
          <w:p w14:paraId="5462F933" w14:textId="54AC06C9" w:rsidR="00A91E18" w:rsidRPr="00AC22EB" w:rsidRDefault="00A91E18" w:rsidP="00AC22EB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имеющая</w:t>
            </w:r>
            <w:r w:rsidR="00A067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отношение</w:t>
            </w:r>
            <w:r w:rsidR="00A067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A067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профессиональной</w:t>
            </w:r>
            <w:r w:rsidR="00A067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r w:rsidR="00A0679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выпускника</w:t>
            </w:r>
          </w:p>
        </w:tc>
      </w:tr>
      <w:tr w:rsidR="00A91E18" w:rsidRPr="00AC22EB" w14:paraId="6BDD58A5" w14:textId="77777777" w:rsidTr="009B5262">
        <w:tc>
          <w:tcPr>
            <w:tcW w:w="3209" w:type="dxa"/>
            <w:vAlign w:val="center"/>
          </w:tcPr>
          <w:p w14:paraId="184F3D5D" w14:textId="6639C2B1" w:rsidR="00A91E18" w:rsidRPr="00AC22EB" w:rsidRDefault="00A91E18" w:rsidP="00AC22EB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 w:rsidR="00A0679D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04.005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«Экскурсовод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(гид)</w:t>
            </w:r>
          </w:p>
        </w:tc>
        <w:tc>
          <w:tcPr>
            <w:tcW w:w="3209" w:type="dxa"/>
            <w:vAlign w:val="center"/>
          </w:tcPr>
          <w:p w14:paraId="040497AF" w14:textId="77FB2375" w:rsidR="00A91E18" w:rsidRPr="00AC22EB" w:rsidRDefault="00585DBC" w:rsidP="00AC22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функция.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кадровой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политики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экскурсионной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организации</w:t>
            </w:r>
          </w:p>
        </w:tc>
        <w:tc>
          <w:tcPr>
            <w:tcW w:w="3358" w:type="dxa"/>
            <w:vAlign w:val="center"/>
          </w:tcPr>
          <w:p w14:paraId="7439E399" w14:textId="2CCAFF26" w:rsidR="00A91E18" w:rsidRPr="00AC22EB" w:rsidRDefault="00585DBC" w:rsidP="00AC22E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штатного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расписания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сметы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трудового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распорядка,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</w:t>
            </w:r>
            <w:r w:rsidR="00A06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</w:p>
        </w:tc>
      </w:tr>
    </w:tbl>
    <w:p w14:paraId="507BF159" w14:textId="77777777" w:rsidR="0045395E" w:rsidRDefault="0045395E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E6C471" w14:textId="5F2DB12B" w:rsidR="00585DBC" w:rsidRDefault="00883587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(модуля)</w:t>
      </w:r>
    </w:p>
    <w:p w14:paraId="590AE61C" w14:textId="72DE0DF0" w:rsidR="00883587" w:rsidRPr="00FA123F" w:rsidRDefault="00585DBC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122AAFD1" w14:textId="6F5DE54F" w:rsidR="00013748" w:rsidRPr="00FA123F" w:rsidRDefault="00F307E2" w:rsidP="007619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</w:t>
      </w:r>
      <w:r w:rsidR="00A0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трудоёмкость</w:t>
      </w:r>
      <w:r w:rsidR="00A0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A0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A0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79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0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зачетных</w:t>
      </w:r>
      <w:r w:rsidR="00A0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единицы,</w:t>
      </w:r>
      <w:r w:rsidR="00A0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DB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0E30D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0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академических</w:t>
      </w:r>
      <w:r w:rsidR="00A06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часа.</w:t>
      </w:r>
    </w:p>
    <w:p w14:paraId="0AA7B122" w14:textId="4D1EFBC1" w:rsidR="004074E7" w:rsidRPr="00FA123F" w:rsidRDefault="004074E7" w:rsidP="007619CB">
      <w:pPr>
        <w:pStyle w:val="a5"/>
        <w:spacing w:after="0"/>
        <w:ind w:firstLine="709"/>
        <w:jc w:val="both"/>
      </w:pPr>
      <w:r w:rsidRPr="00FA123F">
        <w:t>Практическая</w:t>
      </w:r>
      <w:r w:rsidR="00A0679D">
        <w:t xml:space="preserve"> </w:t>
      </w:r>
      <w:r w:rsidRPr="00FA123F">
        <w:t>подготовка</w:t>
      </w:r>
      <w:r w:rsidR="00A0679D">
        <w:t xml:space="preserve"> </w:t>
      </w:r>
      <w:r w:rsidRPr="00FA123F">
        <w:t>при</w:t>
      </w:r>
      <w:r w:rsidR="00A0679D">
        <w:t xml:space="preserve"> </w:t>
      </w:r>
      <w:r w:rsidRPr="00FA123F">
        <w:t>реализации</w:t>
      </w:r>
      <w:r w:rsidR="00A0679D">
        <w:t xml:space="preserve"> </w:t>
      </w:r>
      <w:r w:rsidRPr="00FA123F">
        <w:t>учебной</w:t>
      </w:r>
      <w:r w:rsidR="00A0679D">
        <w:t xml:space="preserve"> </w:t>
      </w:r>
      <w:r w:rsidRPr="00FA123F">
        <w:t>дисциплины</w:t>
      </w:r>
      <w:r w:rsidR="00A0679D">
        <w:t xml:space="preserve"> </w:t>
      </w:r>
      <w:r w:rsidRPr="00FA123F">
        <w:t>(модуля)</w:t>
      </w:r>
      <w:r w:rsidR="00A0679D">
        <w:t xml:space="preserve"> </w:t>
      </w:r>
      <w:r w:rsidRPr="00FA123F">
        <w:t>организуется</w:t>
      </w:r>
      <w:r w:rsidR="00A0679D">
        <w:t xml:space="preserve"> </w:t>
      </w:r>
      <w:r w:rsidRPr="00FA123F">
        <w:t>путем</w:t>
      </w:r>
      <w:r w:rsidR="00A0679D">
        <w:t xml:space="preserve"> </w:t>
      </w:r>
      <w:r w:rsidRPr="00FA123F">
        <w:t>проведения</w:t>
      </w:r>
      <w:r w:rsidR="00A0679D">
        <w:t xml:space="preserve"> </w:t>
      </w:r>
      <w:r w:rsidRPr="00FA123F">
        <w:t>практических</w:t>
      </w:r>
      <w:r w:rsidR="00A0679D">
        <w:t xml:space="preserve"> </w:t>
      </w:r>
      <w:r w:rsidRPr="00FA123F">
        <w:t>(лабораторных,</w:t>
      </w:r>
      <w:r w:rsidR="00A0679D">
        <w:t xml:space="preserve"> </w:t>
      </w:r>
      <w:r w:rsidRPr="00FA123F">
        <w:t>семинарских</w:t>
      </w:r>
      <w:r w:rsidR="00A0679D">
        <w:t xml:space="preserve"> </w:t>
      </w:r>
      <w:r w:rsidRPr="00FA123F">
        <w:t>занятий),</w:t>
      </w:r>
      <w:r w:rsidR="00A0679D">
        <w:t xml:space="preserve"> </w:t>
      </w:r>
      <w:r w:rsidRPr="00FA123F">
        <w:t>предусматривающих</w:t>
      </w:r>
      <w:r w:rsidR="00A0679D">
        <w:t xml:space="preserve"> </w:t>
      </w:r>
      <w:r w:rsidRPr="00FA123F">
        <w:t>участие</w:t>
      </w:r>
      <w:r w:rsidR="00A0679D">
        <w:t xml:space="preserve"> </w:t>
      </w:r>
      <w:r w:rsidRPr="00FA123F">
        <w:t>обучающихся</w:t>
      </w:r>
      <w:r w:rsidR="00A0679D">
        <w:t xml:space="preserve"> </w:t>
      </w:r>
      <w:r w:rsidRPr="00FA123F">
        <w:t>в</w:t>
      </w:r>
      <w:r w:rsidR="00A0679D">
        <w:t xml:space="preserve"> </w:t>
      </w:r>
      <w:r w:rsidRPr="00FA123F">
        <w:t>выполнении</w:t>
      </w:r>
      <w:r w:rsidR="00A0679D">
        <w:t xml:space="preserve"> </w:t>
      </w:r>
      <w:r w:rsidRPr="00FA123F">
        <w:t>отдельных</w:t>
      </w:r>
      <w:r w:rsidR="00A0679D">
        <w:t xml:space="preserve"> </w:t>
      </w:r>
      <w:r w:rsidRPr="00FA123F">
        <w:t>элементов</w:t>
      </w:r>
      <w:r w:rsidR="00A0679D">
        <w:t xml:space="preserve"> </w:t>
      </w:r>
      <w:r w:rsidRPr="00FA123F">
        <w:t>работ,</w:t>
      </w:r>
      <w:r w:rsidR="00A0679D">
        <w:t xml:space="preserve"> </w:t>
      </w:r>
      <w:r w:rsidRPr="00FA123F">
        <w:t>связанных</w:t>
      </w:r>
      <w:r w:rsidR="00A0679D">
        <w:t xml:space="preserve"> </w:t>
      </w:r>
      <w:r w:rsidRPr="00FA123F">
        <w:t>с</w:t>
      </w:r>
      <w:r w:rsidR="00A0679D">
        <w:t xml:space="preserve"> </w:t>
      </w:r>
      <w:r w:rsidRPr="00FA123F">
        <w:t>будущей</w:t>
      </w:r>
      <w:r w:rsidR="00A0679D">
        <w:t xml:space="preserve"> </w:t>
      </w:r>
      <w:r w:rsidRPr="00FA123F">
        <w:t>профессиональной</w:t>
      </w:r>
      <w:r w:rsidR="00A0679D">
        <w:t xml:space="preserve"> </w:t>
      </w:r>
      <w:r w:rsidRPr="00FA123F">
        <w:t>деятельностью.</w:t>
      </w:r>
    </w:p>
    <w:p w14:paraId="5E430E69" w14:textId="163B31EB" w:rsidR="004074E7" w:rsidRDefault="004074E7" w:rsidP="007619CB">
      <w:pPr>
        <w:pStyle w:val="a5"/>
        <w:spacing w:after="0"/>
        <w:ind w:firstLine="709"/>
        <w:jc w:val="both"/>
      </w:pPr>
      <w:r w:rsidRPr="00FA123F">
        <w:t>Практическая</w:t>
      </w:r>
      <w:r w:rsidR="00A0679D">
        <w:t xml:space="preserve"> </w:t>
      </w:r>
      <w:r w:rsidRPr="00FA123F">
        <w:t>подготовка</w:t>
      </w:r>
      <w:r w:rsidR="00A0679D">
        <w:t xml:space="preserve"> </w:t>
      </w:r>
      <w:r w:rsidRPr="00FA123F">
        <w:t>включает</w:t>
      </w:r>
      <w:r w:rsidR="00A0679D">
        <w:t xml:space="preserve"> </w:t>
      </w:r>
      <w:r w:rsidRPr="00FA123F">
        <w:t>в</w:t>
      </w:r>
      <w:r w:rsidR="00A0679D">
        <w:t xml:space="preserve"> </w:t>
      </w:r>
      <w:r w:rsidRPr="00FA123F">
        <w:t>себя</w:t>
      </w:r>
      <w:r w:rsidR="00A0679D">
        <w:t xml:space="preserve"> </w:t>
      </w:r>
      <w:r w:rsidRPr="00FA123F">
        <w:t>отдельные</w:t>
      </w:r>
      <w:r w:rsidR="00A0679D">
        <w:t xml:space="preserve"> </w:t>
      </w:r>
      <w:r w:rsidRPr="00FA123F">
        <w:t>занятия</w:t>
      </w:r>
      <w:r w:rsidR="00A0679D">
        <w:t xml:space="preserve"> </w:t>
      </w:r>
      <w:r w:rsidRPr="00FA123F">
        <w:t>лекционного</w:t>
      </w:r>
      <w:r w:rsidR="00A0679D">
        <w:t xml:space="preserve"> </w:t>
      </w:r>
      <w:r w:rsidRPr="00FA123F">
        <w:t>типа,</w:t>
      </w:r>
      <w:r w:rsidR="00A0679D">
        <w:t xml:space="preserve"> </w:t>
      </w:r>
      <w:r w:rsidRPr="00FA123F">
        <w:t>которые</w:t>
      </w:r>
      <w:r w:rsidR="00A0679D">
        <w:t xml:space="preserve"> </w:t>
      </w:r>
      <w:r w:rsidRPr="00FA123F">
        <w:t>предусматривают</w:t>
      </w:r>
      <w:r w:rsidR="00A0679D">
        <w:t xml:space="preserve"> </w:t>
      </w:r>
      <w:r w:rsidRPr="00FA123F">
        <w:t>передачу</w:t>
      </w:r>
      <w:r w:rsidR="00A0679D">
        <w:t xml:space="preserve"> </w:t>
      </w:r>
      <w:r w:rsidRPr="00FA123F">
        <w:t>учебной</w:t>
      </w:r>
      <w:r w:rsidR="00A0679D">
        <w:t xml:space="preserve"> </w:t>
      </w:r>
      <w:r w:rsidRPr="00FA123F">
        <w:t>информации</w:t>
      </w:r>
      <w:r w:rsidR="00A0679D">
        <w:t xml:space="preserve"> </w:t>
      </w:r>
      <w:r w:rsidRPr="00FA123F">
        <w:t>обучающимся,</w:t>
      </w:r>
      <w:r w:rsidR="00A0679D">
        <w:t xml:space="preserve"> </w:t>
      </w:r>
      <w:r w:rsidRPr="00FA123F">
        <w:t>необходимой</w:t>
      </w:r>
      <w:r w:rsidR="00A0679D">
        <w:t xml:space="preserve"> </w:t>
      </w:r>
      <w:r w:rsidRPr="00FA123F">
        <w:t>для</w:t>
      </w:r>
      <w:r w:rsidR="00A0679D">
        <w:t xml:space="preserve"> </w:t>
      </w:r>
      <w:r w:rsidRPr="00FA123F">
        <w:t>последующего</w:t>
      </w:r>
      <w:r w:rsidR="00A0679D">
        <w:t xml:space="preserve"> </w:t>
      </w:r>
      <w:r w:rsidRPr="00FA123F">
        <w:t>выполнения</w:t>
      </w:r>
      <w:r w:rsidR="00A0679D">
        <w:t xml:space="preserve"> </w:t>
      </w:r>
      <w:r w:rsidRPr="00FA123F">
        <w:t>работ,</w:t>
      </w:r>
      <w:r w:rsidR="00A0679D">
        <w:t xml:space="preserve"> </w:t>
      </w:r>
      <w:r w:rsidRPr="00FA123F">
        <w:t>связанной</w:t>
      </w:r>
      <w:r w:rsidR="00A0679D">
        <w:t xml:space="preserve"> </w:t>
      </w:r>
      <w:r w:rsidRPr="00FA123F">
        <w:t>с</w:t>
      </w:r>
      <w:r w:rsidR="00A0679D">
        <w:t xml:space="preserve"> </w:t>
      </w:r>
      <w:r w:rsidRPr="00FA123F">
        <w:t>будущей</w:t>
      </w:r>
      <w:r w:rsidR="00A0679D">
        <w:t xml:space="preserve"> </w:t>
      </w:r>
      <w:r w:rsidRPr="00FA123F">
        <w:t>профессиональной</w:t>
      </w:r>
      <w:r w:rsidR="00A0679D">
        <w:t xml:space="preserve"> </w:t>
      </w:r>
      <w:r w:rsidRPr="00FA123F">
        <w:t>деятельностью.</w:t>
      </w:r>
    </w:p>
    <w:p w14:paraId="4D8CC0AA" w14:textId="7BB5EC35" w:rsidR="00D749DA" w:rsidRDefault="00D749DA" w:rsidP="00724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чной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форме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обучения</w:t>
      </w:r>
    </w:p>
    <w:p w14:paraId="2BC81087" w14:textId="2A333A16" w:rsidR="00CB0C0C" w:rsidRDefault="00CB0C0C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21"/>
        <w:tblW w:w="10201" w:type="dxa"/>
        <w:tblLayout w:type="fixed"/>
        <w:tblLook w:val="01E0" w:firstRow="1" w:lastRow="1" w:firstColumn="1" w:lastColumn="1" w:noHBand="0" w:noVBand="0"/>
      </w:tblPr>
      <w:tblGrid>
        <w:gridCol w:w="721"/>
        <w:gridCol w:w="2818"/>
        <w:gridCol w:w="428"/>
        <w:gridCol w:w="851"/>
        <w:gridCol w:w="992"/>
        <w:gridCol w:w="1701"/>
        <w:gridCol w:w="708"/>
        <w:gridCol w:w="1176"/>
        <w:gridCol w:w="806"/>
      </w:tblGrid>
      <w:tr w:rsidR="00F34179" w:rsidRPr="00C04795" w14:paraId="66737BDA" w14:textId="77777777" w:rsidTr="009B5262">
        <w:trPr>
          <w:trHeight w:val="551"/>
        </w:trPr>
        <w:tc>
          <w:tcPr>
            <w:tcW w:w="721" w:type="dxa"/>
            <w:vMerge w:val="restart"/>
            <w:vAlign w:val="center"/>
          </w:tcPr>
          <w:p w14:paraId="352ECB8F" w14:textId="10E026B5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818" w:type="dxa"/>
            <w:vMerge w:val="restart"/>
            <w:vAlign w:val="center"/>
          </w:tcPr>
          <w:p w14:paraId="5F43EF7C" w14:textId="6FCA1686" w:rsidR="00F34179" w:rsidRPr="007619CB" w:rsidRDefault="00F34179" w:rsidP="003149F6">
            <w:pPr>
              <w:pStyle w:val="Default"/>
              <w:jc w:val="center"/>
              <w:rPr>
                <w:b/>
                <w:bCs/>
              </w:rPr>
            </w:pPr>
            <w:r w:rsidRPr="007619CB">
              <w:rPr>
                <w:b/>
                <w:bCs/>
              </w:rPr>
              <w:t>Наименование</w:t>
            </w:r>
            <w:r w:rsidR="00A0679D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модулей</w:t>
            </w:r>
            <w:r w:rsidR="00A0679D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(разделов)</w:t>
            </w:r>
          </w:p>
          <w:p w14:paraId="4C474D46" w14:textId="3FACEA1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14:paraId="666C5F7A" w14:textId="77777777" w:rsidR="00F34179" w:rsidRPr="007619CB" w:rsidRDefault="00F34179" w:rsidP="003149F6">
            <w:pPr>
              <w:ind w:left="-444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6234" w:type="dxa"/>
            <w:gridSpan w:val="6"/>
            <w:vAlign w:val="center"/>
          </w:tcPr>
          <w:p w14:paraId="6697BE7C" w14:textId="69283EA6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трудоемкость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часах)</w:t>
            </w:r>
          </w:p>
        </w:tc>
      </w:tr>
      <w:tr w:rsidR="00F34179" w:rsidRPr="00C04795" w14:paraId="17B50688" w14:textId="77777777" w:rsidTr="009B5262">
        <w:trPr>
          <w:cantSplit/>
          <w:trHeight w:val="1134"/>
        </w:trPr>
        <w:tc>
          <w:tcPr>
            <w:tcW w:w="721" w:type="dxa"/>
            <w:vMerge/>
            <w:vAlign w:val="center"/>
            <w:hideMark/>
          </w:tcPr>
          <w:p w14:paraId="77634E1B" w14:textId="77777777" w:rsidR="00F34179" w:rsidRPr="007619CB" w:rsidRDefault="00F34179" w:rsidP="003149F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8" w:type="dxa"/>
            <w:vMerge/>
            <w:vAlign w:val="center"/>
            <w:hideMark/>
          </w:tcPr>
          <w:p w14:paraId="37B861F0" w14:textId="77777777" w:rsidR="00F34179" w:rsidRPr="007619CB" w:rsidRDefault="00F34179" w:rsidP="003149F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vMerge/>
            <w:textDirection w:val="btLr"/>
            <w:vAlign w:val="center"/>
            <w:hideMark/>
          </w:tcPr>
          <w:p w14:paraId="3791FF0B" w14:textId="77777777" w:rsidR="00F34179" w:rsidRPr="007619CB" w:rsidRDefault="00F34179" w:rsidP="003149F6">
            <w:pPr>
              <w:ind w:left="-444"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  <w:hideMark/>
          </w:tcPr>
          <w:p w14:paraId="76F20E14" w14:textId="77777777" w:rsidR="00F34179" w:rsidRPr="007619CB" w:rsidRDefault="00F34179" w:rsidP="003149F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14:paraId="3F13013D" w14:textId="77777777" w:rsidR="00F34179" w:rsidRPr="007619CB" w:rsidRDefault="00F34179" w:rsidP="003149F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  <w:hideMark/>
          </w:tcPr>
          <w:p w14:paraId="00F1317D" w14:textId="623C1062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Семинарские/практические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14:paraId="40043A17" w14:textId="77777777" w:rsidR="00F34179" w:rsidRPr="007619CB" w:rsidRDefault="00F34179" w:rsidP="003149F6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176" w:type="dxa"/>
            <w:vAlign w:val="center"/>
          </w:tcPr>
          <w:p w14:paraId="7D35483D" w14:textId="780352DF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т.ч.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интерактивной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форме*</w:t>
            </w:r>
          </w:p>
        </w:tc>
        <w:tc>
          <w:tcPr>
            <w:tcW w:w="806" w:type="dxa"/>
            <w:vAlign w:val="center"/>
          </w:tcPr>
          <w:p w14:paraId="00214732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</w:t>
            </w:r>
          </w:p>
        </w:tc>
      </w:tr>
      <w:tr w:rsidR="00F34179" w:rsidRPr="00C04795" w14:paraId="52C2D4C5" w14:textId="77777777" w:rsidTr="009B5262">
        <w:trPr>
          <w:trHeight w:val="260"/>
        </w:trPr>
        <w:tc>
          <w:tcPr>
            <w:tcW w:w="10201" w:type="dxa"/>
            <w:gridSpan w:val="9"/>
            <w:vAlign w:val="center"/>
            <w:hideMark/>
          </w:tcPr>
          <w:p w14:paraId="201EA594" w14:textId="5F7D4DAE" w:rsidR="00F34179" w:rsidRPr="007619CB" w:rsidRDefault="00F34179" w:rsidP="003149F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Теоретические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современной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экономики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труда</w:t>
            </w:r>
            <w:r w:rsid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F34179" w:rsidRPr="00C04795" w14:paraId="36EE0F16" w14:textId="77777777" w:rsidTr="009B5262">
        <w:trPr>
          <w:trHeight w:val="1140"/>
        </w:trPr>
        <w:tc>
          <w:tcPr>
            <w:tcW w:w="721" w:type="dxa"/>
            <w:vAlign w:val="center"/>
            <w:hideMark/>
          </w:tcPr>
          <w:p w14:paraId="176969DA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18" w:type="dxa"/>
            <w:vAlign w:val="center"/>
          </w:tcPr>
          <w:p w14:paraId="420E9355" w14:textId="458CEA42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Труд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основа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развития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общества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фактор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производства</w:t>
            </w:r>
            <w:r w:rsidR="00724E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4436F421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B405E13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3F65A857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9F7D63E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73E2CAAF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5E868453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698F3B97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2547F114" w14:textId="77777777" w:rsidTr="009B5262">
        <w:trPr>
          <w:trHeight w:val="365"/>
        </w:trPr>
        <w:tc>
          <w:tcPr>
            <w:tcW w:w="721" w:type="dxa"/>
            <w:vAlign w:val="center"/>
            <w:hideMark/>
          </w:tcPr>
          <w:p w14:paraId="65C582CD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18" w:type="dxa"/>
            <w:vAlign w:val="center"/>
          </w:tcPr>
          <w:p w14:paraId="6537DB12" w14:textId="21CBAA6D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428" w:type="dxa"/>
            <w:vAlign w:val="center"/>
          </w:tcPr>
          <w:p w14:paraId="2ADC3142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C5A8425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178C711C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01DC07B5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712057A2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00CEDA7E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1AA0C8E6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1184A168" w14:textId="77777777" w:rsidTr="009B5262">
        <w:trPr>
          <w:trHeight w:val="840"/>
        </w:trPr>
        <w:tc>
          <w:tcPr>
            <w:tcW w:w="721" w:type="dxa"/>
            <w:vAlign w:val="center"/>
          </w:tcPr>
          <w:p w14:paraId="53F86338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818" w:type="dxa"/>
            <w:vAlign w:val="center"/>
          </w:tcPr>
          <w:p w14:paraId="7B034075" w14:textId="795075DC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науки.</w:t>
            </w:r>
          </w:p>
        </w:tc>
        <w:tc>
          <w:tcPr>
            <w:tcW w:w="428" w:type="dxa"/>
            <w:vAlign w:val="center"/>
          </w:tcPr>
          <w:p w14:paraId="46CCBA3F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711D289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41C6AED5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E2DEBC7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42BB3FA8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2485EE5E" w14:textId="77777777" w:rsidR="00F34179" w:rsidRPr="007619CB" w:rsidRDefault="00D749DA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806" w:type="dxa"/>
            <w:vAlign w:val="center"/>
          </w:tcPr>
          <w:p w14:paraId="411659ED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73D370E5" w14:textId="77777777" w:rsidTr="009B5262">
        <w:trPr>
          <w:trHeight w:val="323"/>
        </w:trPr>
        <w:tc>
          <w:tcPr>
            <w:tcW w:w="10201" w:type="dxa"/>
            <w:gridSpan w:val="9"/>
            <w:vAlign w:val="center"/>
          </w:tcPr>
          <w:p w14:paraId="2830D120" w14:textId="72DDF399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трудовой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организации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труда.</w:t>
            </w:r>
          </w:p>
        </w:tc>
      </w:tr>
      <w:tr w:rsidR="00F34179" w:rsidRPr="00C04795" w14:paraId="2D842F6C" w14:textId="77777777" w:rsidTr="009B5262">
        <w:trPr>
          <w:trHeight w:val="517"/>
        </w:trPr>
        <w:tc>
          <w:tcPr>
            <w:tcW w:w="721" w:type="dxa"/>
            <w:vAlign w:val="center"/>
          </w:tcPr>
          <w:p w14:paraId="119EEAD8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18" w:type="dxa"/>
            <w:vAlign w:val="center"/>
          </w:tcPr>
          <w:p w14:paraId="18A41871" w14:textId="4D319A45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Сущность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механизм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428" w:type="dxa"/>
            <w:vAlign w:val="center"/>
          </w:tcPr>
          <w:p w14:paraId="6A4A74D3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570B152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0F4F7B7F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77416F68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245BD26F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71A4A44B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543FC562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472CBFE7" w14:textId="77777777" w:rsidTr="009B5262">
        <w:trPr>
          <w:trHeight w:val="1140"/>
        </w:trPr>
        <w:tc>
          <w:tcPr>
            <w:tcW w:w="721" w:type="dxa"/>
            <w:vAlign w:val="center"/>
          </w:tcPr>
          <w:p w14:paraId="431C0E83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18" w:type="dxa"/>
            <w:vAlign w:val="center"/>
          </w:tcPr>
          <w:p w14:paraId="26658DFC" w14:textId="37B852DF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Место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условий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системе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социально-трудовых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  <w:r w:rsidR="00724E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2104C095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E5CEB45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5DBA996B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5A9C9887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44945A25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0A5314E3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3054FAF8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756D5CAB" w14:textId="77777777" w:rsidTr="009B5262">
        <w:trPr>
          <w:trHeight w:val="433"/>
        </w:trPr>
        <w:tc>
          <w:tcPr>
            <w:tcW w:w="10201" w:type="dxa"/>
            <w:gridSpan w:val="9"/>
            <w:vAlign w:val="center"/>
          </w:tcPr>
          <w:p w14:paraId="1ACAE985" w14:textId="23E62F70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3.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Нормирование</w:t>
            </w:r>
            <w:r w:rsidR="000E30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производительность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труда</w:t>
            </w:r>
            <w:r w:rsid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F34179" w:rsidRPr="00C04795" w14:paraId="06D16D4E" w14:textId="77777777" w:rsidTr="009B5262">
        <w:trPr>
          <w:trHeight w:val="982"/>
        </w:trPr>
        <w:tc>
          <w:tcPr>
            <w:tcW w:w="721" w:type="dxa"/>
            <w:vAlign w:val="center"/>
          </w:tcPr>
          <w:p w14:paraId="7F8905A7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18" w:type="dxa"/>
            <w:vAlign w:val="center"/>
          </w:tcPr>
          <w:p w14:paraId="46AAC97C" w14:textId="4E034525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Нормирование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428" w:type="dxa"/>
            <w:vAlign w:val="center"/>
          </w:tcPr>
          <w:p w14:paraId="21007097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8EC22D4" w14:textId="77777777" w:rsidR="00F34179" w:rsidRPr="00724E4A" w:rsidRDefault="001524D4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D749DA"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0600EDEB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6CB40E1C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528E3BC9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35987259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3467A27D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1052E4D6" w14:textId="77777777" w:rsidTr="009B5262">
        <w:trPr>
          <w:trHeight w:val="1140"/>
        </w:trPr>
        <w:tc>
          <w:tcPr>
            <w:tcW w:w="721" w:type="dxa"/>
            <w:vAlign w:val="center"/>
          </w:tcPr>
          <w:p w14:paraId="2B5AFF49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18" w:type="dxa"/>
            <w:vAlign w:val="center"/>
          </w:tcPr>
          <w:p w14:paraId="5D0064F7" w14:textId="07790C40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Производственный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предприятия.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724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732E4293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0BD025A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7E1027C2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4CD2415A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921E78C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64BCB522" w14:textId="77777777" w:rsidR="00F34179" w:rsidRPr="007619CB" w:rsidRDefault="00D749DA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806" w:type="dxa"/>
            <w:vAlign w:val="center"/>
          </w:tcPr>
          <w:p w14:paraId="367DB9EF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0AFCCCE2" w14:textId="77777777" w:rsidTr="009B5262">
        <w:trPr>
          <w:trHeight w:val="452"/>
        </w:trPr>
        <w:tc>
          <w:tcPr>
            <w:tcW w:w="721" w:type="dxa"/>
            <w:vAlign w:val="center"/>
          </w:tcPr>
          <w:p w14:paraId="5721A581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18" w:type="dxa"/>
            <w:vAlign w:val="center"/>
          </w:tcPr>
          <w:p w14:paraId="40D735CE" w14:textId="3917FCA4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плата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организация.</w:t>
            </w:r>
          </w:p>
        </w:tc>
        <w:tc>
          <w:tcPr>
            <w:tcW w:w="428" w:type="dxa"/>
            <w:vAlign w:val="center"/>
          </w:tcPr>
          <w:p w14:paraId="1B3807EA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4F945AF2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0971E5EF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718ECA81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0DFB980C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0804CE78" w14:textId="77777777" w:rsidR="00F34179" w:rsidRPr="007619CB" w:rsidRDefault="00D749DA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806" w:type="dxa"/>
            <w:vAlign w:val="center"/>
          </w:tcPr>
          <w:p w14:paraId="3B71775C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59A38FD8" w14:textId="77777777" w:rsidTr="009B5262">
        <w:trPr>
          <w:trHeight w:val="228"/>
        </w:trPr>
        <w:tc>
          <w:tcPr>
            <w:tcW w:w="10201" w:type="dxa"/>
            <w:gridSpan w:val="9"/>
            <w:vAlign w:val="center"/>
          </w:tcPr>
          <w:p w14:paraId="1F4CA005" w14:textId="3F48B89C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4.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Социальная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политика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доходы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населения</w:t>
            </w:r>
            <w:r w:rsidR="00724E4A"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F34179" w:rsidRPr="00C04795" w14:paraId="36E8943D" w14:textId="77777777" w:rsidTr="009B5262">
        <w:trPr>
          <w:trHeight w:val="940"/>
        </w:trPr>
        <w:tc>
          <w:tcPr>
            <w:tcW w:w="721" w:type="dxa"/>
            <w:vAlign w:val="center"/>
          </w:tcPr>
          <w:p w14:paraId="72D23BDD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18" w:type="dxa"/>
            <w:vAlign w:val="center"/>
          </w:tcPr>
          <w:p w14:paraId="064F8ACB" w14:textId="7C1A31F3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Основные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политики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области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доходов.</w:t>
            </w:r>
          </w:p>
        </w:tc>
        <w:tc>
          <w:tcPr>
            <w:tcW w:w="428" w:type="dxa"/>
            <w:vAlign w:val="center"/>
          </w:tcPr>
          <w:p w14:paraId="348C4AD0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51EE8D4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0DD6C9A3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040223AC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611F2C76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03F9A6CD" w14:textId="77777777" w:rsidR="00F34179" w:rsidRPr="007619CB" w:rsidRDefault="00D749DA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806" w:type="dxa"/>
            <w:vAlign w:val="center"/>
          </w:tcPr>
          <w:p w14:paraId="1B80CA96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1EBEA144" w14:textId="77777777" w:rsidTr="009B5262">
        <w:trPr>
          <w:trHeight w:val="1140"/>
        </w:trPr>
        <w:tc>
          <w:tcPr>
            <w:tcW w:w="721" w:type="dxa"/>
            <w:vAlign w:val="center"/>
          </w:tcPr>
          <w:p w14:paraId="138BC766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818" w:type="dxa"/>
            <w:vAlign w:val="center"/>
          </w:tcPr>
          <w:p w14:paraId="746D425C" w14:textId="738DE6D4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защита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населения: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природа,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механизмы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осуществления</w:t>
            </w:r>
            <w:r w:rsidR="00724E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1E97A701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AEE9446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6DBB2322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F3FCA29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0D3B55A6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3851711C" w14:textId="77777777" w:rsidR="00F34179" w:rsidRPr="007619CB" w:rsidRDefault="00D749DA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806" w:type="dxa"/>
            <w:vAlign w:val="center"/>
          </w:tcPr>
          <w:p w14:paraId="276D14AB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056D8D63" w14:textId="77777777" w:rsidTr="009B5262">
        <w:trPr>
          <w:trHeight w:val="854"/>
        </w:trPr>
        <w:tc>
          <w:tcPr>
            <w:tcW w:w="721" w:type="dxa"/>
            <w:vAlign w:val="center"/>
          </w:tcPr>
          <w:p w14:paraId="123D6993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18" w:type="dxa"/>
            <w:vAlign w:val="center"/>
          </w:tcPr>
          <w:p w14:paraId="5907E4E6" w14:textId="096DE0F1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страхование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пенсионное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eastAsia="Calibri" w:hAnsi="Times New Roman" w:cs="Times New Roman"/>
                <w:sz w:val="24"/>
                <w:szCs w:val="24"/>
              </w:rPr>
              <w:t>граждан</w:t>
            </w:r>
            <w:r w:rsidR="00724E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1EE523BF" w14:textId="77777777" w:rsidR="00F34179" w:rsidRPr="00724E4A" w:rsidRDefault="00F34179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7992835" w14:textId="77777777" w:rsidR="00F34179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29A86095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B8DFA1D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50C0F709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15D1FF92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34463BB6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34179" w:rsidRPr="00C04795" w14:paraId="772A7018" w14:textId="77777777" w:rsidTr="009B5262">
        <w:trPr>
          <w:trHeight w:val="271"/>
        </w:trPr>
        <w:tc>
          <w:tcPr>
            <w:tcW w:w="721" w:type="dxa"/>
            <w:vAlign w:val="center"/>
          </w:tcPr>
          <w:p w14:paraId="56D5C164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6168FC88" w14:textId="77777777" w:rsidR="00F34179" w:rsidRPr="007619CB" w:rsidRDefault="00F34179" w:rsidP="00314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8" w:type="dxa"/>
            <w:vAlign w:val="center"/>
          </w:tcPr>
          <w:p w14:paraId="13ACDA21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7E7BCC9" w14:textId="38EE6A79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992" w:type="dxa"/>
            <w:vAlign w:val="center"/>
          </w:tcPr>
          <w:p w14:paraId="20424AEE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14:paraId="2A41531F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8" w:type="dxa"/>
            <w:vAlign w:val="center"/>
          </w:tcPr>
          <w:p w14:paraId="271E8AC1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76" w:type="dxa"/>
            <w:vAlign w:val="center"/>
          </w:tcPr>
          <w:p w14:paraId="59BDD452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62872F32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F34179" w:rsidRPr="00C04795" w14:paraId="22F6D43E" w14:textId="77777777" w:rsidTr="009B5262">
        <w:trPr>
          <w:trHeight w:val="350"/>
        </w:trPr>
        <w:tc>
          <w:tcPr>
            <w:tcW w:w="721" w:type="dxa"/>
            <w:vAlign w:val="center"/>
          </w:tcPr>
          <w:p w14:paraId="321B4E3E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5C956E5F" w14:textId="03FE6E4B" w:rsidR="00F34179" w:rsidRPr="007619CB" w:rsidRDefault="00F34179" w:rsidP="00314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428" w:type="dxa"/>
            <w:vAlign w:val="center"/>
          </w:tcPr>
          <w:p w14:paraId="6BB82826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E91A64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  <w:vAlign w:val="center"/>
          </w:tcPr>
          <w:p w14:paraId="13A6270D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834E474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2D21F6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E7CC2D1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434AADB5" w14:textId="77777777" w:rsidR="00F34179" w:rsidRPr="007619CB" w:rsidRDefault="00F34179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2BD" w:rsidRPr="00C04795" w14:paraId="3CD40B3C" w14:textId="77777777" w:rsidTr="009B5262">
        <w:trPr>
          <w:trHeight w:val="350"/>
        </w:trPr>
        <w:tc>
          <w:tcPr>
            <w:tcW w:w="721" w:type="dxa"/>
            <w:vAlign w:val="center"/>
          </w:tcPr>
          <w:p w14:paraId="56E11D06" w14:textId="77777777" w:rsidR="007342BD" w:rsidRPr="007619CB" w:rsidRDefault="007342BD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152354A3" w14:textId="405875A8" w:rsidR="007342BD" w:rsidRPr="007619CB" w:rsidRDefault="007342BD" w:rsidP="003149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28" w:type="dxa"/>
            <w:vAlign w:val="center"/>
          </w:tcPr>
          <w:p w14:paraId="0772A272" w14:textId="77777777" w:rsidR="007342BD" w:rsidRPr="007619CB" w:rsidRDefault="007342BD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3CEAFDA" w14:textId="1CA69702" w:rsidR="007342BD" w:rsidRPr="007619CB" w:rsidRDefault="007342BD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992" w:type="dxa"/>
            <w:vAlign w:val="center"/>
          </w:tcPr>
          <w:p w14:paraId="3B3D2021" w14:textId="3DFBED8F" w:rsidR="007342BD" w:rsidRPr="007619CB" w:rsidRDefault="007342BD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14:paraId="330654FA" w14:textId="04D56BE2" w:rsidR="007342BD" w:rsidRPr="007619CB" w:rsidRDefault="007342BD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8" w:type="dxa"/>
            <w:vAlign w:val="center"/>
          </w:tcPr>
          <w:p w14:paraId="14F6BD23" w14:textId="0A9863EB" w:rsidR="007342BD" w:rsidRPr="007619CB" w:rsidRDefault="007342BD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76" w:type="dxa"/>
            <w:vAlign w:val="center"/>
          </w:tcPr>
          <w:p w14:paraId="58C291AC" w14:textId="77777777" w:rsidR="007342BD" w:rsidRPr="007619CB" w:rsidRDefault="007342BD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3B5B68E6" w14:textId="133DE54C" w:rsidR="007342BD" w:rsidRPr="007619CB" w:rsidRDefault="007342BD" w:rsidP="003149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</w:tbl>
    <w:p w14:paraId="7239200B" w14:textId="30BA16DD" w:rsidR="00C04795" w:rsidRPr="00D749DA" w:rsidRDefault="00D749DA" w:rsidP="00724E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9DA">
        <w:rPr>
          <w:rFonts w:ascii="Times New Roman" w:hAnsi="Times New Roman" w:cs="Times New Roman"/>
          <w:sz w:val="24"/>
          <w:szCs w:val="24"/>
        </w:rPr>
        <w:t>*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часов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занятий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интерактивной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форме,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т.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2</w:t>
      </w:r>
      <w:r w:rsidR="000E30DB">
        <w:rPr>
          <w:rFonts w:ascii="Times New Roman" w:hAnsi="Times New Roman" w:cs="Times New Roman"/>
          <w:sz w:val="24"/>
          <w:szCs w:val="24"/>
        </w:rPr>
        <w:t>5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%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аудиторных</w:t>
      </w:r>
      <w:r w:rsidR="00A0679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занятий</w:t>
      </w:r>
      <w:r w:rsidR="00A0679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реализуется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с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использованием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интерактивных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форм.</w:t>
      </w:r>
    </w:p>
    <w:p w14:paraId="148F37D1" w14:textId="6449B5D5" w:rsidR="00C04795" w:rsidRDefault="00C04795" w:rsidP="00724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чной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форме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обучения</w:t>
      </w:r>
    </w:p>
    <w:tbl>
      <w:tblPr>
        <w:tblStyle w:val="21"/>
        <w:tblW w:w="10201" w:type="dxa"/>
        <w:tblLayout w:type="fixed"/>
        <w:tblLook w:val="01E0" w:firstRow="1" w:lastRow="1" w:firstColumn="1" w:lastColumn="1" w:noHBand="0" w:noVBand="0"/>
      </w:tblPr>
      <w:tblGrid>
        <w:gridCol w:w="721"/>
        <w:gridCol w:w="2818"/>
        <w:gridCol w:w="428"/>
        <w:gridCol w:w="851"/>
        <w:gridCol w:w="992"/>
        <w:gridCol w:w="1701"/>
        <w:gridCol w:w="708"/>
        <w:gridCol w:w="1176"/>
        <w:gridCol w:w="806"/>
      </w:tblGrid>
      <w:tr w:rsidR="00D749DA" w:rsidRPr="00C04795" w14:paraId="1A75E25F" w14:textId="77777777" w:rsidTr="009B5262">
        <w:trPr>
          <w:trHeight w:val="551"/>
        </w:trPr>
        <w:tc>
          <w:tcPr>
            <w:tcW w:w="721" w:type="dxa"/>
            <w:vMerge w:val="restart"/>
            <w:vAlign w:val="center"/>
          </w:tcPr>
          <w:p w14:paraId="555CFD1B" w14:textId="569A9B89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818" w:type="dxa"/>
            <w:vMerge w:val="restart"/>
            <w:vAlign w:val="center"/>
          </w:tcPr>
          <w:p w14:paraId="6B66C6C7" w14:textId="6A4A74C4" w:rsidR="00D749DA" w:rsidRPr="00724E4A" w:rsidRDefault="00D749DA" w:rsidP="00724E4A">
            <w:pPr>
              <w:pStyle w:val="Default"/>
              <w:jc w:val="center"/>
              <w:rPr>
                <w:b/>
                <w:bCs/>
              </w:rPr>
            </w:pPr>
            <w:r w:rsidRPr="00724E4A">
              <w:rPr>
                <w:b/>
                <w:bCs/>
              </w:rPr>
              <w:t>Наименование</w:t>
            </w:r>
            <w:r w:rsidR="00A0679D">
              <w:rPr>
                <w:b/>
                <w:bCs/>
              </w:rPr>
              <w:t xml:space="preserve"> </w:t>
            </w:r>
            <w:r w:rsidRPr="00724E4A">
              <w:rPr>
                <w:b/>
                <w:bCs/>
              </w:rPr>
              <w:t>модулей</w:t>
            </w:r>
            <w:r w:rsidR="00A0679D">
              <w:rPr>
                <w:b/>
                <w:bCs/>
              </w:rPr>
              <w:t xml:space="preserve"> </w:t>
            </w:r>
            <w:r w:rsidRPr="00724E4A">
              <w:rPr>
                <w:b/>
                <w:bCs/>
              </w:rPr>
              <w:t>(разделов)</w:t>
            </w:r>
          </w:p>
          <w:p w14:paraId="60E4B58E" w14:textId="381C27D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14:paraId="4115ECC4" w14:textId="77777777" w:rsidR="00D749DA" w:rsidRPr="00724E4A" w:rsidRDefault="00D749DA" w:rsidP="00724E4A">
            <w:pPr>
              <w:ind w:left="-444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6234" w:type="dxa"/>
            <w:gridSpan w:val="6"/>
            <w:vAlign w:val="center"/>
          </w:tcPr>
          <w:p w14:paraId="0128EF6D" w14:textId="5B6C6AE5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трудоемкость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часах)</w:t>
            </w:r>
          </w:p>
        </w:tc>
      </w:tr>
      <w:tr w:rsidR="00D749DA" w:rsidRPr="00C04795" w14:paraId="107B17A0" w14:textId="77777777" w:rsidTr="009B5262">
        <w:trPr>
          <w:cantSplit/>
          <w:trHeight w:val="1134"/>
        </w:trPr>
        <w:tc>
          <w:tcPr>
            <w:tcW w:w="721" w:type="dxa"/>
            <w:vMerge/>
            <w:vAlign w:val="center"/>
            <w:hideMark/>
          </w:tcPr>
          <w:p w14:paraId="377A0BB6" w14:textId="77777777" w:rsidR="00D749DA" w:rsidRPr="00724E4A" w:rsidRDefault="00D749DA" w:rsidP="00724E4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18" w:type="dxa"/>
            <w:vMerge/>
            <w:vAlign w:val="center"/>
            <w:hideMark/>
          </w:tcPr>
          <w:p w14:paraId="6020291B" w14:textId="77777777" w:rsidR="00D749DA" w:rsidRPr="00724E4A" w:rsidRDefault="00D749DA" w:rsidP="00724E4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  <w:vMerge/>
            <w:textDirection w:val="btLr"/>
            <w:vAlign w:val="center"/>
            <w:hideMark/>
          </w:tcPr>
          <w:p w14:paraId="4CD5ED30" w14:textId="77777777" w:rsidR="00D749DA" w:rsidRPr="00724E4A" w:rsidRDefault="00D749DA" w:rsidP="00724E4A">
            <w:pPr>
              <w:ind w:left="-444"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  <w:hideMark/>
          </w:tcPr>
          <w:p w14:paraId="45F9385B" w14:textId="77777777" w:rsidR="00D749DA" w:rsidRPr="00724E4A" w:rsidRDefault="00D749DA" w:rsidP="00724E4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14:paraId="04F3E6CF" w14:textId="77777777" w:rsidR="00D749DA" w:rsidRPr="00724E4A" w:rsidRDefault="00D749DA" w:rsidP="00724E4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701" w:type="dxa"/>
            <w:vAlign w:val="center"/>
            <w:hideMark/>
          </w:tcPr>
          <w:p w14:paraId="06CB5F55" w14:textId="354D7192" w:rsidR="00D749DA" w:rsidRPr="00724E4A" w:rsidRDefault="00D749DA" w:rsidP="003149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Семинарские/практические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708" w:type="dxa"/>
            <w:textDirection w:val="btLr"/>
            <w:vAlign w:val="center"/>
            <w:hideMark/>
          </w:tcPr>
          <w:p w14:paraId="4314F48E" w14:textId="77777777" w:rsidR="00D749DA" w:rsidRPr="00724E4A" w:rsidRDefault="00D749DA" w:rsidP="00724E4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176" w:type="dxa"/>
            <w:vAlign w:val="center"/>
          </w:tcPr>
          <w:p w14:paraId="15F6B9AA" w14:textId="42D8EE5A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т.ч.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интерактивной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форме*</w:t>
            </w:r>
          </w:p>
        </w:tc>
        <w:tc>
          <w:tcPr>
            <w:tcW w:w="806" w:type="dxa"/>
            <w:vAlign w:val="center"/>
          </w:tcPr>
          <w:p w14:paraId="353D6C93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</w:t>
            </w:r>
          </w:p>
        </w:tc>
      </w:tr>
      <w:tr w:rsidR="00D749DA" w:rsidRPr="00C04795" w14:paraId="63B642C0" w14:textId="77777777" w:rsidTr="009B5262">
        <w:trPr>
          <w:trHeight w:val="439"/>
        </w:trPr>
        <w:tc>
          <w:tcPr>
            <w:tcW w:w="10201" w:type="dxa"/>
            <w:gridSpan w:val="9"/>
            <w:vAlign w:val="center"/>
            <w:hideMark/>
          </w:tcPr>
          <w:p w14:paraId="5D460EE5" w14:textId="44EF5FFF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Теоретические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современной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экономики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труда</w:t>
            </w:r>
            <w:r w:rsid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D749DA" w:rsidRPr="00C04795" w14:paraId="2D481413" w14:textId="77777777" w:rsidTr="009B5262">
        <w:trPr>
          <w:trHeight w:val="1120"/>
        </w:trPr>
        <w:tc>
          <w:tcPr>
            <w:tcW w:w="721" w:type="dxa"/>
            <w:vAlign w:val="center"/>
            <w:hideMark/>
          </w:tcPr>
          <w:p w14:paraId="622BBE9A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18" w:type="dxa"/>
            <w:vAlign w:val="center"/>
          </w:tcPr>
          <w:p w14:paraId="433C07A4" w14:textId="656C590D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Труд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основа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развития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общества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важнейший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фактор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производства</w:t>
            </w:r>
            <w:r w:rsidR="00724E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70FDF56B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59BCF7B7" w14:textId="7FDA1D3F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41780C69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3580E552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CEA5814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3541B036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3411E341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5A2AD6C4" w14:textId="77777777" w:rsidTr="009B5262">
        <w:trPr>
          <w:trHeight w:val="365"/>
        </w:trPr>
        <w:tc>
          <w:tcPr>
            <w:tcW w:w="721" w:type="dxa"/>
            <w:vAlign w:val="center"/>
            <w:hideMark/>
          </w:tcPr>
          <w:p w14:paraId="4136E01D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18" w:type="dxa"/>
            <w:vAlign w:val="center"/>
          </w:tcPr>
          <w:p w14:paraId="71408FC0" w14:textId="202437BB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Предмет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428" w:type="dxa"/>
            <w:vAlign w:val="center"/>
          </w:tcPr>
          <w:p w14:paraId="54D7A313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F97E026" w14:textId="557BA119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307F0040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3396734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1C38E21A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4D46B95D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2D420E49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6F7073FC" w14:textId="77777777" w:rsidTr="009B5262">
        <w:trPr>
          <w:trHeight w:val="840"/>
        </w:trPr>
        <w:tc>
          <w:tcPr>
            <w:tcW w:w="721" w:type="dxa"/>
            <w:vAlign w:val="center"/>
          </w:tcPr>
          <w:p w14:paraId="387E0BA6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818" w:type="dxa"/>
            <w:vAlign w:val="center"/>
          </w:tcPr>
          <w:p w14:paraId="5691AF1A" w14:textId="101BC92C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развитие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науки.</w:t>
            </w:r>
          </w:p>
        </w:tc>
        <w:tc>
          <w:tcPr>
            <w:tcW w:w="428" w:type="dxa"/>
            <w:vAlign w:val="center"/>
          </w:tcPr>
          <w:p w14:paraId="2DF76372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6AECE94" w14:textId="68CFDAC0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7B37C626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25B99D76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CDA82DE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45DB7808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806" w:type="dxa"/>
            <w:vAlign w:val="center"/>
          </w:tcPr>
          <w:p w14:paraId="0F98AEA4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55A4062B" w14:textId="77777777" w:rsidTr="009B5262">
        <w:trPr>
          <w:trHeight w:val="323"/>
        </w:trPr>
        <w:tc>
          <w:tcPr>
            <w:tcW w:w="10201" w:type="dxa"/>
            <w:gridSpan w:val="9"/>
            <w:vAlign w:val="center"/>
          </w:tcPr>
          <w:p w14:paraId="481E8368" w14:textId="37FF29D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</w:t>
            </w:r>
            <w:r w:rsidR="00A067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трудовой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организации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труда.</w:t>
            </w:r>
          </w:p>
        </w:tc>
      </w:tr>
      <w:tr w:rsidR="00D749DA" w:rsidRPr="00C04795" w14:paraId="2A70D32A" w14:textId="77777777" w:rsidTr="009B5262">
        <w:trPr>
          <w:trHeight w:val="517"/>
        </w:trPr>
        <w:tc>
          <w:tcPr>
            <w:tcW w:w="721" w:type="dxa"/>
            <w:vAlign w:val="center"/>
          </w:tcPr>
          <w:p w14:paraId="108D9436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18" w:type="dxa"/>
            <w:vAlign w:val="center"/>
          </w:tcPr>
          <w:p w14:paraId="227BA75F" w14:textId="588B322D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Сущность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механизм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428" w:type="dxa"/>
            <w:vAlign w:val="center"/>
          </w:tcPr>
          <w:p w14:paraId="7CD0B37C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6D82A34A" w14:textId="0F590FFF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47BF48D7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105A3CCC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0DB05AB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1D756DBB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3CFF551B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114FECC4" w14:textId="77777777" w:rsidTr="009B5262">
        <w:trPr>
          <w:trHeight w:val="1140"/>
        </w:trPr>
        <w:tc>
          <w:tcPr>
            <w:tcW w:w="721" w:type="dxa"/>
            <w:vAlign w:val="center"/>
          </w:tcPr>
          <w:p w14:paraId="4561AA61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18" w:type="dxa"/>
            <w:vAlign w:val="center"/>
          </w:tcPr>
          <w:p w14:paraId="4ED226F3" w14:textId="47A77CD8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Место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условий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системе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социально-трудовых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безопасности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работников</w:t>
            </w:r>
            <w:r w:rsidR="00724E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6F2D1EB4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0FFC4D8" w14:textId="07CDA469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14:paraId="5F2F6A35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90A67FE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5F4454F6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6" w:type="dxa"/>
            <w:vAlign w:val="center"/>
          </w:tcPr>
          <w:p w14:paraId="5B7C4B77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4A67F5DD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6409870A" w14:textId="77777777" w:rsidTr="009B5262">
        <w:trPr>
          <w:trHeight w:val="433"/>
        </w:trPr>
        <w:tc>
          <w:tcPr>
            <w:tcW w:w="10201" w:type="dxa"/>
            <w:gridSpan w:val="9"/>
            <w:vAlign w:val="center"/>
          </w:tcPr>
          <w:p w14:paraId="423AC7A3" w14:textId="6FF9854F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3.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Нормирование</w:t>
            </w:r>
            <w:r w:rsidR="000E30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производительность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труда</w:t>
            </w:r>
            <w:r w:rsid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D749DA" w:rsidRPr="00C04795" w14:paraId="38A8380C" w14:textId="77777777" w:rsidTr="009B5262">
        <w:trPr>
          <w:trHeight w:val="1140"/>
        </w:trPr>
        <w:tc>
          <w:tcPr>
            <w:tcW w:w="721" w:type="dxa"/>
            <w:vAlign w:val="center"/>
          </w:tcPr>
          <w:p w14:paraId="5C8E67C4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18" w:type="dxa"/>
            <w:vAlign w:val="center"/>
          </w:tcPr>
          <w:p w14:paraId="5E2FC1F0" w14:textId="5B1E131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Нормирование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428" w:type="dxa"/>
            <w:vAlign w:val="center"/>
          </w:tcPr>
          <w:p w14:paraId="692FF811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704C82E2" w14:textId="7D120A32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92" w:type="dxa"/>
            <w:vAlign w:val="center"/>
          </w:tcPr>
          <w:p w14:paraId="424608B8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3C954FC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DCE0EBB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5517E4D6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10B2DBD5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5774437F" w14:textId="77777777" w:rsidTr="009B5262">
        <w:trPr>
          <w:trHeight w:val="1140"/>
        </w:trPr>
        <w:tc>
          <w:tcPr>
            <w:tcW w:w="721" w:type="dxa"/>
            <w:vAlign w:val="center"/>
          </w:tcPr>
          <w:p w14:paraId="287AEAA5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818" w:type="dxa"/>
            <w:vAlign w:val="center"/>
          </w:tcPr>
          <w:p w14:paraId="0E887DF5" w14:textId="5E565D2A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Производственный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предприятия.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724E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2554D475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221B6D1" w14:textId="77777777" w:rsidR="000E30DB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985254C" w14:textId="0BC14FDE" w:rsidR="00D749D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  <w:p w14:paraId="426745AD" w14:textId="381E1A5F" w:rsidR="000E30DB" w:rsidRPr="00724E4A" w:rsidRDefault="000E30DB" w:rsidP="000E30D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EE8C808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134E87A4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46B662EA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5DFD77A8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9DA" w:rsidRPr="00724E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6" w:type="dxa"/>
            <w:vAlign w:val="center"/>
          </w:tcPr>
          <w:p w14:paraId="5FE46143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2DF0CD85" w14:textId="77777777" w:rsidTr="009B5262">
        <w:trPr>
          <w:trHeight w:val="452"/>
        </w:trPr>
        <w:tc>
          <w:tcPr>
            <w:tcW w:w="721" w:type="dxa"/>
            <w:vAlign w:val="center"/>
          </w:tcPr>
          <w:p w14:paraId="224E3827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2818" w:type="dxa"/>
            <w:vAlign w:val="center"/>
          </w:tcPr>
          <w:p w14:paraId="2DCD01EB" w14:textId="2304B3EE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плата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организация.</w:t>
            </w:r>
          </w:p>
        </w:tc>
        <w:tc>
          <w:tcPr>
            <w:tcW w:w="428" w:type="dxa"/>
            <w:vAlign w:val="center"/>
          </w:tcPr>
          <w:p w14:paraId="2CCF4E5E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7FE3641" w14:textId="6D630FF1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14:paraId="5E7427BD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29256C7B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1BBF76F7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76" w:type="dxa"/>
            <w:vAlign w:val="center"/>
          </w:tcPr>
          <w:p w14:paraId="1B4391C3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9DA" w:rsidRPr="00724E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6" w:type="dxa"/>
            <w:vAlign w:val="center"/>
          </w:tcPr>
          <w:p w14:paraId="0A3BA9E1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1BC2BEFF" w14:textId="77777777" w:rsidTr="009B5262">
        <w:trPr>
          <w:trHeight w:val="228"/>
        </w:trPr>
        <w:tc>
          <w:tcPr>
            <w:tcW w:w="10201" w:type="dxa"/>
            <w:gridSpan w:val="9"/>
            <w:vAlign w:val="center"/>
          </w:tcPr>
          <w:p w14:paraId="0A092450" w14:textId="55E2BE34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4.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Социальная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политика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доходы</w:t>
            </w:r>
            <w:r w:rsidR="00A0679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населения</w:t>
            </w:r>
            <w:r w:rsid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D749DA" w:rsidRPr="00C04795" w14:paraId="17B1593C" w14:textId="77777777" w:rsidTr="009B5262">
        <w:trPr>
          <w:trHeight w:val="1140"/>
        </w:trPr>
        <w:tc>
          <w:tcPr>
            <w:tcW w:w="721" w:type="dxa"/>
            <w:vAlign w:val="center"/>
          </w:tcPr>
          <w:p w14:paraId="1925FD61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18" w:type="dxa"/>
            <w:vAlign w:val="center"/>
          </w:tcPr>
          <w:p w14:paraId="61762351" w14:textId="06EA1D7A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политики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области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доходов.</w:t>
            </w:r>
          </w:p>
        </w:tc>
        <w:tc>
          <w:tcPr>
            <w:tcW w:w="428" w:type="dxa"/>
            <w:vAlign w:val="center"/>
          </w:tcPr>
          <w:p w14:paraId="0C35B34B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032C080F" w14:textId="77AE2162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4B3DE9AF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14:paraId="213ACE4C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808FD6B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3BEEDA79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49DA" w:rsidRPr="00724E4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806" w:type="dxa"/>
            <w:vAlign w:val="center"/>
          </w:tcPr>
          <w:p w14:paraId="55401D50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63B9F409" w14:textId="77777777" w:rsidTr="009B5262">
        <w:trPr>
          <w:trHeight w:val="1140"/>
        </w:trPr>
        <w:tc>
          <w:tcPr>
            <w:tcW w:w="721" w:type="dxa"/>
            <w:vAlign w:val="center"/>
          </w:tcPr>
          <w:p w14:paraId="09B91E1A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818" w:type="dxa"/>
            <w:vAlign w:val="center"/>
          </w:tcPr>
          <w:p w14:paraId="1DC493FA" w14:textId="63D45706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защита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населения: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природа,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механизмы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осуществления</w:t>
            </w:r>
            <w:r w:rsidR="00724E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196DB111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202EAB73" w14:textId="346BD69E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14:paraId="39741F30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6DD480F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62223632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76" w:type="dxa"/>
            <w:vAlign w:val="center"/>
          </w:tcPr>
          <w:p w14:paraId="558618B2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806" w:type="dxa"/>
            <w:vAlign w:val="center"/>
          </w:tcPr>
          <w:p w14:paraId="146E3A29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749DA" w:rsidRPr="00C04795" w14:paraId="140A3655" w14:textId="77777777" w:rsidTr="009B5262">
        <w:trPr>
          <w:trHeight w:val="1140"/>
        </w:trPr>
        <w:tc>
          <w:tcPr>
            <w:tcW w:w="721" w:type="dxa"/>
            <w:vAlign w:val="center"/>
          </w:tcPr>
          <w:p w14:paraId="6FD3DF7F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818" w:type="dxa"/>
            <w:vAlign w:val="center"/>
          </w:tcPr>
          <w:p w14:paraId="2E32105C" w14:textId="220CC56A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страхование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пенсионное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eastAsia="Calibri" w:hAnsi="Times New Roman" w:cs="Times New Roman"/>
                <w:sz w:val="24"/>
                <w:szCs w:val="24"/>
              </w:rPr>
              <w:t>граждан</w:t>
            </w:r>
            <w:r w:rsidR="00724E4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8" w:type="dxa"/>
            <w:vAlign w:val="center"/>
          </w:tcPr>
          <w:p w14:paraId="51AA71C3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12DB259A" w14:textId="50E61FA9" w:rsidR="00D749DA" w:rsidRPr="00724E4A" w:rsidRDefault="000E30DB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14:paraId="7C3E3DAA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7AD08FDA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2E2B8A05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6" w:type="dxa"/>
            <w:vAlign w:val="center"/>
          </w:tcPr>
          <w:p w14:paraId="575AA3FA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4B519692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749DA" w:rsidRPr="00C04795" w14:paraId="6742C24E" w14:textId="77777777" w:rsidTr="009B5262">
        <w:trPr>
          <w:trHeight w:val="174"/>
        </w:trPr>
        <w:tc>
          <w:tcPr>
            <w:tcW w:w="721" w:type="dxa"/>
            <w:vAlign w:val="center"/>
          </w:tcPr>
          <w:p w14:paraId="66D325CE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4D5E4240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8" w:type="dxa"/>
            <w:vAlign w:val="center"/>
          </w:tcPr>
          <w:p w14:paraId="3420791A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8F0F67D" w14:textId="68AA3885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992" w:type="dxa"/>
            <w:vAlign w:val="center"/>
          </w:tcPr>
          <w:p w14:paraId="6F2CE0F7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27BF4F7B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7158DCF3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76" w:type="dxa"/>
            <w:vAlign w:val="center"/>
          </w:tcPr>
          <w:p w14:paraId="79214A1D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0D2533D9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</w:tr>
      <w:tr w:rsidR="00D749DA" w:rsidRPr="00C04795" w14:paraId="428C875B" w14:textId="77777777" w:rsidTr="009B5262">
        <w:trPr>
          <w:trHeight w:val="319"/>
        </w:trPr>
        <w:tc>
          <w:tcPr>
            <w:tcW w:w="721" w:type="dxa"/>
            <w:vAlign w:val="center"/>
          </w:tcPr>
          <w:p w14:paraId="07250634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326BA087" w14:textId="6DC8690D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428" w:type="dxa"/>
            <w:vAlign w:val="center"/>
          </w:tcPr>
          <w:p w14:paraId="65FA3840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4B4CEDF4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61518966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010ED24" w14:textId="77777777" w:rsidR="00D749DA" w:rsidRPr="00724E4A" w:rsidRDefault="001524D4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746644CF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126AA506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20499958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342BD" w:rsidRPr="00C04795" w14:paraId="4037126C" w14:textId="77777777" w:rsidTr="009B5262">
        <w:trPr>
          <w:trHeight w:val="319"/>
        </w:trPr>
        <w:tc>
          <w:tcPr>
            <w:tcW w:w="721" w:type="dxa"/>
            <w:vAlign w:val="center"/>
          </w:tcPr>
          <w:p w14:paraId="69986519" w14:textId="77777777" w:rsidR="007342BD" w:rsidRPr="00724E4A" w:rsidRDefault="007342BD" w:rsidP="0073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8" w:type="dxa"/>
            <w:vAlign w:val="center"/>
          </w:tcPr>
          <w:p w14:paraId="166B6D4A" w14:textId="277634B5" w:rsidR="007342BD" w:rsidRPr="00724E4A" w:rsidRDefault="007342BD" w:rsidP="0073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28" w:type="dxa"/>
            <w:vAlign w:val="center"/>
          </w:tcPr>
          <w:p w14:paraId="324C775E" w14:textId="77777777" w:rsidR="007342BD" w:rsidRPr="00724E4A" w:rsidRDefault="007342BD" w:rsidP="0073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A8C0F90" w14:textId="7CD0C95C" w:rsidR="007342BD" w:rsidRPr="00724E4A" w:rsidRDefault="007342BD" w:rsidP="0073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992" w:type="dxa"/>
            <w:vAlign w:val="center"/>
          </w:tcPr>
          <w:p w14:paraId="2A3DECEB" w14:textId="70C9C4CE" w:rsidR="007342BD" w:rsidRPr="00724E4A" w:rsidRDefault="007342BD" w:rsidP="0073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14:paraId="24B6B28A" w14:textId="079012BE" w:rsidR="007342BD" w:rsidRPr="00724E4A" w:rsidRDefault="007342BD" w:rsidP="0073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0FEC1055" w14:textId="3D2BB8E6" w:rsidR="007342BD" w:rsidRPr="00724E4A" w:rsidRDefault="007342BD" w:rsidP="0073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76" w:type="dxa"/>
            <w:vAlign w:val="center"/>
          </w:tcPr>
          <w:p w14:paraId="6E3B4932" w14:textId="77777777" w:rsidR="007342BD" w:rsidRPr="00724E4A" w:rsidRDefault="007342BD" w:rsidP="0073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7373E578" w14:textId="51611A08" w:rsidR="007342BD" w:rsidRPr="00724E4A" w:rsidRDefault="007342BD" w:rsidP="007342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</w:tr>
    </w:tbl>
    <w:p w14:paraId="2431855A" w14:textId="5801FC4B" w:rsidR="001524D4" w:rsidRPr="00D749DA" w:rsidRDefault="001524D4" w:rsidP="00724E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9DA">
        <w:rPr>
          <w:rFonts w:ascii="Times New Roman" w:hAnsi="Times New Roman" w:cs="Times New Roman"/>
          <w:sz w:val="24"/>
          <w:szCs w:val="24"/>
        </w:rPr>
        <w:t>*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часов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занят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интерактивной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форме,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%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аудиторных</w:t>
      </w:r>
      <w:r w:rsidR="00A0679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занятий</w:t>
      </w:r>
      <w:r w:rsidR="00A0679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реализуется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с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использованием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интерактивных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форм.</w:t>
      </w:r>
    </w:p>
    <w:p w14:paraId="1AD598A0" w14:textId="77777777" w:rsidR="00D749DA" w:rsidRDefault="00D749DA" w:rsidP="00543168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4CFE2E" w14:textId="46572346" w:rsidR="00B01846" w:rsidRPr="00FA123F" w:rsidRDefault="00B01846" w:rsidP="00543168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  <w:r w:rsidR="00A06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544"/>
        <w:gridCol w:w="4039"/>
        <w:gridCol w:w="1773"/>
      </w:tblGrid>
      <w:tr w:rsidR="001524D4" w:rsidRPr="001524D4" w14:paraId="6BDB55E3" w14:textId="77777777" w:rsidTr="009B5262">
        <w:tc>
          <w:tcPr>
            <w:tcW w:w="596" w:type="dxa"/>
            <w:vAlign w:val="center"/>
          </w:tcPr>
          <w:p w14:paraId="17BFEC33" w14:textId="15F0FC6A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A0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vAlign w:val="center"/>
          </w:tcPr>
          <w:p w14:paraId="38D530ED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039" w:type="dxa"/>
            <w:vAlign w:val="center"/>
          </w:tcPr>
          <w:p w14:paraId="2E62332B" w14:textId="0851B518" w:rsidR="001524D4" w:rsidRPr="00226FC6" w:rsidRDefault="001524D4" w:rsidP="00226F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  <w:r w:rsidR="00A0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773" w:type="dxa"/>
            <w:vAlign w:val="center"/>
          </w:tcPr>
          <w:p w14:paraId="7CD0A874" w14:textId="713F4282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</w:t>
            </w:r>
            <w:r w:rsidR="00A0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текущего</w:t>
            </w:r>
            <w:r w:rsidR="00A0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контроля,</w:t>
            </w:r>
            <w:r w:rsidR="00A0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промежуточной</w:t>
            </w:r>
            <w:r w:rsidR="00A0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аттестации.</w:t>
            </w:r>
            <w:r w:rsidR="00A0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</w:t>
            </w:r>
            <w:r w:rsidR="00A0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оценочных</w:t>
            </w:r>
            <w:r w:rsidR="00A067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</w:t>
            </w:r>
          </w:p>
        </w:tc>
      </w:tr>
      <w:tr w:rsidR="001524D4" w:rsidRPr="006A0390" w14:paraId="7B413B9D" w14:textId="77777777" w:rsidTr="009B5262">
        <w:tc>
          <w:tcPr>
            <w:tcW w:w="9952" w:type="dxa"/>
            <w:gridSpan w:val="4"/>
            <w:vAlign w:val="center"/>
          </w:tcPr>
          <w:p w14:paraId="7934D7A1" w14:textId="50BC3695" w:rsidR="001524D4" w:rsidRPr="005006DF" w:rsidRDefault="001524D4" w:rsidP="00226FC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1.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Теоретические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основы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современной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экономики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труда</w:t>
            </w:r>
            <w:r w:rsidR="00724E4A"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524D4" w:rsidRPr="00FA123F" w14:paraId="024B2C54" w14:textId="77777777" w:rsidTr="009B5262">
        <w:tc>
          <w:tcPr>
            <w:tcW w:w="596" w:type="dxa"/>
            <w:vAlign w:val="center"/>
          </w:tcPr>
          <w:p w14:paraId="1098E741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3544" w:type="dxa"/>
          </w:tcPr>
          <w:p w14:paraId="54EC6DC5" w14:textId="7B0A0C50" w:rsidR="001524D4" w:rsidRPr="005006DF" w:rsidRDefault="001524D4" w:rsidP="00A5195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основа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развития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общества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важнейший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фактор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производства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FA2FC2E" w14:textId="7B5ACDD2" w:rsidR="001524D4" w:rsidRPr="005006DF" w:rsidRDefault="001524D4" w:rsidP="00A5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категория.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Качественные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Классификационные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ресурсы,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сила,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потенциал,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ЭАН,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ЭНН.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потенциал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Качественный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Воспроизводство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ресурсов.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ресурсов.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Демографическая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воспроизводство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ресурсов.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Миграционные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влияние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воспроизводство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  <w:r w:rsidR="00A51953" w:rsidRPr="00500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Социально-трудовые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953" w:rsidRPr="005006D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тношения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система,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подсистемы.</w:t>
            </w:r>
          </w:p>
        </w:tc>
        <w:tc>
          <w:tcPr>
            <w:tcW w:w="4039" w:type="dxa"/>
          </w:tcPr>
          <w:p w14:paraId="7AB130EC" w14:textId="6A1D278E" w:rsidR="001524D4" w:rsidRPr="005006DF" w:rsidRDefault="001524D4" w:rsidP="00226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AAEC11F" w14:textId="60CF766E" w:rsidR="001524D4" w:rsidRPr="005006DF" w:rsidRDefault="001524D4" w:rsidP="00226FC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1D33B7FA" w14:textId="09FB060A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6425B315" w14:textId="02F39F3B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15540E7D" w14:textId="48CB0145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49D988CE" w14:textId="41BB6F30" w:rsidR="00A51953" w:rsidRPr="005006DF" w:rsidRDefault="00A51953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608A7B64" w14:textId="37AEAC05" w:rsidR="001524D4" w:rsidRPr="005006DF" w:rsidRDefault="00A51953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FF41BB6" w14:textId="0E92A307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категория.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Качественные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Классификационные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ресурсы,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сила,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потенциал,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ЭАН,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ЭНН.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потенциал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Качественный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32D80848" w14:textId="4B8C3AE6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4C292F7" w14:textId="03077091" w:rsidR="001524D4" w:rsidRPr="005006DF" w:rsidRDefault="005F5680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азрабатывать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14:paraId="578CDB48" w14:textId="77777777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94A7033" w14:textId="745FC604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Методикой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773" w:type="dxa"/>
          </w:tcPr>
          <w:p w14:paraId="7A96B282" w14:textId="01FCDA2E" w:rsidR="001524D4" w:rsidRPr="005006DF" w:rsidRDefault="001524D4" w:rsidP="00A51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A067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24D4" w:rsidRPr="00FA123F" w14:paraId="63ACC876" w14:textId="77777777" w:rsidTr="009B5262">
        <w:tc>
          <w:tcPr>
            <w:tcW w:w="596" w:type="dxa"/>
            <w:vAlign w:val="center"/>
          </w:tcPr>
          <w:p w14:paraId="18F032D0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3544" w:type="dxa"/>
          </w:tcPr>
          <w:p w14:paraId="51DA140E" w14:textId="4B8746E8" w:rsidR="001524D4" w:rsidRPr="005006DF" w:rsidRDefault="001524D4" w:rsidP="005F568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экономики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труда.</w:t>
            </w:r>
          </w:p>
          <w:p w14:paraId="06C895E5" w14:textId="3289C253" w:rsidR="001524D4" w:rsidRPr="005006DF" w:rsidRDefault="001524D4" w:rsidP="005F568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подходы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изучению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дисциплин.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(НОТ),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социально-трудовых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Парадигмы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</w:tcPr>
          <w:p w14:paraId="582B3028" w14:textId="54201E81" w:rsidR="001524D4" w:rsidRPr="005006DF" w:rsidRDefault="001524D4" w:rsidP="00226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0BE350B1" w14:textId="1B5ACA3B" w:rsidR="001524D4" w:rsidRPr="005006DF" w:rsidRDefault="001524D4" w:rsidP="00226FC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2A9B47D4" w14:textId="4822AC36" w:rsidR="001524D4" w:rsidRPr="005006DF" w:rsidRDefault="001524D4" w:rsidP="00226FC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221F6C54" w14:textId="7B979CDA" w:rsidR="001524D4" w:rsidRPr="005006DF" w:rsidRDefault="001524D4" w:rsidP="00226FC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4A1DFF37" w14:textId="03E75B5B" w:rsidR="001524D4" w:rsidRPr="005006DF" w:rsidRDefault="001524D4" w:rsidP="00226FC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07F42E22" w14:textId="5151355C" w:rsidR="005006DF" w:rsidRPr="005006DF" w:rsidRDefault="005006DF" w:rsidP="00226FC6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7BD4BB91" w14:textId="401BCD0A" w:rsidR="001524D4" w:rsidRPr="005006DF" w:rsidRDefault="005006DF" w:rsidP="00226F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6EABB08" w14:textId="2C429FA1" w:rsidR="001524D4" w:rsidRPr="005006DF" w:rsidRDefault="001524D4" w:rsidP="00226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подходы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изучению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дисциплин.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(НОТ),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социально-трудовых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Парадигмы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773" w:type="dxa"/>
          </w:tcPr>
          <w:p w14:paraId="1615F6E1" w14:textId="0248345E" w:rsidR="001524D4" w:rsidRPr="005006DF" w:rsidRDefault="005F5680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реферата</w:t>
            </w:r>
          </w:p>
        </w:tc>
      </w:tr>
      <w:tr w:rsidR="001524D4" w:rsidRPr="00FA123F" w14:paraId="5411A820" w14:textId="77777777" w:rsidTr="009B5262">
        <w:tc>
          <w:tcPr>
            <w:tcW w:w="596" w:type="dxa"/>
            <w:vAlign w:val="center"/>
          </w:tcPr>
          <w:p w14:paraId="769355F1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3544" w:type="dxa"/>
          </w:tcPr>
          <w:p w14:paraId="0D550127" w14:textId="1FB81736" w:rsidR="001524D4" w:rsidRPr="005006DF" w:rsidRDefault="001524D4" w:rsidP="005006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Формирование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развитие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экономики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труда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науки</w:t>
            </w:r>
            <w:r w:rsidR="005006DF" w:rsidRPr="005006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462FE7AB" w14:textId="766D13E4" w:rsidR="001524D4" w:rsidRPr="005006DF" w:rsidRDefault="001524D4" w:rsidP="00500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Рынок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подсистема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социально-трудовых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отношений.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специфические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черты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рынка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Субъекты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объекты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рынка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Конъюнктура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рынка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Инфраструктура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рынка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Занятость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безработица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рынке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Социально-экономические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безработицы.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политика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области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занятости.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Рынок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России.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рационального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трудовых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ресурсов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</w:tcPr>
          <w:p w14:paraId="36D76B68" w14:textId="2C34C388" w:rsidR="001524D4" w:rsidRPr="005006DF" w:rsidRDefault="001524D4" w:rsidP="00226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014037EC" w14:textId="09A5AF09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17AE029F" w14:textId="31E82531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09A755D9" w14:textId="1B41FEB1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73951AC4" w14:textId="2117F687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4755D383" w14:textId="3968BFC3" w:rsidR="005006DF" w:rsidRPr="00A51953" w:rsidRDefault="005006DF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244AFE09" w14:textId="22B2767F" w:rsidR="001524D4" w:rsidRPr="005006DF" w:rsidRDefault="005006DF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C21C8AD" w14:textId="6B4424A8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Рынок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подсистема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социально-трудовых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специфические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Конъюнктура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Занятость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безработица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безработицы.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занятости.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Рынок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рационального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</w:p>
        </w:tc>
        <w:tc>
          <w:tcPr>
            <w:tcW w:w="1773" w:type="dxa"/>
          </w:tcPr>
          <w:p w14:paraId="607A6F6E" w14:textId="70874D03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A067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1524D4" w:rsidRPr="00F515E3" w14:paraId="72CAB5D0" w14:textId="77777777" w:rsidTr="009B5262">
        <w:tc>
          <w:tcPr>
            <w:tcW w:w="9952" w:type="dxa"/>
            <w:gridSpan w:val="4"/>
            <w:vAlign w:val="center"/>
          </w:tcPr>
          <w:p w14:paraId="446BB34F" w14:textId="5C47BD02" w:rsidR="001524D4" w:rsidRPr="005006DF" w:rsidRDefault="001524D4" w:rsidP="00226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2.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трудовой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труда</w:t>
            </w:r>
            <w:r w:rsidR="005006D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524D4" w:rsidRPr="00FA123F" w14:paraId="2CE27E84" w14:textId="77777777" w:rsidTr="009B5262">
        <w:tc>
          <w:tcPr>
            <w:tcW w:w="596" w:type="dxa"/>
            <w:vAlign w:val="center"/>
          </w:tcPr>
          <w:p w14:paraId="65ADDDC7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544" w:type="dxa"/>
          </w:tcPr>
          <w:p w14:paraId="666C4C80" w14:textId="745F3FCA" w:rsidR="001524D4" w:rsidRPr="005006DF" w:rsidRDefault="001524D4" w:rsidP="00500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Сущность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механизм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труда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CD5B68C" w14:textId="4D14547D" w:rsidR="001524D4" w:rsidRPr="005006DF" w:rsidRDefault="001524D4" w:rsidP="00500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Разделение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Кооперация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Взаимосвязь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</w:tcPr>
          <w:p w14:paraId="0DC9091B" w14:textId="5779B6F7" w:rsidR="001524D4" w:rsidRPr="005006DF" w:rsidRDefault="001524D4" w:rsidP="00226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46F0807" w14:textId="07577D17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6293EFB9" w14:textId="5AEDDB4C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60607DB9" w14:textId="44BCBDDC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70C40329" w14:textId="4A22E87A" w:rsidR="001524D4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277405A0" w14:textId="79BDFAC6" w:rsidR="005006DF" w:rsidRPr="00A51953" w:rsidRDefault="005006DF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35677203" w14:textId="5C8D9CED" w:rsidR="005006DF" w:rsidRDefault="005006DF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14:paraId="6D4C406D" w14:textId="7457E083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Разделение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Кооперация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  <w:p w14:paraId="2E4314CF" w14:textId="25D4EB4F" w:rsidR="005006DF" w:rsidRDefault="001524D4" w:rsidP="00226F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08B76" w14:textId="2E86B160" w:rsidR="001524D4" w:rsidRPr="005006DF" w:rsidRDefault="005006DF" w:rsidP="00226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етодикой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773" w:type="dxa"/>
          </w:tcPr>
          <w:p w14:paraId="4FB34ECA" w14:textId="3B422204" w:rsidR="001524D4" w:rsidRPr="005006DF" w:rsidRDefault="00914798" w:rsidP="005006DF">
            <w:pPr>
              <w:pStyle w:val="Default"/>
              <w:jc w:val="both"/>
            </w:pPr>
            <w:r w:rsidRPr="005006DF">
              <w:t>Контрольные</w:t>
            </w:r>
            <w:r w:rsidR="00A0679D">
              <w:t xml:space="preserve"> </w:t>
            </w:r>
            <w:r w:rsidRPr="005006DF">
              <w:t>вопросы</w:t>
            </w:r>
            <w:r w:rsidR="00A0679D">
              <w:t xml:space="preserve"> </w:t>
            </w:r>
            <w:r w:rsidRPr="005006DF">
              <w:t>по</w:t>
            </w:r>
            <w:r w:rsidR="00A0679D">
              <w:t xml:space="preserve"> </w:t>
            </w:r>
            <w:r w:rsidRPr="005006DF">
              <w:t>теме</w:t>
            </w:r>
          </w:p>
        </w:tc>
      </w:tr>
      <w:tr w:rsidR="00207C19" w:rsidRPr="00FA123F" w14:paraId="4C77A37A" w14:textId="77777777" w:rsidTr="009B5262">
        <w:tc>
          <w:tcPr>
            <w:tcW w:w="596" w:type="dxa"/>
            <w:vMerge w:val="restart"/>
            <w:vAlign w:val="center"/>
          </w:tcPr>
          <w:p w14:paraId="081C4D59" w14:textId="77777777" w:rsidR="00207C19" w:rsidRPr="005006DF" w:rsidRDefault="00207C19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3544" w:type="dxa"/>
            <w:vMerge w:val="restart"/>
          </w:tcPr>
          <w:p w14:paraId="40CFF612" w14:textId="051F2C09" w:rsidR="00207C19" w:rsidRPr="005006DF" w:rsidRDefault="00207C19" w:rsidP="00500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условий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системе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социально-трудовых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отношений.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работников</w:t>
            </w:r>
            <w:r w:rsidR="005006D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DD8DDF6" w14:textId="45E44700" w:rsidR="00207C19" w:rsidRPr="005006DF" w:rsidRDefault="00207C19" w:rsidP="005006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труда: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06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вредности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подразделяются</w:t>
            </w:r>
            <w:r w:rsidR="00500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безопасности.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Техника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  <w:vMerge w:val="restart"/>
          </w:tcPr>
          <w:p w14:paraId="03C824A0" w14:textId="35E31E3D" w:rsidR="00207C19" w:rsidRPr="005006DF" w:rsidRDefault="00207C19" w:rsidP="00226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031C426" w14:textId="3CD3FE41" w:rsidR="00207C19" w:rsidRPr="005006DF" w:rsidRDefault="00207C19" w:rsidP="00226FC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003EBE39" w14:textId="54508D72" w:rsidR="00207C19" w:rsidRPr="005006DF" w:rsidRDefault="00207C19" w:rsidP="00226FC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02145113" w14:textId="1E03F6D5" w:rsidR="00207C19" w:rsidRPr="005006DF" w:rsidRDefault="00207C19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6076FA80" w14:textId="1E03060F" w:rsidR="00207C19" w:rsidRPr="005006DF" w:rsidRDefault="00207C19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5CCAFF1B" w14:textId="2685465B" w:rsidR="005006DF" w:rsidRPr="00A51953" w:rsidRDefault="005006DF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2ACBD9CE" w14:textId="77777777" w:rsidR="005006DF" w:rsidRDefault="005006DF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207C19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14:paraId="1752A710" w14:textId="639D7040" w:rsidR="00207C19" w:rsidRPr="005006DF" w:rsidRDefault="00207C19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труда: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006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вредности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подразделяются</w:t>
            </w:r>
            <w:r w:rsidR="005006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5B10B95A" w14:textId="4D3B33A2" w:rsidR="005006DF" w:rsidRDefault="00207C19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9C9B01" w14:textId="471CC2AF" w:rsidR="00207C19" w:rsidRPr="005006DF" w:rsidRDefault="005006DF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207C19" w:rsidRPr="005006DF">
              <w:rPr>
                <w:rFonts w:ascii="Times New Roman" w:hAnsi="Times New Roman" w:cs="Times New Roman"/>
                <w:sz w:val="24"/>
                <w:szCs w:val="24"/>
              </w:rPr>
              <w:t>етодикой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C19" w:rsidRPr="005006DF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C19" w:rsidRPr="005006DF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C19" w:rsidRPr="005006D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7C19"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773" w:type="dxa"/>
          </w:tcPr>
          <w:p w14:paraId="61F343A9" w14:textId="2DE9D2EA" w:rsidR="00207C19" w:rsidRPr="005006DF" w:rsidRDefault="00207C19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A067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реферата</w:t>
            </w:r>
          </w:p>
        </w:tc>
      </w:tr>
      <w:tr w:rsidR="00207C19" w:rsidRPr="00FA123F" w14:paraId="3EE8B284" w14:textId="77777777" w:rsidTr="009B5262">
        <w:tc>
          <w:tcPr>
            <w:tcW w:w="596" w:type="dxa"/>
            <w:vMerge/>
            <w:vAlign w:val="center"/>
          </w:tcPr>
          <w:p w14:paraId="24C76D8B" w14:textId="77777777" w:rsidR="00207C19" w:rsidRPr="005006DF" w:rsidRDefault="00207C19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11C22865" w14:textId="77777777" w:rsidR="00207C19" w:rsidRPr="005006DF" w:rsidRDefault="00207C19" w:rsidP="00724E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9" w:type="dxa"/>
            <w:vMerge/>
          </w:tcPr>
          <w:p w14:paraId="60945553" w14:textId="77777777" w:rsidR="00207C19" w:rsidRPr="005006DF" w:rsidRDefault="00207C19" w:rsidP="00226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</w:tcPr>
          <w:p w14:paraId="78786C89" w14:textId="78B0242B" w:rsidR="00207C19" w:rsidRPr="005006DF" w:rsidRDefault="00207C19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A067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294423" w:rsidRPr="00FA123F" w14:paraId="78266C00" w14:textId="77777777" w:rsidTr="009B5262">
        <w:tc>
          <w:tcPr>
            <w:tcW w:w="9952" w:type="dxa"/>
            <w:gridSpan w:val="4"/>
            <w:vAlign w:val="center"/>
          </w:tcPr>
          <w:p w14:paraId="48FB9F98" w14:textId="62CF619A" w:rsidR="00294423" w:rsidRPr="005006DF" w:rsidRDefault="00294423" w:rsidP="00226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0E8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Раздел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FD0E8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Нормирование</w:t>
            </w:r>
            <w:r w:rsidR="000E3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производительность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труда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524D4" w:rsidRPr="00FA123F" w14:paraId="12BD84BF" w14:textId="77777777" w:rsidTr="009B5262">
        <w:tc>
          <w:tcPr>
            <w:tcW w:w="596" w:type="dxa"/>
            <w:vAlign w:val="center"/>
          </w:tcPr>
          <w:p w14:paraId="750A250C" w14:textId="77777777" w:rsidR="001524D4" w:rsidRPr="00F603C6" w:rsidRDefault="00207C19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C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544" w:type="dxa"/>
          </w:tcPr>
          <w:p w14:paraId="213C30AD" w14:textId="17E90E4B" w:rsidR="001524D4" w:rsidRPr="005006DF" w:rsidRDefault="001524D4" w:rsidP="00F60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Нормирование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производительность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труда.</w:t>
            </w:r>
          </w:p>
          <w:p w14:paraId="7260FF78" w14:textId="6FA1E93C" w:rsidR="001524D4" w:rsidRPr="005006DF" w:rsidRDefault="001524D4" w:rsidP="00F603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Нормирование: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понятие,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виды,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Продуктивность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Интенсивность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производительности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повышения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производительности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Предельный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Зарплатоотдача</w:t>
            </w:r>
            <w:proofErr w:type="spellEnd"/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зарплатоемкость</w:t>
            </w:r>
            <w:proofErr w:type="spellEnd"/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</w:tcPr>
          <w:p w14:paraId="0E35833A" w14:textId="38035571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5F7F973" w14:textId="235FE356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05297F28" w14:textId="17ADDE34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23FFD4DC" w14:textId="42136330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2895BFA9" w14:textId="7F797E9B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5875A9A5" w14:textId="1C20B234" w:rsidR="00F603C6" w:rsidRPr="00A51953" w:rsidRDefault="00F603C6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6EFF294D" w14:textId="77777777" w:rsidR="00F603C6" w:rsidRDefault="00F603C6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14:paraId="3B60EDC7" w14:textId="5CB5EB27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Нормирование: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понятие,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виды,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Продуктивность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Интенсивность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производительности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2380BF" w14:textId="67A1DF0F" w:rsidR="00F603C6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14:paraId="4AB79DF2" w14:textId="7A50C9DB" w:rsidR="001524D4" w:rsidRPr="005006DF" w:rsidRDefault="00F603C6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повышения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производительности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Предельный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Зарплатоотдача</w:t>
            </w:r>
            <w:proofErr w:type="spellEnd"/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зарплатоемкость</w:t>
            </w:r>
            <w:proofErr w:type="spellEnd"/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  <w:p w14:paraId="6381CC9C" w14:textId="77777777" w:rsidR="00F603C6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37C3F1D" w14:textId="6FAFC953" w:rsidR="001524D4" w:rsidRPr="005006DF" w:rsidRDefault="00F603C6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етодикой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установления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773" w:type="dxa"/>
          </w:tcPr>
          <w:p w14:paraId="708E00B1" w14:textId="6F7A0EDC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A067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1524D4" w:rsidRPr="00FA123F" w14:paraId="3D39E481" w14:textId="77777777" w:rsidTr="009B5262">
        <w:tc>
          <w:tcPr>
            <w:tcW w:w="596" w:type="dxa"/>
            <w:vAlign w:val="center"/>
          </w:tcPr>
          <w:p w14:paraId="0B9A479E" w14:textId="05937ADB" w:rsidR="001524D4" w:rsidRPr="00F603C6" w:rsidRDefault="00207C19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C6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544" w:type="dxa"/>
          </w:tcPr>
          <w:p w14:paraId="71DFF5F3" w14:textId="14DC68F4" w:rsidR="00F603C6" w:rsidRDefault="001524D4" w:rsidP="00F60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</w:t>
            </w:r>
            <w:r w:rsidR="00F603C6">
              <w:rPr>
                <w:rFonts w:ascii="Times New Roman" w:hAnsi="Times New Roman" w:cs="Times New Roman"/>
                <w:b/>
                <w:sz w:val="24"/>
                <w:szCs w:val="24"/>
              </w:rPr>
              <w:t>ственный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03C6">
              <w:rPr>
                <w:rFonts w:ascii="Times New Roman" w:hAnsi="Times New Roman" w:cs="Times New Roman"/>
                <w:b/>
                <w:sz w:val="24"/>
                <w:szCs w:val="24"/>
              </w:rPr>
              <w:t>коллектив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03C6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предприятия.</w:t>
            </w:r>
          </w:p>
          <w:p w14:paraId="56EA7C4D" w14:textId="3F6D0FB0" w:rsidR="001524D4" w:rsidRPr="005006DF" w:rsidRDefault="001524D4" w:rsidP="00F603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</w:tcPr>
          <w:p w14:paraId="7CAF67F1" w14:textId="4E6B8AC1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0337DD0" w14:textId="2A485B07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026E78BF" w14:textId="5C256C0A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631AE551" w14:textId="25B824D8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19DC3B88" w14:textId="39EA2163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4C03C02F" w14:textId="0376E1C0" w:rsidR="00F603C6" w:rsidRPr="00A51953" w:rsidRDefault="00F603C6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6FC8A96C" w14:textId="77777777" w:rsidR="00F603C6" w:rsidRDefault="00F603C6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14:paraId="4CBAC335" w14:textId="77632661" w:rsidR="001524D4" w:rsidRPr="005006DF" w:rsidRDefault="00F603C6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оказатели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</w:p>
          <w:p w14:paraId="429EA857" w14:textId="77777777" w:rsidR="00F603C6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14:paraId="33DFB341" w14:textId="0CC09DC7" w:rsidR="001524D4" w:rsidRPr="005006DF" w:rsidRDefault="00F603C6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ассчитывать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оптимальную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технологического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</w:p>
          <w:p w14:paraId="4C8C1083" w14:textId="17756F48" w:rsidR="00F603C6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7EC86C7" w14:textId="668B5D0C" w:rsidR="001524D4" w:rsidRPr="005006DF" w:rsidRDefault="00F603C6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етодикой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движения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кадров</w:t>
            </w:r>
          </w:p>
        </w:tc>
        <w:tc>
          <w:tcPr>
            <w:tcW w:w="1773" w:type="dxa"/>
          </w:tcPr>
          <w:p w14:paraId="37FB42AE" w14:textId="7C01A01D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A067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1524D4" w:rsidRPr="00FA123F" w14:paraId="31014BA8" w14:textId="77777777" w:rsidTr="009B5262">
        <w:tc>
          <w:tcPr>
            <w:tcW w:w="596" w:type="dxa"/>
            <w:vAlign w:val="center"/>
          </w:tcPr>
          <w:p w14:paraId="70FFF3CA" w14:textId="37EB4F02" w:rsidR="001524D4" w:rsidRPr="00F603C6" w:rsidRDefault="00207C19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C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544" w:type="dxa"/>
          </w:tcPr>
          <w:p w14:paraId="0F3AE8B0" w14:textId="6FDCCCF1" w:rsidR="00F603C6" w:rsidRDefault="001524D4" w:rsidP="00F603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плата</w:t>
            </w:r>
            <w:r w:rsidR="00F603C6">
              <w:rPr>
                <w:sz w:val="24"/>
                <w:szCs w:val="24"/>
              </w:rPr>
              <w:t>.</w:t>
            </w:r>
          </w:p>
          <w:p w14:paraId="1B8BD92A" w14:textId="1EB7B4CE" w:rsidR="001524D4" w:rsidRPr="005006DF" w:rsidRDefault="001524D4" w:rsidP="00F603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Трактовка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теориях.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Факторы,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влияющие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величину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Номинальная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реальная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Функции,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Тарифная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тарифной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Повременная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Сдельная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Бестарифная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Современная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организация.</w:t>
            </w:r>
          </w:p>
        </w:tc>
        <w:tc>
          <w:tcPr>
            <w:tcW w:w="4039" w:type="dxa"/>
          </w:tcPr>
          <w:p w14:paraId="5F16D84D" w14:textId="00A9F3D6" w:rsidR="001524D4" w:rsidRPr="005006DF" w:rsidRDefault="001524D4" w:rsidP="00226F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451DD2D0" w14:textId="17AD6684" w:rsidR="001524D4" w:rsidRPr="005006DF" w:rsidRDefault="001524D4" w:rsidP="00226FC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242D5AA5" w14:textId="68E14583" w:rsidR="001524D4" w:rsidRPr="005006DF" w:rsidRDefault="001524D4" w:rsidP="00226FC6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7AFB20B0" w14:textId="76E99C6E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0F21FB59" w14:textId="4B858E19" w:rsidR="001524D4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3D3A221F" w14:textId="18580D96" w:rsidR="00F603C6" w:rsidRPr="00A51953" w:rsidRDefault="00F603C6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7A3BCCCF" w14:textId="1F941A34" w:rsidR="00F603C6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14:paraId="78E4A348" w14:textId="2BF73AB4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Трактовку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теориях.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Факторы,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влияющие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величину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Номинальная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реальная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Функции,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Тарифная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тарифной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Повременная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Сдельная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Бестарифная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5064BBE" w14:textId="77777777" w:rsidR="00F603C6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09CFC5F" w14:textId="3E88F572" w:rsidR="001524D4" w:rsidRPr="005006DF" w:rsidRDefault="00F603C6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арактеризовать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современную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систему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оплаты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отраслям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</w:p>
        </w:tc>
        <w:tc>
          <w:tcPr>
            <w:tcW w:w="1773" w:type="dxa"/>
          </w:tcPr>
          <w:p w14:paraId="318AB2FC" w14:textId="3A18320D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A067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207C19" w:rsidRPr="00FA123F" w14:paraId="01144460" w14:textId="77777777" w:rsidTr="009B5262">
        <w:tc>
          <w:tcPr>
            <w:tcW w:w="9952" w:type="dxa"/>
            <w:gridSpan w:val="4"/>
            <w:vAlign w:val="center"/>
          </w:tcPr>
          <w:p w14:paraId="19C04B45" w14:textId="2B254752" w:rsidR="00207C19" w:rsidRPr="005006DF" w:rsidRDefault="00207C19" w:rsidP="00226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03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603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политика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населения</w:t>
            </w:r>
            <w:r w:rsidR="00F603C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524D4" w:rsidRPr="00FA123F" w14:paraId="6C34B41E" w14:textId="77777777" w:rsidTr="009B5262">
        <w:tc>
          <w:tcPr>
            <w:tcW w:w="596" w:type="dxa"/>
            <w:vAlign w:val="center"/>
          </w:tcPr>
          <w:p w14:paraId="018FD418" w14:textId="77777777" w:rsidR="001524D4" w:rsidRPr="00F603C6" w:rsidRDefault="00207C19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C6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544" w:type="dxa"/>
          </w:tcPr>
          <w:p w14:paraId="05C85F8F" w14:textId="59A2B195" w:rsidR="001524D4" w:rsidRPr="005006DF" w:rsidRDefault="001524D4" w:rsidP="00F603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социальной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политики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области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доходов</w:t>
            </w:r>
          </w:p>
          <w:p w14:paraId="4DF0C047" w14:textId="5CC6A5F0" w:rsidR="001524D4" w:rsidRPr="005006DF" w:rsidRDefault="001524D4" w:rsidP="00F603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политики.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политики.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политики.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стандарты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нормативы.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Структура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Дифференциация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доходов.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Факторы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доходов.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неравенства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доходов.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расходов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семьи.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уровня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качества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показателей,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характеризующих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качество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жизни.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бедности.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Государственное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регулирование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доходов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заработной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платы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</w:tcPr>
          <w:p w14:paraId="280D38FD" w14:textId="5A891F4F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1E50098B" w14:textId="0C81C1B9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7F8AE5D8" w14:textId="080A95E2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0EA09332" w14:textId="5DECF725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413BA53A" w14:textId="12E2DD83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0BA0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11644A37" w14:textId="56281EAC" w:rsidR="00630BA0" w:rsidRPr="00A51953" w:rsidRDefault="00630BA0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25693F57" w14:textId="77777777" w:rsidR="00630BA0" w:rsidRDefault="00630BA0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14:paraId="54D7F8DE" w14:textId="32808E9A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политики.</w:t>
            </w:r>
          </w:p>
        </w:tc>
        <w:tc>
          <w:tcPr>
            <w:tcW w:w="1773" w:type="dxa"/>
          </w:tcPr>
          <w:p w14:paraId="7C733E94" w14:textId="644866E5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A067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1524D4" w:rsidRPr="00FA123F" w14:paraId="1F1B6185" w14:textId="77777777" w:rsidTr="009B5262">
        <w:tc>
          <w:tcPr>
            <w:tcW w:w="596" w:type="dxa"/>
            <w:vAlign w:val="center"/>
          </w:tcPr>
          <w:p w14:paraId="3CEEC295" w14:textId="77777777" w:rsidR="001524D4" w:rsidRPr="00F603C6" w:rsidRDefault="00207C19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C6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544" w:type="dxa"/>
          </w:tcPr>
          <w:p w14:paraId="2EABA652" w14:textId="1124945E" w:rsidR="001524D4" w:rsidRPr="005006DF" w:rsidRDefault="001524D4" w:rsidP="00636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защита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населения: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природа,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функции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механизмы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осуществления.</w:t>
            </w:r>
          </w:p>
          <w:p w14:paraId="0A18699D" w14:textId="4291771C" w:rsidR="001524D4" w:rsidRPr="005006DF" w:rsidRDefault="001524D4" w:rsidP="006365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Механизмы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636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</w:tcPr>
          <w:p w14:paraId="65986CFF" w14:textId="68CA9EC3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239A5EFC" w14:textId="0AC874E3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743AB60C" w14:textId="3AB9DDD4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0B66D5A9" w14:textId="1BA29E8F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031F6C12" w14:textId="60849D46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2A335E9B" w14:textId="1B36C05F" w:rsidR="00636538" w:rsidRPr="00A51953" w:rsidRDefault="00636538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0FC1386D" w14:textId="147FBF3A" w:rsidR="00636538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14:paraId="386F1D50" w14:textId="5679D112" w:rsidR="001524D4" w:rsidRPr="005006DF" w:rsidRDefault="00636538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механизмы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защиты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3" w:type="dxa"/>
          </w:tcPr>
          <w:p w14:paraId="19C469CB" w14:textId="7FCC6C34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A0679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1524D4" w:rsidRPr="00FA123F" w14:paraId="32173E1A" w14:textId="77777777" w:rsidTr="009B5262">
        <w:tc>
          <w:tcPr>
            <w:tcW w:w="596" w:type="dxa"/>
            <w:vAlign w:val="center"/>
          </w:tcPr>
          <w:p w14:paraId="7878FDCF" w14:textId="77777777" w:rsidR="001524D4" w:rsidRPr="00F603C6" w:rsidRDefault="00207C19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3C6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544" w:type="dxa"/>
          </w:tcPr>
          <w:p w14:paraId="54ADEDE0" w14:textId="7F68146F" w:rsidR="001524D4" w:rsidRPr="005006DF" w:rsidRDefault="001524D4" w:rsidP="006365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Тема.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Социальное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страхование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пенсионное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граждан</w:t>
            </w:r>
          </w:p>
          <w:p w14:paraId="1DD8CA65" w14:textId="3E4DDCA6" w:rsidR="001524D4" w:rsidRPr="005006DF" w:rsidRDefault="001524D4" w:rsidP="0063653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страхование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пенсионное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граждан: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механизмы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енсионеров,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инвалидностью,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семьям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детьми,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трудоспособному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населению,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федеральным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льготникам.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пострадавших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несчастных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случаев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производстве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профессиональных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заболеваний</w:t>
            </w:r>
            <w:r w:rsidR="00636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гражданам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(Материнский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(семейный)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капитал</w:t>
            </w:r>
            <w:r w:rsidR="00636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книжка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Электронный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листок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нетрудоспособности)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Пенсионной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="006365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hAnsi="Times New Roman" w:cs="Times New Roman"/>
                <w:sz w:val="24"/>
                <w:szCs w:val="24"/>
              </w:rPr>
              <w:t>Меры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hAnsi="Times New Roman" w:cs="Times New Roman"/>
                <w:sz w:val="24"/>
                <w:szCs w:val="24"/>
              </w:rPr>
              <w:t>поддержки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оциального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субъектах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4039" w:type="dxa"/>
          </w:tcPr>
          <w:p w14:paraId="20D9529E" w14:textId="1B07D597" w:rsidR="001524D4" w:rsidRPr="005006DF" w:rsidRDefault="001524D4" w:rsidP="00B569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A0679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4C434DA4" w14:textId="5CE7B279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4D06690A" w14:textId="0C9A659B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09F88405" w14:textId="77838A8D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1DED7010" w14:textId="5CCC1AB3" w:rsidR="001524D4" w:rsidRPr="005006DF" w:rsidRDefault="001524D4" w:rsidP="00B569F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36538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49EC4385" w14:textId="2766FB07" w:rsidR="00636538" w:rsidRPr="00A51953" w:rsidRDefault="00636538" w:rsidP="00B569F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4A74BE41" w14:textId="77777777" w:rsidR="00636538" w:rsidRDefault="001524D4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14:paraId="08A06AF9" w14:textId="68A74F0B" w:rsidR="001524D4" w:rsidRPr="005006DF" w:rsidRDefault="00636538" w:rsidP="00B569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спользовать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механизмы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страхования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пенсионного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73" w:type="dxa"/>
          </w:tcPr>
          <w:p w14:paraId="0D347FCB" w14:textId="397A29D6" w:rsidR="001524D4" w:rsidRPr="005006DF" w:rsidRDefault="00914798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</w:p>
        </w:tc>
      </w:tr>
    </w:tbl>
    <w:p w14:paraId="40B63D7E" w14:textId="77777777" w:rsidR="00056EA1" w:rsidRPr="00FA123F" w:rsidRDefault="00056EA1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1E0A5" w14:textId="7919223B" w:rsidR="0082725A" w:rsidRPr="00FA123F" w:rsidRDefault="0082725A" w:rsidP="0054316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07F3D391" w14:textId="327D9E6C" w:rsidR="0082725A" w:rsidRPr="00FA123F" w:rsidRDefault="0082725A" w:rsidP="0054316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300808F1" w14:textId="006873F6" w:rsidR="00914798" w:rsidRP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используются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образовательные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технологии: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полного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усвоения,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проблемного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ситуаций,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моделирования.</w:t>
      </w:r>
    </w:p>
    <w:p w14:paraId="3F4BBFEC" w14:textId="12610757" w:rsidR="00914798" w:rsidRP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полного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усвоения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предполагает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возможность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каждым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студентом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посредством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различных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компонентов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компетенции: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измерении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учитываются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знания,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владения,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интегрируется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этих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компонентов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теоретическом,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практическом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уровнях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обучения.</w:t>
      </w:r>
    </w:p>
    <w:p w14:paraId="580E8751" w14:textId="6AFAD64E" w:rsidR="00914798" w:rsidRP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ситуации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(кейс-метод)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используется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целью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теории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практики,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анализу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обязательная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ссылка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теорию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вопроса.</w:t>
      </w:r>
    </w:p>
    <w:p w14:paraId="406A0C50" w14:textId="49717209" w:rsidR="00914798" w:rsidRP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Моделирование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используется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всех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уровнях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Создаются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структурно-логические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схемы,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обобщаются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подходы,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структурируются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процессы.</w:t>
      </w:r>
    </w:p>
    <w:p w14:paraId="3F672364" w14:textId="1CD1B8F6" w:rsid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предусматривает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основном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практических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занятий.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оценивания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знаний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умений,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диагностики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применяются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контроля: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тестовый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заданий.</w:t>
      </w:r>
    </w:p>
    <w:p w14:paraId="20D96FE1" w14:textId="5DEDCD7F" w:rsidR="0082725A" w:rsidRPr="00FA123F" w:rsidRDefault="0082725A" w:rsidP="00914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056768A7" w14:textId="108F5961" w:rsidR="00CB71D0" w:rsidRPr="00CB71D0" w:rsidRDefault="00CB71D0" w:rsidP="00CB71D0">
      <w:pPr>
        <w:pStyle w:val="Default"/>
        <w:ind w:firstLine="709"/>
        <w:jc w:val="both"/>
      </w:pPr>
      <w:r w:rsidRPr="00CB71D0">
        <w:t>Активизацию</w:t>
      </w:r>
      <w:r w:rsidR="00A0679D">
        <w:t xml:space="preserve"> </w:t>
      </w:r>
      <w:r w:rsidRPr="00CB71D0">
        <w:t>самостоятельной</w:t>
      </w:r>
      <w:r w:rsidR="00A0679D">
        <w:t xml:space="preserve"> </w:t>
      </w:r>
      <w:r w:rsidRPr="00CB71D0">
        <w:t>работы</w:t>
      </w:r>
      <w:r w:rsidR="00A0679D">
        <w:t xml:space="preserve"> </w:t>
      </w:r>
      <w:r w:rsidRPr="00CB71D0">
        <w:t>обучающихся</w:t>
      </w:r>
      <w:r w:rsidR="00A0679D">
        <w:t xml:space="preserve"> </w:t>
      </w:r>
      <w:r w:rsidRPr="00CB71D0">
        <w:t>и</w:t>
      </w:r>
      <w:r w:rsidR="00A0679D">
        <w:t xml:space="preserve"> </w:t>
      </w:r>
      <w:r w:rsidRPr="00CB71D0">
        <w:t>контроль</w:t>
      </w:r>
      <w:r w:rsidR="00A0679D">
        <w:t xml:space="preserve"> </w:t>
      </w:r>
      <w:r w:rsidRPr="00CB71D0">
        <w:t>результатов</w:t>
      </w:r>
      <w:r w:rsidR="00A0679D">
        <w:t xml:space="preserve"> </w:t>
      </w:r>
      <w:r w:rsidRPr="00CB71D0">
        <w:t>и</w:t>
      </w:r>
      <w:r w:rsidR="00A0679D">
        <w:t xml:space="preserve"> </w:t>
      </w:r>
      <w:r w:rsidRPr="00CB71D0">
        <w:t>сроков</w:t>
      </w:r>
      <w:r w:rsidR="00A0679D">
        <w:t xml:space="preserve"> </w:t>
      </w:r>
      <w:r w:rsidRPr="00CB71D0">
        <w:t>освоения</w:t>
      </w:r>
      <w:r w:rsidR="00A0679D">
        <w:t xml:space="preserve"> </w:t>
      </w:r>
      <w:r w:rsidRPr="00CB71D0">
        <w:t>разделов</w:t>
      </w:r>
      <w:r w:rsidR="00A0679D">
        <w:t xml:space="preserve"> </w:t>
      </w:r>
      <w:r w:rsidRPr="00CB71D0">
        <w:t>и</w:t>
      </w:r>
      <w:r w:rsidR="00A0679D">
        <w:t xml:space="preserve"> </w:t>
      </w:r>
      <w:r w:rsidRPr="00CB71D0">
        <w:t>тем</w:t>
      </w:r>
      <w:r w:rsidR="00A0679D">
        <w:t xml:space="preserve"> </w:t>
      </w:r>
      <w:r w:rsidRPr="00CB71D0">
        <w:t>дисциплины</w:t>
      </w:r>
      <w:r w:rsidR="00A0679D">
        <w:t xml:space="preserve"> </w:t>
      </w:r>
      <w:r w:rsidRPr="00CB71D0">
        <w:t>обеспечивает</w:t>
      </w:r>
      <w:r w:rsidR="00A0679D">
        <w:t xml:space="preserve"> </w:t>
      </w:r>
      <w:r w:rsidRPr="00CB71D0">
        <w:t>использование</w:t>
      </w:r>
      <w:r w:rsidR="00A0679D">
        <w:t xml:space="preserve"> </w:t>
      </w:r>
      <w:r w:rsidRPr="00CB71D0">
        <w:t>таких</w:t>
      </w:r>
      <w:r w:rsidR="00A0679D">
        <w:t xml:space="preserve"> </w:t>
      </w:r>
      <w:r w:rsidRPr="00CB71D0">
        <w:t>интерактивных</w:t>
      </w:r>
      <w:r w:rsidR="00A0679D">
        <w:t xml:space="preserve"> </w:t>
      </w:r>
      <w:r w:rsidRPr="00CB71D0">
        <w:t>элементов</w:t>
      </w:r>
      <w:r w:rsidR="00A0679D">
        <w:t xml:space="preserve"> </w:t>
      </w:r>
      <w:r w:rsidRPr="00CB71D0">
        <w:t>«Электронной</w:t>
      </w:r>
      <w:r w:rsidR="00A0679D">
        <w:t xml:space="preserve"> </w:t>
      </w:r>
      <w:r w:rsidRPr="00CB71D0">
        <w:t>образовательной</w:t>
      </w:r>
      <w:r w:rsidR="00A0679D">
        <w:t xml:space="preserve"> </w:t>
      </w:r>
      <w:r w:rsidRPr="00CB71D0">
        <w:t>среды</w:t>
      </w:r>
      <w:r w:rsidR="00A0679D">
        <w:t xml:space="preserve"> </w:t>
      </w:r>
      <w:proofErr w:type="spellStart"/>
      <w:r w:rsidRPr="00CB71D0">
        <w:t>КемГИК</w:t>
      </w:r>
      <w:proofErr w:type="spellEnd"/>
      <w:r w:rsidRPr="00CB71D0">
        <w:t>»,</w:t>
      </w:r>
      <w:r w:rsidR="00A0679D">
        <w:t xml:space="preserve"> </w:t>
      </w:r>
      <w:r w:rsidRPr="00CB71D0">
        <w:t>ка</w:t>
      </w:r>
      <w:r w:rsidR="00636538">
        <w:t>к</w:t>
      </w:r>
      <w:r w:rsidR="00A0679D">
        <w:t xml:space="preserve"> </w:t>
      </w:r>
      <w:r w:rsidR="00636538">
        <w:t>«Лекция»,</w:t>
      </w:r>
      <w:r w:rsidR="00A0679D">
        <w:t xml:space="preserve"> </w:t>
      </w:r>
      <w:r w:rsidR="00636538">
        <w:t>«Задание»</w:t>
      </w:r>
      <w:r w:rsidR="00A0679D">
        <w:t xml:space="preserve"> </w:t>
      </w:r>
      <w:r w:rsidR="00636538">
        <w:t>и</w:t>
      </w:r>
      <w:r w:rsidR="00A0679D">
        <w:t xml:space="preserve"> </w:t>
      </w:r>
      <w:r w:rsidR="00636538">
        <w:t>«Тест».</w:t>
      </w:r>
    </w:p>
    <w:p w14:paraId="6B267302" w14:textId="64E19913" w:rsidR="00CB71D0" w:rsidRPr="00CB71D0" w:rsidRDefault="00CB71D0" w:rsidP="00CB71D0">
      <w:pPr>
        <w:pStyle w:val="Default"/>
        <w:ind w:firstLine="709"/>
        <w:jc w:val="both"/>
      </w:pPr>
      <w:r w:rsidRPr="00CB71D0">
        <w:t>Интерактивный</w:t>
      </w:r>
      <w:r w:rsidR="00A0679D">
        <w:t xml:space="preserve"> </w:t>
      </w:r>
      <w:r w:rsidRPr="00CB71D0">
        <w:t>элемент</w:t>
      </w:r>
      <w:r w:rsidR="00A0679D">
        <w:t xml:space="preserve"> </w:t>
      </w:r>
      <w:r w:rsidRPr="00CB71D0">
        <w:t>«Тест»</w:t>
      </w:r>
      <w:r w:rsidR="00A0679D">
        <w:t xml:space="preserve"> </w:t>
      </w:r>
      <w:r w:rsidRPr="00CB71D0">
        <w:t>включает</w:t>
      </w:r>
      <w:r w:rsidR="00A0679D">
        <w:t xml:space="preserve"> </w:t>
      </w:r>
      <w:r w:rsidRPr="00CB71D0">
        <w:t>различные</w:t>
      </w:r>
      <w:r w:rsidR="00A0679D">
        <w:t xml:space="preserve"> </w:t>
      </w:r>
      <w:r w:rsidRPr="00CB71D0">
        <w:t>типы</w:t>
      </w:r>
      <w:r w:rsidR="00A0679D">
        <w:t xml:space="preserve"> </w:t>
      </w:r>
      <w:r w:rsidRPr="00CB71D0">
        <w:t>вопросов</w:t>
      </w:r>
      <w:r w:rsidR="00A0679D">
        <w:t xml:space="preserve"> </w:t>
      </w:r>
      <w:r w:rsidRPr="00CB71D0">
        <w:t>и</w:t>
      </w:r>
      <w:r w:rsidR="00A0679D">
        <w:t xml:space="preserve"> </w:t>
      </w:r>
      <w:r w:rsidRPr="00CB71D0">
        <w:t>используется</w:t>
      </w:r>
      <w:r w:rsidR="00A0679D">
        <w:t xml:space="preserve"> </w:t>
      </w:r>
      <w:r w:rsidRPr="00CB71D0">
        <w:t>как</w:t>
      </w:r>
      <w:r w:rsidR="00A0679D">
        <w:t xml:space="preserve"> </w:t>
      </w:r>
      <w:r w:rsidRPr="00CB71D0">
        <w:t>одно</w:t>
      </w:r>
      <w:r w:rsidR="00A0679D">
        <w:t xml:space="preserve"> </w:t>
      </w:r>
      <w:r w:rsidRPr="00CB71D0">
        <w:t>из</w:t>
      </w:r>
      <w:r w:rsidR="00A0679D">
        <w:t xml:space="preserve"> </w:t>
      </w:r>
      <w:r w:rsidRPr="00CB71D0">
        <w:t>основных</w:t>
      </w:r>
      <w:r w:rsidR="00A0679D">
        <w:t xml:space="preserve"> </w:t>
      </w:r>
      <w:r w:rsidRPr="00CB71D0">
        <w:t>средств</w:t>
      </w:r>
      <w:r w:rsidR="00A0679D">
        <w:t xml:space="preserve"> </w:t>
      </w:r>
      <w:r w:rsidRPr="00CB71D0">
        <w:t>объективной</w:t>
      </w:r>
      <w:r w:rsidR="00A0679D">
        <w:t xml:space="preserve"> </w:t>
      </w:r>
      <w:r w:rsidRPr="00CB71D0">
        <w:t>оценки</w:t>
      </w:r>
      <w:r w:rsidR="00A0679D">
        <w:t xml:space="preserve"> </w:t>
      </w:r>
      <w:r w:rsidRPr="00CB71D0">
        <w:t>знаний</w:t>
      </w:r>
      <w:r w:rsidR="00A0679D">
        <w:t xml:space="preserve"> </w:t>
      </w:r>
      <w:r w:rsidRPr="00CB71D0">
        <w:t>студента</w:t>
      </w:r>
      <w:r w:rsidR="00A0679D">
        <w:t xml:space="preserve"> </w:t>
      </w:r>
      <w:r w:rsidRPr="00CB71D0">
        <w:t>в</w:t>
      </w:r>
      <w:r w:rsidR="00A0679D">
        <w:t xml:space="preserve"> </w:t>
      </w:r>
      <w:r w:rsidRPr="00CB71D0">
        <w:t>ходе</w:t>
      </w:r>
      <w:r w:rsidR="00A0679D">
        <w:t xml:space="preserve"> </w:t>
      </w:r>
      <w:r w:rsidRPr="00CB71D0">
        <w:t>самоконтроля,</w:t>
      </w:r>
      <w:r w:rsidR="00A0679D">
        <w:t xml:space="preserve"> </w:t>
      </w:r>
      <w:r w:rsidRPr="00CB71D0">
        <w:t>текущего</w:t>
      </w:r>
      <w:r w:rsidR="00A0679D">
        <w:t xml:space="preserve"> </w:t>
      </w:r>
      <w:r w:rsidRPr="00CB71D0">
        <w:t>и</w:t>
      </w:r>
      <w:r w:rsidR="00A0679D">
        <w:t xml:space="preserve"> </w:t>
      </w:r>
      <w:r w:rsidRPr="00CB71D0">
        <w:t>промежуточного</w:t>
      </w:r>
      <w:r w:rsidR="00A0679D">
        <w:t xml:space="preserve"> </w:t>
      </w:r>
      <w:r w:rsidRPr="00CB71D0">
        <w:t>контро</w:t>
      </w:r>
      <w:r w:rsidR="00636538">
        <w:t>ля</w:t>
      </w:r>
      <w:r w:rsidR="00A0679D">
        <w:t xml:space="preserve"> </w:t>
      </w:r>
      <w:r w:rsidR="00636538">
        <w:t>знаний</w:t>
      </w:r>
      <w:r w:rsidR="00A0679D">
        <w:t xml:space="preserve"> </w:t>
      </w:r>
      <w:r w:rsidR="00636538">
        <w:t>по</w:t>
      </w:r>
      <w:r w:rsidR="00A0679D">
        <w:t xml:space="preserve"> </w:t>
      </w:r>
      <w:r w:rsidR="00636538">
        <w:t>дисциплине.</w:t>
      </w:r>
    </w:p>
    <w:p w14:paraId="3D16F13D" w14:textId="1F363CA8" w:rsidR="00CB71D0" w:rsidRPr="00CB71D0" w:rsidRDefault="00CB71D0" w:rsidP="00CB71D0">
      <w:pPr>
        <w:pStyle w:val="Default"/>
        <w:ind w:firstLine="709"/>
        <w:jc w:val="both"/>
      </w:pPr>
      <w:r w:rsidRPr="00CB71D0">
        <w:t>Интерактивный</w:t>
      </w:r>
      <w:r w:rsidR="00A0679D">
        <w:t xml:space="preserve"> </w:t>
      </w:r>
      <w:r w:rsidRPr="00CB71D0">
        <w:t>элемент</w:t>
      </w:r>
      <w:r w:rsidR="00A0679D">
        <w:t xml:space="preserve"> </w:t>
      </w:r>
      <w:r w:rsidRPr="00CB71D0">
        <w:t>«Задание»</w:t>
      </w:r>
      <w:r w:rsidR="00A0679D">
        <w:t xml:space="preserve"> </w:t>
      </w:r>
      <w:r w:rsidRPr="00CB71D0">
        <w:t>позволяет</w:t>
      </w:r>
      <w:r w:rsidR="00A0679D">
        <w:t xml:space="preserve"> </w:t>
      </w:r>
      <w:r w:rsidRPr="00CB71D0">
        <w:t>преподавателю</w:t>
      </w:r>
      <w:r w:rsidR="00A0679D">
        <w:t xml:space="preserve"> </w:t>
      </w:r>
      <w:r w:rsidRPr="00CB71D0">
        <w:t>поддерживать</w:t>
      </w:r>
      <w:r w:rsidR="00A0679D">
        <w:t xml:space="preserve"> </w:t>
      </w:r>
      <w:r w:rsidRPr="00CB71D0">
        <w:t>обратную</w:t>
      </w:r>
      <w:r w:rsidR="00A0679D">
        <w:t xml:space="preserve"> </w:t>
      </w:r>
      <w:r w:rsidRPr="00CB71D0">
        <w:t>связь</w:t>
      </w:r>
      <w:r w:rsidR="00A0679D">
        <w:t xml:space="preserve"> </w:t>
      </w:r>
      <w:r w:rsidRPr="00CB71D0">
        <w:t>со</w:t>
      </w:r>
      <w:r w:rsidR="00A0679D">
        <w:t xml:space="preserve"> </w:t>
      </w:r>
      <w:r w:rsidRPr="00CB71D0">
        <w:t>студентом</w:t>
      </w:r>
      <w:r w:rsidR="00A0679D">
        <w:t xml:space="preserve"> </w:t>
      </w:r>
      <w:r w:rsidRPr="00CB71D0">
        <w:t>посредством</w:t>
      </w:r>
      <w:r w:rsidR="00A0679D">
        <w:t xml:space="preserve"> </w:t>
      </w:r>
      <w:r w:rsidRPr="00CB71D0">
        <w:t>проверки</w:t>
      </w:r>
      <w:r w:rsidR="00A0679D">
        <w:t xml:space="preserve"> </w:t>
      </w:r>
      <w:r w:rsidRPr="00CB71D0">
        <w:t>задания</w:t>
      </w:r>
      <w:r w:rsidR="00A0679D">
        <w:t xml:space="preserve"> </w:t>
      </w:r>
      <w:r w:rsidRPr="00CB71D0">
        <w:t>(отчетов</w:t>
      </w:r>
      <w:r w:rsidR="00A0679D">
        <w:t xml:space="preserve"> </w:t>
      </w:r>
      <w:r w:rsidRPr="00CB71D0">
        <w:t>о</w:t>
      </w:r>
      <w:r w:rsidR="00A0679D">
        <w:t xml:space="preserve"> </w:t>
      </w:r>
      <w:r w:rsidRPr="00CB71D0">
        <w:t>выполнении</w:t>
      </w:r>
      <w:r w:rsidR="00A0679D">
        <w:t xml:space="preserve"> </w:t>
      </w:r>
      <w:r w:rsidRPr="00CB71D0">
        <w:t>практических</w:t>
      </w:r>
      <w:r w:rsidR="00A0679D">
        <w:t xml:space="preserve"> </w:t>
      </w:r>
      <w:r w:rsidRPr="00CB71D0">
        <w:t>работ,</w:t>
      </w:r>
      <w:r w:rsidR="00A0679D">
        <w:t xml:space="preserve"> </w:t>
      </w:r>
      <w:r w:rsidRPr="00CB71D0">
        <w:t>учебных</w:t>
      </w:r>
      <w:r w:rsidR="00A0679D">
        <w:t xml:space="preserve"> </w:t>
      </w:r>
      <w:r w:rsidRPr="00CB71D0">
        <w:t>исследовательских</w:t>
      </w:r>
      <w:r w:rsidR="00A0679D">
        <w:t xml:space="preserve"> </w:t>
      </w:r>
      <w:r w:rsidRPr="00CB71D0">
        <w:t>проектов)</w:t>
      </w:r>
      <w:r w:rsidR="00A0679D">
        <w:t xml:space="preserve"> </w:t>
      </w:r>
      <w:r w:rsidRPr="00CB71D0">
        <w:t>в</w:t>
      </w:r>
      <w:r w:rsidR="00A0679D">
        <w:t xml:space="preserve"> </w:t>
      </w:r>
      <w:r w:rsidRPr="00CB71D0">
        <w:t>виде</w:t>
      </w:r>
      <w:r w:rsidR="00A0679D">
        <w:t xml:space="preserve"> </w:t>
      </w:r>
      <w:r w:rsidRPr="00CB71D0">
        <w:t>рецензии</w:t>
      </w:r>
      <w:r w:rsidR="00A0679D">
        <w:t xml:space="preserve"> </w:t>
      </w:r>
      <w:r w:rsidRPr="00CB71D0">
        <w:t>или</w:t>
      </w:r>
      <w:r w:rsidR="00A0679D">
        <w:t xml:space="preserve"> </w:t>
      </w:r>
      <w:r w:rsidRPr="00CB71D0">
        <w:t>комментариев,</w:t>
      </w:r>
      <w:r w:rsidR="00A0679D">
        <w:t xml:space="preserve"> </w:t>
      </w:r>
      <w:r w:rsidRPr="00CB71D0">
        <w:t>а</w:t>
      </w:r>
      <w:r w:rsidR="00A0679D">
        <w:t xml:space="preserve"> </w:t>
      </w:r>
      <w:r w:rsidRPr="00CB71D0">
        <w:t>также</w:t>
      </w:r>
      <w:r w:rsidR="00A0679D">
        <w:t xml:space="preserve"> </w:t>
      </w:r>
      <w:r w:rsidRPr="00CB71D0">
        <w:t>обеспечить</w:t>
      </w:r>
      <w:r w:rsidR="00A0679D">
        <w:t xml:space="preserve"> </w:t>
      </w:r>
      <w:r w:rsidRPr="00CB71D0">
        <w:t>индивидуальных</w:t>
      </w:r>
      <w:r w:rsidR="00A0679D">
        <w:t xml:space="preserve"> </w:t>
      </w:r>
      <w:r w:rsidRPr="00CB71D0">
        <w:t>подход</w:t>
      </w:r>
      <w:r w:rsidR="00A0679D">
        <w:t xml:space="preserve"> </w:t>
      </w:r>
      <w:r w:rsidRPr="00CB71D0">
        <w:t>к</w:t>
      </w:r>
      <w:r w:rsidR="00A0679D">
        <w:t xml:space="preserve"> </w:t>
      </w:r>
      <w:r w:rsidRPr="00CB71D0">
        <w:t>обучающимся</w:t>
      </w:r>
      <w:r w:rsidR="00A0679D">
        <w:t xml:space="preserve"> </w:t>
      </w:r>
      <w:r w:rsidRPr="00CB71D0">
        <w:t>с</w:t>
      </w:r>
      <w:r w:rsidR="00A0679D">
        <w:t xml:space="preserve"> </w:t>
      </w:r>
      <w:r w:rsidRPr="00CB71D0">
        <w:t>учетом</w:t>
      </w:r>
      <w:r w:rsidR="00A0679D">
        <w:t xml:space="preserve"> </w:t>
      </w:r>
      <w:r w:rsidRPr="00CB71D0">
        <w:t>их</w:t>
      </w:r>
      <w:r w:rsidR="00A0679D">
        <w:t xml:space="preserve"> </w:t>
      </w:r>
      <w:r w:rsidRPr="00CB71D0">
        <w:t>психофизиологических</w:t>
      </w:r>
      <w:r w:rsidR="00A0679D">
        <w:t xml:space="preserve"> </w:t>
      </w:r>
      <w:r w:rsidRPr="00CB71D0">
        <w:t>особенностей.</w:t>
      </w:r>
      <w:r w:rsidR="00A0679D">
        <w:t xml:space="preserve"> </w:t>
      </w:r>
      <w:r w:rsidRPr="00CB71D0">
        <w:t>Интерактивные</w:t>
      </w:r>
      <w:r w:rsidR="00A0679D">
        <w:t xml:space="preserve"> </w:t>
      </w:r>
      <w:r w:rsidRPr="00CB71D0">
        <w:t>элементы</w:t>
      </w:r>
      <w:r w:rsidR="00A0679D">
        <w:t xml:space="preserve"> </w:t>
      </w:r>
      <w:r w:rsidRPr="00CB71D0">
        <w:t>с</w:t>
      </w:r>
      <w:r w:rsidR="00A0679D">
        <w:t xml:space="preserve"> </w:t>
      </w:r>
      <w:r w:rsidRPr="00CB71D0">
        <w:t>возможностью</w:t>
      </w:r>
      <w:r w:rsidR="00A0679D">
        <w:t xml:space="preserve"> </w:t>
      </w:r>
      <w:r w:rsidRPr="00CB71D0">
        <w:t>обратной</w:t>
      </w:r>
      <w:r w:rsidR="00A0679D">
        <w:t xml:space="preserve"> </w:t>
      </w:r>
      <w:r w:rsidRPr="00CB71D0">
        <w:t>связи</w:t>
      </w:r>
      <w:r w:rsidR="00A0679D">
        <w:t xml:space="preserve"> </w:t>
      </w:r>
      <w:r w:rsidRPr="00CB71D0">
        <w:t>имеют</w:t>
      </w:r>
      <w:r w:rsidR="00A0679D">
        <w:t xml:space="preserve"> </w:t>
      </w:r>
      <w:r w:rsidRPr="00CB71D0">
        <w:t>особое</w:t>
      </w:r>
      <w:r w:rsidR="00A0679D">
        <w:t xml:space="preserve"> </w:t>
      </w:r>
      <w:r w:rsidRPr="00CB71D0">
        <w:t>значение</w:t>
      </w:r>
      <w:r w:rsidR="00A0679D">
        <w:t xml:space="preserve"> </w:t>
      </w:r>
      <w:r w:rsidRPr="00CB71D0">
        <w:t>для</w:t>
      </w:r>
      <w:r w:rsidR="00A0679D">
        <w:t xml:space="preserve"> </w:t>
      </w:r>
      <w:r w:rsidRPr="00CB71D0">
        <w:t>заочной</w:t>
      </w:r>
      <w:r w:rsidR="00A0679D">
        <w:t xml:space="preserve"> </w:t>
      </w:r>
      <w:r w:rsidRPr="00CB71D0">
        <w:t>формы</w:t>
      </w:r>
      <w:r w:rsidR="00A0679D">
        <w:t xml:space="preserve"> </w:t>
      </w:r>
      <w:r w:rsidRPr="00CB71D0">
        <w:t>обучения,</w:t>
      </w:r>
      <w:r w:rsidR="00A0679D">
        <w:t xml:space="preserve"> </w:t>
      </w:r>
      <w:r w:rsidRPr="00CB71D0">
        <w:t>поскольку</w:t>
      </w:r>
      <w:r w:rsidR="00A0679D">
        <w:t xml:space="preserve"> </w:t>
      </w:r>
      <w:r w:rsidRPr="00CB71D0">
        <w:t>позволяют</w:t>
      </w:r>
      <w:r w:rsidR="00A0679D">
        <w:t xml:space="preserve"> </w:t>
      </w:r>
      <w:r w:rsidRPr="00CB71D0">
        <w:t>не</w:t>
      </w:r>
      <w:r w:rsidR="00A0679D">
        <w:t xml:space="preserve"> </w:t>
      </w:r>
      <w:r w:rsidRPr="00CB71D0">
        <w:t>только</w:t>
      </w:r>
      <w:r w:rsidR="00A0679D">
        <w:t xml:space="preserve"> </w:t>
      </w:r>
      <w:r w:rsidRPr="00CB71D0">
        <w:t>контролировать</w:t>
      </w:r>
      <w:r w:rsidR="00A0679D">
        <w:t xml:space="preserve"> </w:t>
      </w:r>
      <w:r w:rsidRPr="00CB71D0">
        <w:t>выполнение</w:t>
      </w:r>
      <w:r w:rsidR="00A0679D">
        <w:t xml:space="preserve"> </w:t>
      </w:r>
      <w:r w:rsidRPr="00CB71D0">
        <w:t>студентом</w:t>
      </w:r>
      <w:r w:rsidR="00A0679D">
        <w:t xml:space="preserve"> </w:t>
      </w:r>
      <w:r w:rsidRPr="00CB71D0">
        <w:t>заданий</w:t>
      </w:r>
      <w:r w:rsidR="00A0679D">
        <w:t xml:space="preserve"> </w:t>
      </w:r>
      <w:r w:rsidRPr="00CB71D0">
        <w:t>(контрольных</w:t>
      </w:r>
      <w:r w:rsidR="00A0679D">
        <w:t xml:space="preserve"> </w:t>
      </w:r>
      <w:r w:rsidRPr="00CB71D0">
        <w:t>работ),</w:t>
      </w:r>
      <w:r w:rsidR="00A0679D">
        <w:t xml:space="preserve"> </w:t>
      </w:r>
      <w:r w:rsidRPr="00CB71D0">
        <w:t>но</w:t>
      </w:r>
      <w:r w:rsidR="00A0679D">
        <w:t xml:space="preserve"> </w:t>
      </w:r>
      <w:r w:rsidRPr="00CB71D0">
        <w:t>и</w:t>
      </w:r>
      <w:r w:rsidR="00A0679D">
        <w:t xml:space="preserve"> </w:t>
      </w:r>
      <w:r w:rsidRPr="00CB71D0">
        <w:t>мотивировать</w:t>
      </w:r>
      <w:r w:rsidR="00A0679D">
        <w:t xml:space="preserve"> </w:t>
      </w:r>
      <w:r w:rsidRPr="00CB71D0">
        <w:t>его</w:t>
      </w:r>
      <w:r w:rsidR="00A0679D">
        <w:t xml:space="preserve"> </w:t>
      </w:r>
      <w:r w:rsidRPr="00CB71D0">
        <w:t>самопод</w:t>
      </w:r>
      <w:r w:rsidR="00636538">
        <w:t>готовку</w:t>
      </w:r>
      <w:r w:rsidR="00A0679D">
        <w:t xml:space="preserve"> </w:t>
      </w:r>
      <w:r w:rsidR="00636538">
        <w:t>в</w:t>
      </w:r>
      <w:r w:rsidR="00A0679D">
        <w:t xml:space="preserve"> </w:t>
      </w:r>
      <w:r w:rsidR="00636538">
        <w:t>межсессионный</w:t>
      </w:r>
      <w:r w:rsidR="00A0679D">
        <w:t xml:space="preserve"> </w:t>
      </w:r>
      <w:r w:rsidR="00636538">
        <w:t>период.</w:t>
      </w:r>
    </w:p>
    <w:p w14:paraId="34317F03" w14:textId="50F1B56D" w:rsidR="00CB71D0" w:rsidRPr="00CB71D0" w:rsidRDefault="00CB71D0" w:rsidP="00CB71D0">
      <w:pPr>
        <w:pStyle w:val="Default"/>
        <w:ind w:firstLine="709"/>
        <w:jc w:val="both"/>
      </w:pPr>
      <w:r w:rsidRPr="00CB71D0">
        <w:t>Интерактивный</w:t>
      </w:r>
      <w:r w:rsidR="00A0679D">
        <w:t xml:space="preserve"> </w:t>
      </w:r>
      <w:r w:rsidRPr="00CB71D0">
        <w:t>элемент</w:t>
      </w:r>
      <w:r w:rsidR="00A0679D">
        <w:t xml:space="preserve"> </w:t>
      </w:r>
      <w:r w:rsidRPr="00CB71D0">
        <w:t>«Лекция»</w:t>
      </w:r>
      <w:r w:rsidR="00A0679D">
        <w:t xml:space="preserve"> </w:t>
      </w:r>
      <w:r w:rsidRPr="00CB71D0">
        <w:t>позволяет</w:t>
      </w:r>
      <w:r w:rsidR="00A0679D">
        <w:t xml:space="preserve"> </w:t>
      </w:r>
      <w:r w:rsidRPr="00CB71D0">
        <w:t>повторять</w:t>
      </w:r>
      <w:r w:rsidR="00A0679D">
        <w:t xml:space="preserve"> </w:t>
      </w:r>
      <w:r w:rsidRPr="00CB71D0">
        <w:t>и</w:t>
      </w:r>
      <w:r w:rsidR="00A0679D">
        <w:t xml:space="preserve"> </w:t>
      </w:r>
      <w:r w:rsidRPr="00CB71D0">
        <w:t>закреплять</w:t>
      </w:r>
      <w:r w:rsidR="00A0679D">
        <w:t xml:space="preserve"> </w:t>
      </w:r>
      <w:r w:rsidRPr="00CB71D0">
        <w:t>теоретические</w:t>
      </w:r>
      <w:r w:rsidR="00A0679D">
        <w:t xml:space="preserve"> </w:t>
      </w:r>
      <w:r w:rsidRPr="00CB71D0">
        <w:t>вопросы</w:t>
      </w:r>
      <w:r w:rsidR="00A0679D">
        <w:t xml:space="preserve"> </w:t>
      </w:r>
      <w:r w:rsidRPr="00CB71D0">
        <w:t>курса,</w:t>
      </w:r>
      <w:r w:rsidR="00A0679D">
        <w:t xml:space="preserve"> </w:t>
      </w:r>
      <w:r w:rsidRPr="00CB71D0">
        <w:t>выстраивать</w:t>
      </w:r>
      <w:r w:rsidR="00A0679D">
        <w:t xml:space="preserve"> </w:t>
      </w:r>
      <w:r w:rsidRPr="00CB71D0">
        <w:t>обратную</w:t>
      </w:r>
      <w:r w:rsidR="00A0679D">
        <w:t xml:space="preserve"> </w:t>
      </w:r>
      <w:r w:rsidRPr="00CB71D0">
        <w:t>связь</w:t>
      </w:r>
      <w:r w:rsidR="00A0679D">
        <w:t xml:space="preserve"> </w:t>
      </w:r>
      <w:r w:rsidRPr="00CB71D0">
        <w:t>с</w:t>
      </w:r>
      <w:r w:rsidR="00A0679D">
        <w:t xml:space="preserve"> </w:t>
      </w:r>
      <w:r w:rsidRPr="00CB71D0">
        <w:t>педагогом,</w:t>
      </w:r>
      <w:r w:rsidR="00A0679D">
        <w:t xml:space="preserve"> </w:t>
      </w:r>
      <w:r w:rsidRPr="00CB71D0">
        <w:t>путем</w:t>
      </w:r>
      <w:r w:rsidR="00A0679D">
        <w:t xml:space="preserve"> </w:t>
      </w:r>
      <w:r w:rsidRPr="00CB71D0">
        <w:t>выполнения</w:t>
      </w:r>
      <w:r w:rsidR="00A0679D">
        <w:t xml:space="preserve"> </w:t>
      </w:r>
      <w:r w:rsidRPr="00CB71D0">
        <w:t>включенных</w:t>
      </w:r>
      <w:r w:rsidR="00A0679D">
        <w:t xml:space="preserve"> </w:t>
      </w:r>
      <w:r w:rsidRPr="00CB71D0">
        <w:t>т</w:t>
      </w:r>
      <w:r w:rsidR="00636538">
        <w:t>естовых</w:t>
      </w:r>
      <w:r w:rsidR="00A0679D">
        <w:t xml:space="preserve"> </w:t>
      </w:r>
      <w:r w:rsidR="00636538">
        <w:t>и</w:t>
      </w:r>
      <w:r w:rsidR="00A0679D">
        <w:t xml:space="preserve"> </w:t>
      </w:r>
      <w:r w:rsidR="00636538">
        <w:t>практических</w:t>
      </w:r>
      <w:r w:rsidR="00A0679D">
        <w:t xml:space="preserve"> </w:t>
      </w:r>
      <w:r w:rsidR="00636538">
        <w:t>заданий.</w:t>
      </w:r>
    </w:p>
    <w:p w14:paraId="69E2655D" w14:textId="37BC5B39" w:rsidR="00CB71D0" w:rsidRPr="00CB71D0" w:rsidRDefault="00CB71D0" w:rsidP="00CB71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1D0">
        <w:rPr>
          <w:rFonts w:ascii="Times New Roman" w:hAnsi="Times New Roman" w:cs="Times New Roman"/>
          <w:sz w:val="24"/>
          <w:szCs w:val="24"/>
        </w:rPr>
        <w:t>Использование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интерактивных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элементов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«Лекция»,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«Задание»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«Тест»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также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обеспечивает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фиксацию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хода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процесса,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результатов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текущей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промежуточной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успеваемости,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обучающихся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по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дисциплине.</w:t>
      </w:r>
    </w:p>
    <w:p w14:paraId="2D57815F" w14:textId="77777777" w:rsidR="00CB71D0" w:rsidRDefault="00CB71D0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0AD229" w14:textId="6797CE74" w:rsidR="0082725A" w:rsidRPr="00636538" w:rsidRDefault="0082725A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самостоятельной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2E3F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</w:p>
    <w:p w14:paraId="4B63D2F9" w14:textId="5F86AB3C" w:rsidR="00CB71D0" w:rsidRPr="00636538" w:rsidRDefault="00CB71D0" w:rsidP="00CB71D0">
      <w:pPr>
        <w:pStyle w:val="Default"/>
      </w:pPr>
      <w:r w:rsidRPr="00636538">
        <w:rPr>
          <w:b/>
          <w:bCs/>
        </w:rPr>
        <w:t>6.1.</w:t>
      </w:r>
      <w:r w:rsidR="00A0679D">
        <w:rPr>
          <w:b/>
          <w:bCs/>
        </w:rPr>
        <w:t xml:space="preserve"> </w:t>
      </w:r>
      <w:r w:rsidRPr="00636538">
        <w:rPr>
          <w:b/>
          <w:bCs/>
        </w:rPr>
        <w:t>Перечень</w:t>
      </w:r>
      <w:r w:rsidR="00A0679D">
        <w:rPr>
          <w:b/>
          <w:bCs/>
        </w:rPr>
        <w:t xml:space="preserve"> </w:t>
      </w:r>
      <w:r w:rsidRPr="00636538">
        <w:rPr>
          <w:b/>
          <w:bCs/>
        </w:rPr>
        <w:t>учебно-методического</w:t>
      </w:r>
      <w:r w:rsidR="00A0679D">
        <w:rPr>
          <w:b/>
          <w:bCs/>
        </w:rPr>
        <w:t xml:space="preserve"> </w:t>
      </w:r>
      <w:r w:rsidRPr="00636538">
        <w:rPr>
          <w:b/>
          <w:bCs/>
        </w:rPr>
        <w:t>обеспечения</w:t>
      </w:r>
      <w:r w:rsidR="00A0679D">
        <w:rPr>
          <w:b/>
          <w:bCs/>
        </w:rPr>
        <w:t xml:space="preserve"> </w:t>
      </w:r>
      <w:r w:rsidRPr="00636538">
        <w:rPr>
          <w:b/>
          <w:bCs/>
        </w:rPr>
        <w:t>для</w:t>
      </w:r>
      <w:r w:rsidR="00A0679D">
        <w:rPr>
          <w:b/>
          <w:bCs/>
        </w:rPr>
        <w:t xml:space="preserve"> </w:t>
      </w:r>
      <w:r w:rsidRPr="00636538">
        <w:rPr>
          <w:b/>
          <w:bCs/>
        </w:rPr>
        <w:t>сам</w:t>
      </w:r>
      <w:r w:rsidR="00636538" w:rsidRPr="00636538">
        <w:rPr>
          <w:b/>
          <w:bCs/>
        </w:rPr>
        <w:t>остоятельной</w:t>
      </w:r>
      <w:r w:rsidR="00A0679D">
        <w:rPr>
          <w:b/>
          <w:bCs/>
        </w:rPr>
        <w:t xml:space="preserve"> </w:t>
      </w:r>
      <w:r w:rsidR="00636538" w:rsidRPr="00636538">
        <w:rPr>
          <w:b/>
          <w:bCs/>
        </w:rPr>
        <w:t>работы</w:t>
      </w:r>
      <w:r w:rsidR="00A0679D">
        <w:rPr>
          <w:b/>
          <w:bCs/>
        </w:rPr>
        <w:t xml:space="preserve"> </w:t>
      </w:r>
      <w:r w:rsidR="00636538" w:rsidRPr="00636538">
        <w:rPr>
          <w:b/>
          <w:bCs/>
        </w:rPr>
        <w:t>обучающихся</w:t>
      </w:r>
    </w:p>
    <w:p w14:paraId="4FA18288" w14:textId="0F235505" w:rsidR="00CB71D0" w:rsidRPr="00636538" w:rsidRDefault="00CB71D0" w:rsidP="00CB71D0">
      <w:pPr>
        <w:pStyle w:val="Default"/>
        <w:ind w:firstLine="709"/>
        <w:jc w:val="both"/>
      </w:pPr>
      <w:r w:rsidRPr="00636538">
        <w:t>Материалы</w:t>
      </w:r>
      <w:r w:rsidR="00A0679D">
        <w:t xml:space="preserve"> </w:t>
      </w:r>
      <w:r w:rsidRPr="00636538">
        <w:t>для</w:t>
      </w:r>
      <w:r w:rsidR="00A0679D">
        <w:t xml:space="preserve"> </w:t>
      </w:r>
      <w:r w:rsidRPr="00636538">
        <w:t>организации</w:t>
      </w:r>
      <w:r w:rsidR="00A0679D">
        <w:t xml:space="preserve"> </w:t>
      </w:r>
      <w:r w:rsidRPr="00636538">
        <w:t>самостоятельной</w:t>
      </w:r>
      <w:r w:rsidR="00A0679D">
        <w:t xml:space="preserve"> </w:t>
      </w:r>
      <w:r w:rsidRPr="00636538">
        <w:t>работы</w:t>
      </w:r>
      <w:r w:rsidR="00A0679D">
        <w:t xml:space="preserve"> </w:t>
      </w:r>
      <w:r w:rsidRPr="00636538">
        <w:t>обучающихся</w:t>
      </w:r>
      <w:r w:rsidR="00A0679D">
        <w:t xml:space="preserve"> </w:t>
      </w:r>
      <w:r w:rsidRPr="00636538">
        <w:t>по</w:t>
      </w:r>
      <w:r w:rsidR="00A0679D">
        <w:t xml:space="preserve"> </w:t>
      </w:r>
      <w:r w:rsidRPr="00636538">
        <w:t>данной</w:t>
      </w:r>
      <w:r w:rsidR="00A0679D">
        <w:t xml:space="preserve"> </w:t>
      </w:r>
      <w:r w:rsidRPr="00636538">
        <w:t>дисциплине</w:t>
      </w:r>
      <w:r w:rsidR="00A0679D">
        <w:t xml:space="preserve"> </w:t>
      </w:r>
      <w:r w:rsidRPr="00636538">
        <w:t>размещены</w:t>
      </w:r>
      <w:r w:rsidR="00A0679D">
        <w:t xml:space="preserve"> </w:t>
      </w:r>
      <w:r w:rsidRPr="00636538">
        <w:t>в</w:t>
      </w:r>
      <w:r w:rsidR="00A0679D">
        <w:t xml:space="preserve"> </w:t>
      </w:r>
      <w:r w:rsidRPr="00636538">
        <w:t>«Электронной</w:t>
      </w:r>
      <w:r w:rsidR="00A0679D">
        <w:t xml:space="preserve"> </w:t>
      </w:r>
      <w:r w:rsidRPr="00636538">
        <w:t>образовательной</w:t>
      </w:r>
      <w:r w:rsidR="00A0679D">
        <w:t xml:space="preserve"> </w:t>
      </w:r>
      <w:r w:rsidRPr="00636538">
        <w:t>среде»</w:t>
      </w:r>
      <w:r w:rsidR="00A0679D">
        <w:t xml:space="preserve"> </w:t>
      </w:r>
      <w:r w:rsidRPr="00636538">
        <w:t>(htt</w:t>
      </w:r>
      <w:r w:rsidR="00636538" w:rsidRPr="00636538">
        <w:t>p://edu.kemguki.ru)</w:t>
      </w:r>
      <w:r w:rsidR="00A0679D">
        <w:t xml:space="preserve"> </w:t>
      </w:r>
      <w:r w:rsidR="00636538" w:rsidRPr="00636538">
        <w:t>и</w:t>
      </w:r>
      <w:r w:rsidR="00A0679D">
        <w:t xml:space="preserve"> </w:t>
      </w:r>
      <w:r w:rsidR="00636538" w:rsidRPr="00636538">
        <w:t>включают:</w:t>
      </w:r>
    </w:p>
    <w:p w14:paraId="021980B7" w14:textId="5171B415" w:rsidR="00CB71D0" w:rsidRPr="00636538" w:rsidRDefault="00636538" w:rsidP="00CB71D0">
      <w:pPr>
        <w:pStyle w:val="Default"/>
        <w:ind w:firstLine="709"/>
        <w:jc w:val="both"/>
      </w:pPr>
      <w:r w:rsidRPr="00636538">
        <w:rPr>
          <w:i/>
          <w:iCs/>
        </w:rPr>
        <w:t>Организационные</w:t>
      </w:r>
      <w:r w:rsidR="00A0679D">
        <w:rPr>
          <w:i/>
          <w:iCs/>
        </w:rPr>
        <w:t xml:space="preserve"> </w:t>
      </w:r>
      <w:r w:rsidRPr="00636538">
        <w:rPr>
          <w:i/>
          <w:iCs/>
        </w:rPr>
        <w:t>ресурсы</w:t>
      </w:r>
    </w:p>
    <w:p w14:paraId="276B8FC6" w14:textId="56AE8F09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Тематический</w:t>
      </w:r>
      <w:r w:rsidR="00A0679D">
        <w:t xml:space="preserve"> </w:t>
      </w:r>
      <w:r w:rsidRPr="00636538">
        <w:t>план</w:t>
      </w:r>
      <w:r w:rsidR="00A0679D">
        <w:t xml:space="preserve"> </w:t>
      </w:r>
      <w:r w:rsidRPr="00636538">
        <w:t>дисциплины</w:t>
      </w:r>
      <w:r w:rsidR="00A0679D">
        <w:t xml:space="preserve"> </w:t>
      </w:r>
      <w:r w:rsidRPr="00636538">
        <w:t>для</w:t>
      </w:r>
      <w:r w:rsidR="00A0679D">
        <w:t xml:space="preserve"> </w:t>
      </w:r>
      <w:r w:rsidRPr="00636538">
        <w:t>о</w:t>
      </w:r>
      <w:r w:rsidR="00636538" w:rsidRPr="00636538">
        <w:t>бучающихся</w:t>
      </w:r>
      <w:r w:rsidR="00A0679D">
        <w:t xml:space="preserve"> </w:t>
      </w:r>
      <w:r w:rsidR="00636538" w:rsidRPr="00636538">
        <w:t>очной</w:t>
      </w:r>
      <w:r w:rsidR="00A0679D">
        <w:t xml:space="preserve"> </w:t>
      </w:r>
      <w:r w:rsidR="00636538" w:rsidRPr="00636538">
        <w:t>формы</w:t>
      </w:r>
      <w:r w:rsidR="00A0679D">
        <w:t xml:space="preserve"> </w:t>
      </w:r>
      <w:r w:rsidR="00636538" w:rsidRPr="00636538">
        <w:t>обучения</w:t>
      </w:r>
    </w:p>
    <w:p w14:paraId="6477679C" w14:textId="011BF423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Тематический</w:t>
      </w:r>
      <w:r w:rsidR="00A0679D">
        <w:t xml:space="preserve"> </w:t>
      </w:r>
      <w:r w:rsidRPr="00636538">
        <w:t>план</w:t>
      </w:r>
      <w:r w:rsidR="00A0679D">
        <w:t xml:space="preserve"> </w:t>
      </w:r>
      <w:r w:rsidRPr="00636538">
        <w:t>дисциплины</w:t>
      </w:r>
      <w:r w:rsidR="00A0679D">
        <w:t xml:space="preserve"> </w:t>
      </w:r>
      <w:r w:rsidRPr="00636538">
        <w:t>для</w:t>
      </w:r>
      <w:r w:rsidR="00A0679D">
        <w:t xml:space="preserve"> </w:t>
      </w:r>
      <w:r w:rsidRPr="00636538">
        <w:t>обу</w:t>
      </w:r>
      <w:r w:rsidR="00636538" w:rsidRPr="00636538">
        <w:t>чающихся</w:t>
      </w:r>
      <w:r w:rsidR="00A0679D">
        <w:t xml:space="preserve"> </w:t>
      </w:r>
      <w:r w:rsidR="00636538" w:rsidRPr="00636538">
        <w:t>заочной</w:t>
      </w:r>
      <w:r w:rsidR="00A0679D">
        <w:t xml:space="preserve"> </w:t>
      </w:r>
      <w:r w:rsidR="00636538" w:rsidRPr="00636538">
        <w:t>формы</w:t>
      </w:r>
      <w:r w:rsidR="00A0679D">
        <w:t xml:space="preserve"> </w:t>
      </w:r>
      <w:r w:rsidR="00636538" w:rsidRPr="00636538">
        <w:t>обучения</w:t>
      </w:r>
    </w:p>
    <w:p w14:paraId="53CEC3DB" w14:textId="29989C18" w:rsidR="00CB71D0" w:rsidRPr="00636538" w:rsidRDefault="00CB71D0" w:rsidP="00CB71D0">
      <w:pPr>
        <w:pStyle w:val="Default"/>
        <w:ind w:firstLine="709"/>
        <w:jc w:val="both"/>
      </w:pPr>
      <w:r w:rsidRPr="00636538">
        <w:rPr>
          <w:i/>
          <w:iCs/>
        </w:rPr>
        <w:t>Учебно-практические</w:t>
      </w:r>
      <w:r w:rsidR="00A0679D">
        <w:rPr>
          <w:i/>
          <w:iCs/>
        </w:rPr>
        <w:t xml:space="preserve"> </w:t>
      </w:r>
      <w:r w:rsidR="00636538" w:rsidRPr="00636538">
        <w:rPr>
          <w:i/>
          <w:iCs/>
        </w:rPr>
        <w:t>ресурсы</w:t>
      </w:r>
    </w:p>
    <w:p w14:paraId="3E3C8FE3" w14:textId="67A753DD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Описан</w:t>
      </w:r>
      <w:r w:rsidR="00636538" w:rsidRPr="00636538">
        <w:t>ия</w:t>
      </w:r>
      <w:r w:rsidR="00A0679D">
        <w:t xml:space="preserve"> </w:t>
      </w:r>
      <w:r w:rsidR="00636538" w:rsidRPr="00636538">
        <w:t>практических</w:t>
      </w:r>
      <w:r w:rsidR="00A0679D">
        <w:t xml:space="preserve"> </w:t>
      </w:r>
      <w:r w:rsidR="00636538" w:rsidRPr="00636538">
        <w:t>заданий</w:t>
      </w:r>
      <w:r w:rsidR="00A0679D">
        <w:t xml:space="preserve"> </w:t>
      </w:r>
      <w:r w:rsidR="00636538" w:rsidRPr="00636538">
        <w:t>и</w:t>
      </w:r>
      <w:r w:rsidR="00A0679D">
        <w:t xml:space="preserve"> </w:t>
      </w:r>
      <w:r w:rsidR="00636538" w:rsidRPr="00636538">
        <w:t>работ</w:t>
      </w:r>
    </w:p>
    <w:p w14:paraId="3468BD73" w14:textId="29A58D79" w:rsidR="00CB71D0" w:rsidRPr="00636538" w:rsidRDefault="00636538" w:rsidP="00CB71D0">
      <w:pPr>
        <w:pStyle w:val="Default"/>
        <w:ind w:firstLine="709"/>
        <w:jc w:val="both"/>
      </w:pPr>
      <w:r w:rsidRPr="00636538">
        <w:rPr>
          <w:i/>
          <w:iCs/>
        </w:rPr>
        <w:t>Учебно-методические</w:t>
      </w:r>
      <w:r w:rsidR="00A0679D">
        <w:rPr>
          <w:i/>
          <w:iCs/>
        </w:rPr>
        <w:t xml:space="preserve"> </w:t>
      </w:r>
      <w:r w:rsidRPr="00636538">
        <w:rPr>
          <w:i/>
          <w:iCs/>
        </w:rPr>
        <w:t>ресурсы</w:t>
      </w:r>
    </w:p>
    <w:p w14:paraId="3138B148" w14:textId="6FFD0AB1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Методические</w:t>
      </w:r>
      <w:r w:rsidR="00A0679D">
        <w:t xml:space="preserve"> </w:t>
      </w:r>
      <w:r w:rsidRPr="00636538">
        <w:t>указания</w:t>
      </w:r>
      <w:r w:rsidR="00A0679D">
        <w:t xml:space="preserve"> </w:t>
      </w:r>
      <w:r w:rsidRPr="00636538">
        <w:t>по</w:t>
      </w:r>
      <w:r w:rsidR="00A0679D">
        <w:t xml:space="preserve"> </w:t>
      </w:r>
      <w:r w:rsidRPr="00636538">
        <w:t>под</w:t>
      </w:r>
      <w:r w:rsidR="00636538" w:rsidRPr="00636538">
        <w:t>готовке</w:t>
      </w:r>
      <w:r w:rsidR="00A0679D">
        <w:t xml:space="preserve"> </w:t>
      </w:r>
      <w:r w:rsidR="00636538" w:rsidRPr="00636538">
        <w:t>к</w:t>
      </w:r>
      <w:r w:rsidR="00A0679D">
        <w:t xml:space="preserve"> </w:t>
      </w:r>
      <w:r w:rsidR="00636538" w:rsidRPr="00636538">
        <w:t>практическим</w:t>
      </w:r>
      <w:r w:rsidR="00A0679D">
        <w:t xml:space="preserve"> </w:t>
      </w:r>
      <w:r w:rsidR="00636538" w:rsidRPr="00636538">
        <w:t>занятиям</w:t>
      </w:r>
    </w:p>
    <w:p w14:paraId="66F5DC17" w14:textId="1CF2652A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Методические</w:t>
      </w:r>
      <w:r w:rsidR="00A0679D">
        <w:t xml:space="preserve"> </w:t>
      </w:r>
      <w:r w:rsidRPr="00636538">
        <w:t>рекомендации</w:t>
      </w:r>
      <w:r w:rsidR="00A0679D">
        <w:t xml:space="preserve"> </w:t>
      </w:r>
      <w:r w:rsidRPr="00636538">
        <w:t>по</w:t>
      </w:r>
      <w:r w:rsidR="00A0679D">
        <w:t xml:space="preserve"> </w:t>
      </w:r>
      <w:r w:rsidRPr="00636538">
        <w:t>раз</w:t>
      </w:r>
      <w:r w:rsidR="00636538" w:rsidRPr="00636538">
        <w:t>работке</w:t>
      </w:r>
      <w:r w:rsidR="00A0679D">
        <w:t xml:space="preserve"> </w:t>
      </w:r>
      <w:r w:rsidR="00636538" w:rsidRPr="00636538">
        <w:t>электронной</w:t>
      </w:r>
      <w:r w:rsidR="00A0679D">
        <w:t xml:space="preserve"> </w:t>
      </w:r>
      <w:r w:rsidR="00636538" w:rsidRPr="00636538">
        <w:t>презентации</w:t>
      </w:r>
    </w:p>
    <w:p w14:paraId="01093C65" w14:textId="001590AF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Методические</w:t>
      </w:r>
      <w:r w:rsidR="00A0679D">
        <w:t xml:space="preserve"> </w:t>
      </w:r>
      <w:r w:rsidRPr="00636538">
        <w:t>указания</w:t>
      </w:r>
      <w:r w:rsidR="00A0679D">
        <w:t xml:space="preserve"> </w:t>
      </w:r>
      <w:r w:rsidRPr="00636538">
        <w:t>по</w:t>
      </w:r>
      <w:r w:rsidR="00A0679D">
        <w:t xml:space="preserve"> </w:t>
      </w:r>
      <w:r w:rsidRPr="00636538">
        <w:t>организации</w:t>
      </w:r>
      <w:r w:rsidR="00A0679D">
        <w:t xml:space="preserve"> </w:t>
      </w:r>
      <w:r w:rsidRPr="00636538">
        <w:t>и</w:t>
      </w:r>
      <w:r w:rsidR="00A0679D">
        <w:t xml:space="preserve"> </w:t>
      </w:r>
      <w:r w:rsidRPr="00636538">
        <w:t>провед</w:t>
      </w:r>
      <w:r w:rsidR="00636538" w:rsidRPr="00636538">
        <w:t>ению</w:t>
      </w:r>
      <w:r w:rsidR="00A0679D">
        <w:t xml:space="preserve"> </w:t>
      </w:r>
      <w:r w:rsidR="00636538" w:rsidRPr="00636538">
        <w:t>дискуссии</w:t>
      </w:r>
    </w:p>
    <w:p w14:paraId="5A5EA098" w14:textId="7C6AE0BA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Методические</w:t>
      </w:r>
      <w:r w:rsidR="00A0679D">
        <w:t xml:space="preserve"> </w:t>
      </w:r>
      <w:r w:rsidRPr="00636538">
        <w:t>указания</w:t>
      </w:r>
      <w:r w:rsidR="00A0679D">
        <w:t xml:space="preserve"> </w:t>
      </w:r>
      <w:r w:rsidRPr="00636538">
        <w:t>для</w:t>
      </w:r>
      <w:r w:rsidR="00A0679D">
        <w:t xml:space="preserve"> </w:t>
      </w:r>
      <w:r w:rsidRPr="00636538">
        <w:t>обучающихся</w:t>
      </w:r>
      <w:r w:rsidR="00A0679D">
        <w:t xml:space="preserve"> </w:t>
      </w:r>
      <w:r w:rsidRPr="00636538">
        <w:t>по</w:t>
      </w:r>
      <w:r w:rsidR="00A0679D">
        <w:t xml:space="preserve"> </w:t>
      </w:r>
      <w:r w:rsidRPr="00636538">
        <w:t>вы</w:t>
      </w:r>
      <w:r w:rsidR="00636538" w:rsidRPr="00636538">
        <w:t>полнению</w:t>
      </w:r>
      <w:r w:rsidR="00A0679D">
        <w:t xml:space="preserve"> </w:t>
      </w:r>
      <w:r w:rsidR="00636538" w:rsidRPr="00636538">
        <w:t>самостоятельной</w:t>
      </w:r>
      <w:r w:rsidR="00A0679D">
        <w:t xml:space="preserve"> </w:t>
      </w:r>
      <w:r w:rsidR="00636538" w:rsidRPr="00636538">
        <w:t>работы</w:t>
      </w:r>
    </w:p>
    <w:p w14:paraId="7B43C002" w14:textId="3FBB1405" w:rsidR="00CB71D0" w:rsidRPr="00636538" w:rsidRDefault="00636538" w:rsidP="00CB71D0">
      <w:pPr>
        <w:pStyle w:val="Default"/>
        <w:ind w:firstLine="709"/>
        <w:jc w:val="both"/>
      </w:pPr>
      <w:r w:rsidRPr="00636538">
        <w:rPr>
          <w:i/>
          <w:iCs/>
        </w:rPr>
        <w:t>Учебно-наглядные</w:t>
      </w:r>
      <w:r w:rsidR="00A0679D">
        <w:rPr>
          <w:i/>
          <w:iCs/>
        </w:rPr>
        <w:t xml:space="preserve"> </w:t>
      </w:r>
      <w:r w:rsidRPr="00636538">
        <w:rPr>
          <w:i/>
          <w:iCs/>
        </w:rPr>
        <w:t>ресурсы</w:t>
      </w:r>
    </w:p>
    <w:p w14:paraId="7129FB65" w14:textId="2B4924FD" w:rsidR="00CB71D0" w:rsidRPr="00636538" w:rsidRDefault="00636538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Электронные</w:t>
      </w:r>
      <w:r w:rsidR="00A0679D">
        <w:t xml:space="preserve"> </w:t>
      </w:r>
      <w:r w:rsidRPr="00636538">
        <w:t>презентации</w:t>
      </w:r>
    </w:p>
    <w:p w14:paraId="729E3678" w14:textId="5C995D6A" w:rsidR="00CB71D0" w:rsidRPr="00636538" w:rsidRDefault="00CB71D0" w:rsidP="00CB71D0">
      <w:pPr>
        <w:pStyle w:val="Default"/>
        <w:ind w:firstLine="709"/>
        <w:jc w:val="both"/>
      </w:pPr>
      <w:r w:rsidRPr="00636538">
        <w:rPr>
          <w:i/>
          <w:iCs/>
        </w:rPr>
        <w:t>У</w:t>
      </w:r>
      <w:r w:rsidR="00636538" w:rsidRPr="00636538">
        <w:rPr>
          <w:i/>
          <w:iCs/>
        </w:rPr>
        <w:t>чебно-библиографические</w:t>
      </w:r>
      <w:r w:rsidR="00A0679D">
        <w:rPr>
          <w:i/>
          <w:iCs/>
        </w:rPr>
        <w:t xml:space="preserve"> </w:t>
      </w:r>
      <w:r w:rsidR="00636538" w:rsidRPr="00636538">
        <w:rPr>
          <w:i/>
          <w:iCs/>
        </w:rPr>
        <w:t>ресурсы</w:t>
      </w:r>
    </w:p>
    <w:p w14:paraId="3A9C7F46" w14:textId="175640EA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="00636538" w:rsidRPr="00636538">
        <w:t>Список</w:t>
      </w:r>
      <w:r w:rsidR="00A0679D">
        <w:t xml:space="preserve"> </w:t>
      </w:r>
      <w:r w:rsidR="00636538" w:rsidRPr="00636538">
        <w:t>рекомендуемой</w:t>
      </w:r>
      <w:r w:rsidR="00A0679D">
        <w:t xml:space="preserve"> </w:t>
      </w:r>
      <w:r w:rsidR="00636538" w:rsidRPr="00636538">
        <w:t>литературы</w:t>
      </w:r>
    </w:p>
    <w:p w14:paraId="20CB66A4" w14:textId="6EF90D94" w:rsidR="00CB71D0" w:rsidRPr="00636538" w:rsidRDefault="00636538" w:rsidP="00CB71D0">
      <w:pPr>
        <w:pStyle w:val="Default"/>
        <w:ind w:firstLine="709"/>
        <w:jc w:val="both"/>
      </w:pPr>
      <w:r w:rsidRPr="00636538">
        <w:rPr>
          <w:i/>
          <w:iCs/>
        </w:rPr>
        <w:t>Фонд</w:t>
      </w:r>
      <w:r w:rsidR="00A0679D">
        <w:rPr>
          <w:i/>
          <w:iCs/>
        </w:rPr>
        <w:t xml:space="preserve"> </w:t>
      </w:r>
      <w:r w:rsidRPr="00636538">
        <w:rPr>
          <w:i/>
          <w:iCs/>
        </w:rPr>
        <w:t>оценочных</w:t>
      </w:r>
      <w:r w:rsidR="00A0679D">
        <w:rPr>
          <w:i/>
          <w:iCs/>
        </w:rPr>
        <w:t xml:space="preserve"> </w:t>
      </w:r>
      <w:r w:rsidRPr="00636538">
        <w:rPr>
          <w:i/>
          <w:iCs/>
        </w:rPr>
        <w:t>средств</w:t>
      </w:r>
    </w:p>
    <w:p w14:paraId="362D5C9F" w14:textId="688C68B9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Контрольные</w:t>
      </w:r>
      <w:r w:rsidR="00A0679D">
        <w:t xml:space="preserve"> </w:t>
      </w:r>
      <w:r w:rsidRPr="00636538">
        <w:t>во</w:t>
      </w:r>
      <w:r w:rsidR="00636538" w:rsidRPr="00636538">
        <w:t>просы</w:t>
      </w:r>
      <w:r w:rsidR="00A0679D">
        <w:t xml:space="preserve"> </w:t>
      </w:r>
      <w:r w:rsidR="00636538" w:rsidRPr="00636538">
        <w:t>по</w:t>
      </w:r>
      <w:r w:rsidR="00A0679D">
        <w:t xml:space="preserve"> </w:t>
      </w:r>
      <w:r w:rsidR="00636538" w:rsidRPr="00636538">
        <w:t>разделам</w:t>
      </w:r>
      <w:r w:rsidR="00A0679D">
        <w:t xml:space="preserve"> </w:t>
      </w:r>
      <w:r w:rsidR="00636538" w:rsidRPr="00636538">
        <w:t>дисциплины</w:t>
      </w:r>
    </w:p>
    <w:p w14:paraId="05471EB3" w14:textId="1E54E2D2" w:rsidR="00CB71D0" w:rsidRPr="00636538" w:rsidRDefault="00636538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Вопросы</w:t>
      </w:r>
      <w:r w:rsidR="00A0679D">
        <w:t xml:space="preserve"> </w:t>
      </w:r>
      <w:r w:rsidRPr="00636538">
        <w:t>к</w:t>
      </w:r>
      <w:r w:rsidR="00A0679D">
        <w:t xml:space="preserve"> </w:t>
      </w:r>
      <w:r w:rsidRPr="00636538">
        <w:t>зачету</w:t>
      </w:r>
    </w:p>
    <w:p w14:paraId="147171D3" w14:textId="71F34025" w:rsidR="00CB71D0" w:rsidRPr="00636538" w:rsidRDefault="00636538" w:rsidP="00CB71D0">
      <w:pPr>
        <w:pStyle w:val="Default"/>
        <w:ind w:firstLine="709"/>
        <w:jc w:val="both"/>
      </w:pPr>
      <w:r w:rsidRPr="00636538">
        <w:t>•</w:t>
      </w:r>
      <w:r w:rsidR="00A0679D">
        <w:t xml:space="preserve"> </w:t>
      </w:r>
      <w:r w:rsidRPr="00636538">
        <w:t>Тесты</w:t>
      </w:r>
      <w:r w:rsidR="00A0679D">
        <w:t xml:space="preserve"> </w:t>
      </w:r>
      <w:r w:rsidRPr="00636538">
        <w:t>по</w:t>
      </w:r>
      <w:r w:rsidR="00A0679D">
        <w:t xml:space="preserve"> </w:t>
      </w:r>
      <w:r w:rsidRPr="00636538">
        <w:t>разделам</w:t>
      </w:r>
    </w:p>
    <w:p w14:paraId="5F28795A" w14:textId="77777777" w:rsidR="00670D52" w:rsidRDefault="00670D52" w:rsidP="00CB71D0">
      <w:pPr>
        <w:pStyle w:val="Default"/>
        <w:ind w:firstLine="709"/>
        <w:jc w:val="both"/>
        <w:rPr>
          <w:sz w:val="23"/>
          <w:szCs w:val="23"/>
        </w:rPr>
      </w:pPr>
    </w:p>
    <w:p w14:paraId="2EC45966" w14:textId="1E6F134B" w:rsidR="0082725A" w:rsidRPr="00FA123F" w:rsidRDefault="0082725A" w:rsidP="005431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</w:t>
      </w:r>
      <w:r w:rsidR="00CB7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рефератов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курсу</w:t>
      </w:r>
    </w:p>
    <w:p w14:paraId="3DA66084" w14:textId="3781B7DD" w:rsidR="003F0C9A" w:rsidRPr="003F0C9A" w:rsidRDefault="00071CB4" w:rsidP="0054316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="003F0C9A"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роблемы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0C9A"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экономики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0C9A"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труда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0C9A"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0C9A"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трудовых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F0C9A"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отношений</w:t>
      </w:r>
      <w:r w:rsidR="006365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2D18637" w14:textId="3031FCAB" w:rsidR="003F0C9A" w:rsidRPr="003F0C9A" w:rsidRDefault="003F0C9A" w:rsidP="0054316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Человеческий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капитал</w:t>
      </w:r>
      <w:r w:rsidR="006365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B16B2CA" w14:textId="46F817E9" w:rsidR="003F0C9A" w:rsidRPr="003F0C9A" w:rsidRDefault="003F0C9A" w:rsidP="0054316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Интенсивность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труда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факторы,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ее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определяющие</w:t>
      </w:r>
      <w:r w:rsidR="006365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20D5BBD0" w14:textId="0EE4C058" w:rsidR="003F0C9A" w:rsidRPr="003F0C9A" w:rsidRDefault="003F0C9A" w:rsidP="0054316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Качество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трудовой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жизни</w:t>
      </w:r>
      <w:r w:rsidR="006365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292D887" w14:textId="08D9843A" w:rsidR="003F0C9A" w:rsidRDefault="003F0C9A" w:rsidP="00543168">
      <w:pPr>
        <w:pStyle w:val="a3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Современные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теории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рынка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труда.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спроса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на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труд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предложения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3F0C9A">
        <w:rPr>
          <w:rFonts w:ascii="Times New Roman" w:eastAsia="Times New Roman" w:hAnsi="Times New Roman"/>
          <w:bCs/>
          <w:sz w:val="24"/>
          <w:szCs w:val="24"/>
          <w:lang w:eastAsia="ru-RU"/>
        </w:rPr>
        <w:t>труда.</w:t>
      </w:r>
    </w:p>
    <w:p w14:paraId="16899534" w14:textId="77777777" w:rsidR="00670D52" w:rsidRPr="003F0C9A" w:rsidRDefault="00670D52" w:rsidP="00670D52">
      <w:pPr>
        <w:pStyle w:val="a3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372D9D6B" w14:textId="25424D94" w:rsidR="005E3E45" w:rsidRPr="00071CB4" w:rsidRDefault="00071CB4" w:rsidP="005E3E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6.1.2.</w:t>
      </w:r>
      <w:r w:rsidR="00A067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Примерная</w:t>
      </w:r>
      <w:r w:rsidR="00A067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тематика</w:t>
      </w:r>
      <w:r w:rsidR="00A067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практических</w:t>
      </w:r>
      <w:r w:rsidR="00A0679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</w:t>
      </w:r>
    </w:p>
    <w:p w14:paraId="6BFCEE2E" w14:textId="09FC886E" w:rsidR="00071CB4" w:rsidRPr="00071CB4" w:rsidRDefault="00071CB4" w:rsidP="00071CB4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Экономические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формирования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мотивации</w:t>
      </w:r>
      <w:r w:rsidR="006365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614A5285" w14:textId="321AD641" w:rsidR="00071CB4" w:rsidRPr="00071CB4" w:rsidRDefault="00071CB4" w:rsidP="00071CB4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Инновационное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управление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трудом</w:t>
      </w:r>
      <w:r w:rsidR="006365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B4CA33C" w14:textId="03DDFB84" w:rsidR="00071CB4" w:rsidRPr="00071CB4" w:rsidRDefault="00071CB4" w:rsidP="00071CB4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3.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Планирование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карьеры</w:t>
      </w:r>
      <w:r w:rsidR="006365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461F3CB7" w14:textId="2334D1C3" w:rsidR="00071CB4" w:rsidRPr="00071CB4" w:rsidRDefault="00071CB4" w:rsidP="00071CB4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Управление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производительностью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эффективностью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труда</w:t>
      </w:r>
      <w:r w:rsidR="006365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37692581" w14:textId="10B6280F" w:rsidR="00071CB4" w:rsidRDefault="00071CB4" w:rsidP="00071CB4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5.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Формирование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фонда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заработной</w:t>
      </w:r>
      <w:r w:rsidR="00A0679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Cs/>
          <w:sz w:val="24"/>
          <w:szCs w:val="24"/>
          <w:lang w:eastAsia="ru-RU"/>
        </w:rPr>
        <w:t>платы</w:t>
      </w:r>
      <w:r w:rsidR="00636538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57D0845A" w14:textId="77777777" w:rsidR="00670D52" w:rsidRPr="00071CB4" w:rsidRDefault="00670D52" w:rsidP="00071CB4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5725D43" w14:textId="180BF9D9" w:rsidR="0082725A" w:rsidRPr="00636538" w:rsidRDefault="00636538" w:rsidP="00071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указания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71CB4" w:rsidRPr="00636538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A067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1CB4" w:rsidRPr="00636538">
        <w:rPr>
          <w:rFonts w:ascii="Times New Roman" w:hAnsi="Times New Roman" w:cs="Times New Roman"/>
          <w:b/>
          <w:bCs/>
          <w:sz w:val="24"/>
          <w:szCs w:val="24"/>
        </w:rPr>
        <w:t>организации</w:t>
      </w:r>
      <w:r w:rsidR="00A067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1CB4" w:rsidRPr="00636538">
        <w:rPr>
          <w:rFonts w:ascii="Times New Roman" w:hAnsi="Times New Roman" w:cs="Times New Roman"/>
          <w:b/>
          <w:bCs/>
          <w:sz w:val="24"/>
          <w:szCs w:val="24"/>
        </w:rPr>
        <w:t>самостоятельной</w:t>
      </w:r>
      <w:r w:rsidR="00A067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1CB4" w:rsidRPr="00636538"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14:paraId="3F70DB1C" w14:textId="67D0233F" w:rsidR="00071CB4" w:rsidRPr="00636538" w:rsidRDefault="00071CB4" w:rsidP="00071CB4">
      <w:pPr>
        <w:pStyle w:val="Default"/>
        <w:ind w:firstLine="709"/>
        <w:jc w:val="both"/>
      </w:pPr>
      <w:r w:rsidRPr="00636538">
        <w:t>Самостоятельная</w:t>
      </w:r>
      <w:r w:rsidR="00A0679D">
        <w:t xml:space="preserve"> </w:t>
      </w:r>
      <w:r w:rsidRPr="00636538">
        <w:t>работа</w:t>
      </w:r>
      <w:r w:rsidR="00A0679D">
        <w:t xml:space="preserve"> </w:t>
      </w:r>
      <w:r w:rsidRPr="00636538">
        <w:t>обучающихся</w:t>
      </w:r>
      <w:r w:rsidR="00A0679D">
        <w:t xml:space="preserve"> </w:t>
      </w:r>
      <w:r w:rsidRPr="00636538">
        <w:t>(СРО)</w:t>
      </w:r>
      <w:r w:rsidR="00A0679D">
        <w:t xml:space="preserve"> </w:t>
      </w:r>
      <w:r w:rsidRPr="00636538">
        <w:t>является</w:t>
      </w:r>
      <w:r w:rsidR="00A0679D">
        <w:t xml:space="preserve"> </w:t>
      </w:r>
      <w:r w:rsidRPr="00636538">
        <w:t>обязательным</w:t>
      </w:r>
      <w:r w:rsidR="00A0679D">
        <w:t xml:space="preserve"> </w:t>
      </w:r>
      <w:r w:rsidRPr="00636538">
        <w:t>видом</w:t>
      </w:r>
      <w:r w:rsidR="00A0679D">
        <w:t xml:space="preserve"> </w:t>
      </w:r>
      <w:r w:rsidRPr="00636538">
        <w:t>учебной</w:t>
      </w:r>
      <w:r w:rsidR="00A0679D">
        <w:t xml:space="preserve"> </w:t>
      </w:r>
      <w:r w:rsidRPr="00636538">
        <w:t>работы</w:t>
      </w:r>
      <w:r w:rsidR="00A0679D">
        <w:t xml:space="preserve"> </w:t>
      </w:r>
      <w:r w:rsidRPr="00636538">
        <w:t>по</w:t>
      </w:r>
      <w:r w:rsidR="00A0679D">
        <w:t xml:space="preserve"> </w:t>
      </w:r>
      <w:r w:rsidRPr="00636538">
        <w:t>дисциплине,</w:t>
      </w:r>
      <w:r w:rsidR="00A0679D">
        <w:t xml:space="preserve"> </w:t>
      </w:r>
      <w:r w:rsidRPr="00636538">
        <w:t>выполняется</w:t>
      </w:r>
      <w:r w:rsidR="00A0679D">
        <w:t xml:space="preserve"> </w:t>
      </w:r>
      <w:r w:rsidRPr="00636538">
        <w:t>в</w:t>
      </w:r>
      <w:r w:rsidR="00A0679D">
        <w:t xml:space="preserve"> </w:t>
      </w:r>
      <w:r w:rsidRPr="00636538">
        <w:t>соответствии</w:t>
      </w:r>
      <w:r w:rsidR="00A0679D">
        <w:t xml:space="preserve"> </w:t>
      </w:r>
      <w:r w:rsidRPr="00636538">
        <w:t>с</w:t>
      </w:r>
      <w:r w:rsidR="00A0679D">
        <w:t xml:space="preserve"> </w:t>
      </w:r>
      <w:r w:rsidRPr="00636538">
        <w:t>выданным</w:t>
      </w:r>
      <w:r w:rsidR="00A0679D">
        <w:t xml:space="preserve"> </w:t>
      </w:r>
      <w:r w:rsidRPr="00636538">
        <w:t>преподавателем</w:t>
      </w:r>
      <w:r w:rsidR="00A0679D">
        <w:t xml:space="preserve"> </w:t>
      </w:r>
      <w:r w:rsidRPr="00636538">
        <w:t>за</w:t>
      </w:r>
      <w:r w:rsidR="002235CA">
        <w:t>данием</w:t>
      </w:r>
      <w:r w:rsidR="00A0679D">
        <w:t xml:space="preserve"> </w:t>
      </w:r>
      <w:r w:rsidR="002235CA">
        <w:t>и</w:t>
      </w:r>
      <w:r w:rsidR="00A0679D">
        <w:t xml:space="preserve"> </w:t>
      </w:r>
      <w:r w:rsidR="002235CA">
        <w:t>в</w:t>
      </w:r>
      <w:r w:rsidR="00A0679D">
        <w:t xml:space="preserve"> </w:t>
      </w:r>
      <w:r w:rsidR="002235CA">
        <w:t>установленные</w:t>
      </w:r>
      <w:r w:rsidR="00A0679D">
        <w:t xml:space="preserve"> </w:t>
      </w:r>
      <w:r w:rsidR="002235CA">
        <w:t>сроки.</w:t>
      </w:r>
    </w:p>
    <w:p w14:paraId="6792A01B" w14:textId="4D42397E" w:rsidR="00071CB4" w:rsidRPr="00636538" w:rsidRDefault="00071CB4" w:rsidP="00071CB4">
      <w:pPr>
        <w:pStyle w:val="Default"/>
        <w:ind w:firstLine="709"/>
        <w:jc w:val="both"/>
      </w:pPr>
      <w:r w:rsidRPr="00636538">
        <w:t>Самостоятельная</w:t>
      </w:r>
      <w:r w:rsidR="00A0679D">
        <w:t xml:space="preserve"> </w:t>
      </w:r>
      <w:r w:rsidRPr="00636538">
        <w:t>работа</w:t>
      </w:r>
      <w:r w:rsidR="00A0679D">
        <w:t xml:space="preserve"> </w:t>
      </w:r>
      <w:r w:rsidRPr="00636538">
        <w:t>студентов</w:t>
      </w:r>
      <w:r w:rsidR="00A0679D">
        <w:t xml:space="preserve"> </w:t>
      </w:r>
      <w:r w:rsidRPr="00636538">
        <w:t>включает</w:t>
      </w:r>
      <w:r w:rsidR="00A0679D">
        <w:t xml:space="preserve"> </w:t>
      </w:r>
      <w:r w:rsidRPr="00636538">
        <w:t>изучение</w:t>
      </w:r>
      <w:r w:rsidR="00A0679D">
        <w:t xml:space="preserve"> </w:t>
      </w:r>
      <w:r w:rsidRPr="00636538">
        <w:t>учебной,</w:t>
      </w:r>
      <w:r w:rsidR="00A0679D">
        <w:t xml:space="preserve"> </w:t>
      </w:r>
      <w:r w:rsidRPr="00636538">
        <w:t>научной,</w:t>
      </w:r>
      <w:r w:rsidR="00A0679D">
        <w:t xml:space="preserve"> </w:t>
      </w:r>
      <w:r w:rsidRPr="00636538">
        <w:t>периодической</w:t>
      </w:r>
      <w:r w:rsidR="00A0679D">
        <w:t xml:space="preserve"> </w:t>
      </w:r>
      <w:r w:rsidRPr="00636538">
        <w:t>литературы,</w:t>
      </w:r>
      <w:r w:rsidR="00A0679D">
        <w:t xml:space="preserve"> </w:t>
      </w:r>
      <w:r w:rsidRPr="00636538">
        <w:t>первоисточников,</w:t>
      </w:r>
      <w:r w:rsidR="00A0679D">
        <w:t xml:space="preserve"> </w:t>
      </w:r>
      <w:r w:rsidRPr="00636538">
        <w:t>выполнение</w:t>
      </w:r>
      <w:r w:rsidR="00A0679D">
        <w:t xml:space="preserve"> </w:t>
      </w:r>
      <w:r w:rsidRPr="00636538">
        <w:t>письменных</w:t>
      </w:r>
      <w:r w:rsidR="00A0679D">
        <w:t xml:space="preserve"> </w:t>
      </w:r>
      <w:r w:rsidRPr="00636538">
        <w:t>заданий,</w:t>
      </w:r>
      <w:r w:rsidR="00A0679D">
        <w:t xml:space="preserve"> </w:t>
      </w:r>
      <w:r w:rsidRPr="00636538">
        <w:t>выполнение</w:t>
      </w:r>
      <w:r w:rsidR="00A0679D">
        <w:t xml:space="preserve"> </w:t>
      </w:r>
      <w:r w:rsidRPr="00636538">
        <w:t>тестовых</w:t>
      </w:r>
      <w:r w:rsidR="00A0679D">
        <w:t xml:space="preserve"> </w:t>
      </w:r>
      <w:r w:rsidRPr="00636538">
        <w:t>заданий,</w:t>
      </w:r>
      <w:r w:rsidR="00A0679D">
        <w:t xml:space="preserve"> </w:t>
      </w:r>
      <w:r w:rsidRPr="00636538">
        <w:t>написание</w:t>
      </w:r>
      <w:r w:rsidR="00A0679D">
        <w:t xml:space="preserve"> </w:t>
      </w:r>
      <w:r w:rsidRPr="00636538">
        <w:t>рефератов,</w:t>
      </w:r>
      <w:r w:rsidR="00A0679D">
        <w:t xml:space="preserve"> </w:t>
      </w:r>
      <w:r w:rsidR="00211B68" w:rsidRPr="00636538">
        <w:t>подготовка</w:t>
      </w:r>
      <w:r w:rsidR="00A0679D">
        <w:t xml:space="preserve"> </w:t>
      </w:r>
      <w:r w:rsidR="00211B68" w:rsidRPr="00636538">
        <w:t>к</w:t>
      </w:r>
      <w:r w:rsidR="00A0679D">
        <w:t xml:space="preserve"> </w:t>
      </w:r>
      <w:r w:rsidRPr="00636538">
        <w:t>выполнени</w:t>
      </w:r>
      <w:r w:rsidR="00211B68" w:rsidRPr="00636538">
        <w:t>ю</w:t>
      </w:r>
      <w:r w:rsidR="00A0679D">
        <w:t xml:space="preserve"> </w:t>
      </w:r>
      <w:r w:rsidR="002235CA">
        <w:t>практических</w:t>
      </w:r>
      <w:r w:rsidR="00A0679D">
        <w:t xml:space="preserve"> </w:t>
      </w:r>
      <w:r w:rsidR="002235CA">
        <w:t>заданий.</w:t>
      </w:r>
    </w:p>
    <w:p w14:paraId="7F150AF7" w14:textId="401F2198" w:rsidR="000064C1" w:rsidRPr="00636538" w:rsidRDefault="000064C1" w:rsidP="00071CB4">
      <w:pPr>
        <w:pStyle w:val="Default"/>
        <w:ind w:firstLine="709"/>
        <w:jc w:val="both"/>
      </w:pPr>
      <w:r w:rsidRPr="00636538">
        <w:t>Написание</w:t>
      </w:r>
      <w:r w:rsidR="00A0679D">
        <w:t xml:space="preserve"> </w:t>
      </w:r>
      <w:r w:rsidRPr="00636538">
        <w:t>реферата:</w:t>
      </w:r>
    </w:p>
    <w:p w14:paraId="655299CB" w14:textId="754B05BE" w:rsidR="000064C1" w:rsidRPr="00636538" w:rsidRDefault="000064C1" w:rsidP="00071CB4">
      <w:pPr>
        <w:pStyle w:val="Default"/>
        <w:ind w:firstLine="709"/>
        <w:jc w:val="both"/>
      </w:pPr>
      <w:r w:rsidRPr="00636538">
        <w:t>Цель</w:t>
      </w:r>
      <w:r w:rsidR="00A0679D">
        <w:t xml:space="preserve"> </w:t>
      </w:r>
      <w:r w:rsidRPr="00636538">
        <w:t>самостоятельной</w:t>
      </w:r>
      <w:r w:rsidR="00A0679D">
        <w:t xml:space="preserve"> </w:t>
      </w:r>
      <w:r w:rsidRPr="00636538">
        <w:t>работы:</w:t>
      </w:r>
      <w:r w:rsidR="00A0679D">
        <w:t xml:space="preserve"> </w:t>
      </w:r>
      <w:r w:rsidRPr="00636538">
        <w:t>расширение</w:t>
      </w:r>
      <w:r w:rsidR="00A0679D">
        <w:t xml:space="preserve"> </w:t>
      </w:r>
      <w:r w:rsidRPr="00636538">
        <w:t>научного</w:t>
      </w:r>
      <w:r w:rsidR="00A0679D">
        <w:t xml:space="preserve"> </w:t>
      </w:r>
      <w:r w:rsidRPr="00636538">
        <w:t>кругозора,</w:t>
      </w:r>
      <w:r w:rsidR="00A0679D">
        <w:t xml:space="preserve"> </w:t>
      </w:r>
      <w:r w:rsidRPr="00636538">
        <w:t>овладение</w:t>
      </w:r>
      <w:r w:rsidR="00A0679D">
        <w:t xml:space="preserve"> </w:t>
      </w:r>
      <w:r w:rsidRPr="00636538">
        <w:t>методами</w:t>
      </w:r>
      <w:r w:rsidR="00A0679D">
        <w:t xml:space="preserve"> </w:t>
      </w:r>
      <w:r w:rsidRPr="00636538">
        <w:t>теоретического</w:t>
      </w:r>
      <w:r w:rsidR="00A0679D">
        <w:t xml:space="preserve"> </w:t>
      </w:r>
      <w:r w:rsidRPr="00636538">
        <w:t>исследования,</w:t>
      </w:r>
      <w:r w:rsidR="00A0679D">
        <w:t xml:space="preserve"> </w:t>
      </w:r>
      <w:r w:rsidRPr="00636538">
        <w:t>развитие</w:t>
      </w:r>
      <w:r w:rsidR="00A0679D">
        <w:t xml:space="preserve"> </w:t>
      </w:r>
      <w:r w:rsidRPr="00636538">
        <w:t>самос</w:t>
      </w:r>
      <w:r w:rsidR="002235CA">
        <w:t>тоятельности</w:t>
      </w:r>
      <w:r w:rsidR="00A0679D">
        <w:t xml:space="preserve"> </w:t>
      </w:r>
      <w:r w:rsidR="002235CA">
        <w:t>мышления</w:t>
      </w:r>
      <w:r w:rsidR="00A0679D">
        <w:t xml:space="preserve"> </w:t>
      </w:r>
      <w:r w:rsidR="002235CA">
        <w:t>студента.</w:t>
      </w:r>
    </w:p>
    <w:p w14:paraId="2CE2E886" w14:textId="0333747D" w:rsidR="000064C1" w:rsidRPr="00636538" w:rsidRDefault="000064C1" w:rsidP="00071CB4">
      <w:pPr>
        <w:pStyle w:val="Default"/>
        <w:ind w:firstLine="709"/>
        <w:jc w:val="both"/>
      </w:pPr>
      <w:r w:rsidRPr="00636538">
        <w:t>Ре</w:t>
      </w:r>
      <w:r w:rsidR="00636538">
        <w:t>ферат</w:t>
      </w:r>
      <w:r w:rsidR="00A0679D">
        <w:t xml:space="preserve"> </w:t>
      </w:r>
      <w:r w:rsidR="00636538">
        <w:t>(от</w:t>
      </w:r>
      <w:r w:rsidR="00A0679D">
        <w:t xml:space="preserve"> </w:t>
      </w:r>
      <w:r w:rsidR="00636538">
        <w:t>лат.</w:t>
      </w:r>
      <w:r w:rsidR="00A0679D">
        <w:t xml:space="preserve"> </w:t>
      </w:r>
      <w:proofErr w:type="spellStart"/>
      <w:r w:rsidR="00636538">
        <w:t>refere</w:t>
      </w:r>
      <w:proofErr w:type="spellEnd"/>
      <w:r w:rsidR="00A0679D">
        <w:t xml:space="preserve"> </w:t>
      </w:r>
      <w:r w:rsidR="00636538">
        <w:t>–</w:t>
      </w:r>
      <w:r w:rsidR="00A0679D">
        <w:t xml:space="preserve"> </w:t>
      </w:r>
      <w:r w:rsidR="00636538">
        <w:t>докладывать,</w:t>
      </w:r>
      <w:r w:rsidR="00A0679D">
        <w:t xml:space="preserve"> </w:t>
      </w:r>
      <w:r w:rsidR="00636538">
        <w:t>сообщать)</w:t>
      </w:r>
      <w:r w:rsidR="00A0679D">
        <w:t xml:space="preserve"> </w:t>
      </w:r>
      <w:r w:rsidR="00636538">
        <w:t>–</w:t>
      </w:r>
      <w:r w:rsidR="00A0679D">
        <w:t xml:space="preserve"> </w:t>
      </w:r>
      <w:r w:rsidRPr="00636538">
        <w:t>продукт</w:t>
      </w:r>
      <w:r w:rsidR="00A0679D">
        <w:t xml:space="preserve"> </w:t>
      </w:r>
      <w:r w:rsidRPr="00636538">
        <w:t>самостоятельного</w:t>
      </w:r>
      <w:r w:rsidR="00A0679D">
        <w:t xml:space="preserve"> </w:t>
      </w:r>
      <w:r w:rsidRPr="00636538">
        <w:t>творческого</w:t>
      </w:r>
      <w:r w:rsidR="00A0679D">
        <w:t xml:space="preserve"> </w:t>
      </w:r>
      <w:r w:rsidRPr="00636538">
        <w:t>осмысления</w:t>
      </w:r>
      <w:r w:rsidR="00A0679D">
        <w:t xml:space="preserve"> </w:t>
      </w:r>
      <w:r w:rsidRPr="00636538">
        <w:t>и</w:t>
      </w:r>
      <w:r w:rsidR="00A0679D">
        <w:t xml:space="preserve"> </w:t>
      </w:r>
      <w:r w:rsidRPr="00636538">
        <w:t>преобразования</w:t>
      </w:r>
      <w:r w:rsidR="00A0679D">
        <w:t xml:space="preserve"> </w:t>
      </w:r>
      <w:r w:rsidRPr="00636538">
        <w:t>текста</w:t>
      </w:r>
      <w:r w:rsidR="00A0679D">
        <w:t xml:space="preserve"> </w:t>
      </w:r>
      <w:r w:rsidRPr="00636538">
        <w:t>первоисточника</w:t>
      </w:r>
      <w:r w:rsidR="00A0679D">
        <w:t xml:space="preserve"> </w:t>
      </w:r>
      <w:r w:rsidRPr="00636538">
        <w:t>с</w:t>
      </w:r>
      <w:r w:rsidR="00A0679D">
        <w:t xml:space="preserve"> </w:t>
      </w:r>
      <w:r w:rsidRPr="00636538">
        <w:t>целью</w:t>
      </w:r>
      <w:r w:rsidR="00A0679D">
        <w:t xml:space="preserve"> </w:t>
      </w:r>
      <w:r w:rsidRPr="00636538">
        <w:t>получения</w:t>
      </w:r>
      <w:r w:rsidR="00A0679D">
        <w:t xml:space="preserve"> </w:t>
      </w:r>
      <w:r w:rsidRPr="00636538">
        <w:t>новых</w:t>
      </w:r>
      <w:r w:rsidR="00A0679D">
        <w:t xml:space="preserve"> </w:t>
      </w:r>
      <w:r w:rsidR="002235CA">
        <w:t>сведений</w:t>
      </w:r>
      <w:r w:rsidR="00A0679D">
        <w:t xml:space="preserve"> </w:t>
      </w:r>
      <w:r w:rsidR="002235CA">
        <w:t>и</w:t>
      </w:r>
      <w:r w:rsidR="00A0679D">
        <w:t xml:space="preserve"> </w:t>
      </w:r>
      <w:r w:rsidR="002235CA">
        <w:t>существенных</w:t>
      </w:r>
      <w:r w:rsidR="00A0679D">
        <w:t xml:space="preserve"> </w:t>
      </w:r>
      <w:r w:rsidR="002235CA">
        <w:t>данных.</w:t>
      </w:r>
    </w:p>
    <w:p w14:paraId="17FF261D" w14:textId="2A45D3AB" w:rsidR="000064C1" w:rsidRPr="00636538" w:rsidRDefault="002235CA" w:rsidP="00071CB4">
      <w:pPr>
        <w:pStyle w:val="Default"/>
        <w:ind w:firstLine="709"/>
        <w:jc w:val="both"/>
      </w:pPr>
      <w:r>
        <w:t>Виды</w:t>
      </w:r>
      <w:r w:rsidR="00A0679D">
        <w:t xml:space="preserve"> </w:t>
      </w:r>
      <w:r>
        <w:t>рефератов:</w:t>
      </w:r>
    </w:p>
    <w:p w14:paraId="3265DA50" w14:textId="7DFE0783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A0679D">
        <w:t xml:space="preserve"> </w:t>
      </w:r>
      <w:r w:rsidRPr="00636538">
        <w:t>реферат-конспект,</w:t>
      </w:r>
      <w:r w:rsidR="00A0679D">
        <w:t xml:space="preserve"> </w:t>
      </w:r>
      <w:r w:rsidRPr="00636538">
        <w:t>содержащий</w:t>
      </w:r>
      <w:r w:rsidR="00A0679D">
        <w:t xml:space="preserve"> </w:t>
      </w:r>
      <w:r w:rsidRPr="00636538">
        <w:t>фактическую</w:t>
      </w:r>
      <w:r w:rsidR="00A0679D">
        <w:t xml:space="preserve"> </w:t>
      </w:r>
      <w:r w:rsidRPr="00636538">
        <w:t>информацию</w:t>
      </w:r>
      <w:r w:rsidR="00A0679D">
        <w:t xml:space="preserve"> </w:t>
      </w:r>
      <w:r w:rsidRPr="00636538">
        <w:t>в</w:t>
      </w:r>
      <w:r w:rsidR="00A0679D">
        <w:t xml:space="preserve"> </w:t>
      </w:r>
      <w:r w:rsidRPr="00636538">
        <w:t>обобщенном</w:t>
      </w:r>
      <w:r w:rsidR="00A0679D">
        <w:t xml:space="preserve"> </w:t>
      </w:r>
      <w:r w:rsidRPr="00636538">
        <w:t>виде,</w:t>
      </w:r>
      <w:r w:rsidR="00A0679D">
        <w:t xml:space="preserve"> </w:t>
      </w:r>
      <w:r w:rsidRPr="00636538">
        <w:t>иллюстративный</w:t>
      </w:r>
      <w:r w:rsidR="00A0679D">
        <w:t xml:space="preserve"> </w:t>
      </w:r>
      <w:r w:rsidRPr="00636538">
        <w:t>материал,</w:t>
      </w:r>
      <w:r w:rsidR="00A0679D">
        <w:t xml:space="preserve"> </w:t>
      </w:r>
      <w:r w:rsidRPr="00636538">
        <w:t>различные</w:t>
      </w:r>
      <w:r w:rsidR="00A0679D">
        <w:t xml:space="preserve"> </w:t>
      </w:r>
      <w:r w:rsidRPr="00636538">
        <w:t>сведения</w:t>
      </w:r>
      <w:r w:rsidR="00A0679D">
        <w:t xml:space="preserve"> </w:t>
      </w:r>
      <w:r w:rsidRPr="00636538">
        <w:t>о</w:t>
      </w:r>
      <w:r w:rsidR="00A0679D">
        <w:t xml:space="preserve"> </w:t>
      </w:r>
      <w:r w:rsidRPr="00636538">
        <w:t>методах</w:t>
      </w:r>
      <w:r w:rsidR="00A0679D">
        <w:t xml:space="preserve"> </w:t>
      </w:r>
      <w:r w:rsidRPr="00636538">
        <w:t>исследования,</w:t>
      </w:r>
      <w:r w:rsidR="00A0679D">
        <w:t xml:space="preserve"> </w:t>
      </w:r>
      <w:r w:rsidRPr="00636538">
        <w:t>результатах</w:t>
      </w:r>
      <w:r w:rsidR="00A0679D">
        <w:t xml:space="preserve"> </w:t>
      </w:r>
      <w:r w:rsidRPr="00636538">
        <w:t>исследования</w:t>
      </w:r>
      <w:r w:rsidR="00A0679D">
        <w:t xml:space="preserve"> </w:t>
      </w:r>
      <w:r w:rsidRPr="00636538">
        <w:t>и</w:t>
      </w:r>
      <w:r w:rsidR="00A0679D">
        <w:t xml:space="preserve"> </w:t>
      </w:r>
      <w:r w:rsidRPr="00636538">
        <w:t>возможностях</w:t>
      </w:r>
      <w:r w:rsidR="00A0679D">
        <w:t xml:space="preserve"> </w:t>
      </w:r>
      <w:r w:rsidRPr="00636538">
        <w:t>их</w:t>
      </w:r>
      <w:r w:rsidR="00A0679D">
        <w:t xml:space="preserve"> </w:t>
      </w:r>
      <w:r w:rsidRPr="00636538">
        <w:t>применения;</w:t>
      </w:r>
    </w:p>
    <w:p w14:paraId="0874F640" w14:textId="782A7418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A0679D">
        <w:t xml:space="preserve"> </w:t>
      </w:r>
      <w:r w:rsidRPr="00636538">
        <w:t>реферат-резюме,</w:t>
      </w:r>
      <w:r w:rsidR="00A0679D">
        <w:t xml:space="preserve"> </w:t>
      </w:r>
      <w:r w:rsidRPr="00636538">
        <w:t>содержащий</w:t>
      </w:r>
      <w:r w:rsidR="00A0679D">
        <w:t xml:space="preserve"> </w:t>
      </w:r>
      <w:r w:rsidRPr="00636538">
        <w:t>только</w:t>
      </w:r>
      <w:r w:rsidR="00A0679D">
        <w:t xml:space="preserve"> </w:t>
      </w:r>
      <w:r w:rsidR="002235CA">
        <w:t>основные</w:t>
      </w:r>
      <w:r w:rsidR="00A0679D">
        <w:t xml:space="preserve"> </w:t>
      </w:r>
      <w:r w:rsidR="002235CA">
        <w:t>положения</w:t>
      </w:r>
      <w:r w:rsidR="00A0679D">
        <w:t xml:space="preserve"> </w:t>
      </w:r>
      <w:r w:rsidR="002235CA">
        <w:t>данной</w:t>
      </w:r>
      <w:r w:rsidR="00A0679D">
        <w:t xml:space="preserve"> </w:t>
      </w:r>
      <w:r w:rsidR="002235CA">
        <w:t>темы;</w:t>
      </w:r>
    </w:p>
    <w:p w14:paraId="0A1797CC" w14:textId="777E26B4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A0679D">
        <w:t xml:space="preserve"> </w:t>
      </w:r>
      <w:r w:rsidRPr="00636538">
        <w:t>реферат-обзор,</w:t>
      </w:r>
      <w:r w:rsidR="00A0679D">
        <w:t xml:space="preserve"> </w:t>
      </w:r>
      <w:r w:rsidRPr="00636538">
        <w:t>составляемый</w:t>
      </w:r>
      <w:r w:rsidR="00A0679D">
        <w:t xml:space="preserve"> </w:t>
      </w:r>
      <w:r w:rsidRPr="00636538">
        <w:t>на</w:t>
      </w:r>
      <w:r w:rsidR="00A0679D">
        <w:t xml:space="preserve"> </w:t>
      </w:r>
      <w:r w:rsidRPr="00636538">
        <w:t>основе</w:t>
      </w:r>
      <w:r w:rsidR="00A0679D">
        <w:t xml:space="preserve"> </w:t>
      </w:r>
      <w:r w:rsidRPr="00636538">
        <w:t>нескольких</w:t>
      </w:r>
      <w:r w:rsidR="00A0679D">
        <w:t xml:space="preserve"> </w:t>
      </w:r>
      <w:r w:rsidRPr="00636538">
        <w:t>источников,</w:t>
      </w:r>
      <w:r w:rsidR="00A0679D">
        <w:t xml:space="preserve"> </w:t>
      </w:r>
      <w:r w:rsidRPr="00636538">
        <w:t>в</w:t>
      </w:r>
      <w:r w:rsidR="00A0679D">
        <w:t xml:space="preserve"> </w:t>
      </w:r>
      <w:r w:rsidRPr="00636538">
        <w:t>котором</w:t>
      </w:r>
      <w:r w:rsidR="00A0679D">
        <w:t xml:space="preserve"> </w:t>
      </w:r>
      <w:r w:rsidRPr="00636538">
        <w:t>сопоставляются</w:t>
      </w:r>
      <w:r w:rsidR="00A0679D">
        <w:t xml:space="preserve"> </w:t>
      </w:r>
      <w:r w:rsidRPr="00636538">
        <w:t>различные</w:t>
      </w:r>
      <w:r w:rsidR="00A0679D">
        <w:t xml:space="preserve"> </w:t>
      </w:r>
      <w:r w:rsidRPr="00636538">
        <w:t>т</w:t>
      </w:r>
      <w:r w:rsidR="002235CA">
        <w:t>очки</w:t>
      </w:r>
      <w:r w:rsidR="00A0679D">
        <w:t xml:space="preserve"> </w:t>
      </w:r>
      <w:r w:rsidR="002235CA">
        <w:t>зрения</w:t>
      </w:r>
      <w:r w:rsidR="00A0679D">
        <w:t xml:space="preserve"> </w:t>
      </w:r>
      <w:r w:rsidR="002235CA">
        <w:t>по</w:t>
      </w:r>
      <w:r w:rsidR="00A0679D">
        <w:t xml:space="preserve"> </w:t>
      </w:r>
      <w:r w:rsidR="002235CA">
        <w:t>данному</w:t>
      </w:r>
      <w:r w:rsidR="00A0679D">
        <w:t xml:space="preserve"> </w:t>
      </w:r>
      <w:r w:rsidR="002235CA">
        <w:t>вопросу;</w:t>
      </w:r>
    </w:p>
    <w:p w14:paraId="46271678" w14:textId="72B427F3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A0679D">
        <w:t xml:space="preserve"> </w:t>
      </w:r>
      <w:r w:rsidRPr="00636538">
        <w:t>реферат-доклад,</w:t>
      </w:r>
      <w:r w:rsidR="00A0679D">
        <w:t xml:space="preserve"> </w:t>
      </w:r>
      <w:r w:rsidRPr="00636538">
        <w:t>содержащий</w:t>
      </w:r>
      <w:r w:rsidR="00A0679D">
        <w:t xml:space="preserve"> </w:t>
      </w:r>
      <w:r w:rsidRPr="00636538">
        <w:t>объективную</w:t>
      </w:r>
      <w:r w:rsidR="00A0679D">
        <w:t xml:space="preserve"> </w:t>
      </w:r>
      <w:r w:rsidRPr="00636538">
        <w:t>оценку</w:t>
      </w:r>
      <w:r w:rsidR="00A0679D">
        <w:t xml:space="preserve"> </w:t>
      </w:r>
      <w:r w:rsidRPr="00636538">
        <w:t>проблемы;</w:t>
      </w:r>
    </w:p>
    <w:p w14:paraId="6495DD9F" w14:textId="659D4C62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A0679D">
        <w:t xml:space="preserve"> </w:t>
      </w:r>
      <w:r w:rsidRPr="00636538">
        <w:t>реферат</w:t>
      </w:r>
      <w:r w:rsidR="00A0679D">
        <w:t xml:space="preserve"> </w:t>
      </w:r>
      <w:r w:rsidRPr="00636538">
        <w:t>-</w:t>
      </w:r>
      <w:r w:rsidR="00A0679D">
        <w:t xml:space="preserve"> </w:t>
      </w:r>
      <w:r w:rsidRPr="00636538">
        <w:t>фрагмент</w:t>
      </w:r>
      <w:r w:rsidR="00A0679D">
        <w:t xml:space="preserve"> </w:t>
      </w:r>
      <w:r w:rsidRPr="00636538">
        <w:t>первоисточника,</w:t>
      </w:r>
      <w:r w:rsidR="00A0679D">
        <w:t xml:space="preserve"> </w:t>
      </w:r>
      <w:r w:rsidRPr="00636538">
        <w:t>составляемый</w:t>
      </w:r>
      <w:r w:rsidR="00A0679D">
        <w:t xml:space="preserve"> </w:t>
      </w:r>
      <w:r w:rsidRPr="00636538">
        <w:t>в</w:t>
      </w:r>
      <w:r w:rsidR="00A0679D">
        <w:t xml:space="preserve"> </w:t>
      </w:r>
      <w:r w:rsidRPr="00636538">
        <w:t>тех</w:t>
      </w:r>
      <w:r w:rsidR="00A0679D">
        <w:t xml:space="preserve"> </w:t>
      </w:r>
      <w:r w:rsidRPr="00636538">
        <w:t>случаях,</w:t>
      </w:r>
      <w:r w:rsidR="00A0679D">
        <w:t xml:space="preserve"> </w:t>
      </w:r>
      <w:r w:rsidRPr="00636538">
        <w:t>когда</w:t>
      </w:r>
      <w:r w:rsidR="00A0679D">
        <w:t xml:space="preserve"> </w:t>
      </w:r>
      <w:r w:rsidRPr="00636538">
        <w:t>в</w:t>
      </w:r>
      <w:r w:rsidR="00A0679D">
        <w:t xml:space="preserve"> </w:t>
      </w:r>
      <w:r w:rsidRPr="00636538">
        <w:t>документе-первоисточнике</w:t>
      </w:r>
      <w:r w:rsidR="00A0679D">
        <w:t xml:space="preserve"> </w:t>
      </w:r>
      <w:r w:rsidRPr="00636538">
        <w:t>можно</w:t>
      </w:r>
      <w:r w:rsidR="00A0679D">
        <w:t xml:space="preserve"> </w:t>
      </w:r>
      <w:r w:rsidRPr="00636538">
        <w:t>выделить</w:t>
      </w:r>
      <w:r w:rsidR="00A0679D">
        <w:t xml:space="preserve"> </w:t>
      </w:r>
      <w:r w:rsidRPr="00636538">
        <w:t>часть,</w:t>
      </w:r>
      <w:r w:rsidR="00A0679D">
        <w:t xml:space="preserve"> </w:t>
      </w:r>
      <w:r w:rsidRPr="00636538">
        <w:t>раздел</w:t>
      </w:r>
      <w:r w:rsidR="00A0679D">
        <w:t xml:space="preserve"> </w:t>
      </w:r>
      <w:r w:rsidRPr="00636538">
        <w:t>или</w:t>
      </w:r>
      <w:r w:rsidR="00A0679D">
        <w:t xml:space="preserve"> </w:t>
      </w:r>
      <w:r w:rsidRPr="00636538">
        <w:t>фрагмент,</w:t>
      </w:r>
      <w:r w:rsidR="00A0679D">
        <w:t xml:space="preserve"> </w:t>
      </w:r>
      <w:r w:rsidRPr="00636538">
        <w:t>отражающие</w:t>
      </w:r>
      <w:r w:rsidR="00A0679D">
        <w:t xml:space="preserve"> </w:t>
      </w:r>
      <w:r w:rsidRPr="00636538">
        <w:t>информационную</w:t>
      </w:r>
      <w:r w:rsidR="00A0679D">
        <w:t xml:space="preserve"> </w:t>
      </w:r>
      <w:r w:rsidRPr="00636538">
        <w:t>сущность</w:t>
      </w:r>
      <w:r w:rsidR="00A0679D">
        <w:t xml:space="preserve"> </w:t>
      </w:r>
      <w:r w:rsidRPr="00636538">
        <w:t>документа</w:t>
      </w:r>
      <w:r w:rsidR="00A0679D">
        <w:t xml:space="preserve"> </w:t>
      </w:r>
      <w:r w:rsidRPr="00636538">
        <w:t>или</w:t>
      </w:r>
      <w:r w:rsidR="00A0679D">
        <w:t xml:space="preserve"> </w:t>
      </w:r>
      <w:r w:rsidRPr="00636538">
        <w:t>соответствующие</w:t>
      </w:r>
      <w:r w:rsidR="00A0679D">
        <w:t xml:space="preserve"> </w:t>
      </w:r>
      <w:r w:rsidRPr="00636538">
        <w:t>задаче</w:t>
      </w:r>
      <w:r w:rsidR="00A0679D">
        <w:t xml:space="preserve"> </w:t>
      </w:r>
      <w:r w:rsidRPr="00636538">
        <w:t>реферирования;</w:t>
      </w:r>
    </w:p>
    <w:p w14:paraId="64640968" w14:textId="6BCDE001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A0679D">
        <w:t xml:space="preserve"> </w:t>
      </w:r>
      <w:r w:rsidRPr="00636538">
        <w:t>обзорный</w:t>
      </w:r>
      <w:r w:rsidR="00A0679D">
        <w:t xml:space="preserve"> </w:t>
      </w:r>
      <w:r w:rsidRPr="00636538">
        <w:t>реферат,</w:t>
      </w:r>
      <w:r w:rsidR="00A0679D">
        <w:t xml:space="preserve"> </w:t>
      </w:r>
      <w:r w:rsidRPr="00636538">
        <w:t>составляемый</w:t>
      </w:r>
      <w:r w:rsidR="00A0679D">
        <w:t xml:space="preserve"> </w:t>
      </w:r>
      <w:r w:rsidRPr="00636538">
        <w:t>на</w:t>
      </w:r>
      <w:r w:rsidR="00A0679D">
        <w:t xml:space="preserve"> </w:t>
      </w:r>
      <w:r w:rsidRPr="00636538">
        <w:t>некоторое</w:t>
      </w:r>
      <w:r w:rsidR="00A0679D">
        <w:t xml:space="preserve"> </w:t>
      </w:r>
      <w:r w:rsidRPr="00636538">
        <w:t>множество</w:t>
      </w:r>
      <w:r w:rsidR="00A0679D">
        <w:t xml:space="preserve"> </w:t>
      </w:r>
      <w:r w:rsidRPr="00636538">
        <w:t>документов-первоисточников</w:t>
      </w:r>
      <w:r w:rsidR="00A0679D">
        <w:t xml:space="preserve"> </w:t>
      </w:r>
      <w:r w:rsidRPr="00636538">
        <w:t>и</w:t>
      </w:r>
      <w:r w:rsidR="00A0679D">
        <w:t xml:space="preserve"> </w:t>
      </w:r>
      <w:r w:rsidRPr="00636538">
        <w:t>являющийся</w:t>
      </w:r>
      <w:r w:rsidR="00A0679D">
        <w:t xml:space="preserve"> </w:t>
      </w:r>
      <w:r w:rsidRPr="00636538">
        <w:t>сводной</w:t>
      </w:r>
      <w:r w:rsidR="00A0679D">
        <w:t xml:space="preserve"> </w:t>
      </w:r>
      <w:r w:rsidRPr="00636538">
        <w:t>характеристикой</w:t>
      </w:r>
      <w:r w:rsidR="00A0679D">
        <w:t xml:space="preserve"> </w:t>
      </w:r>
      <w:r w:rsidRPr="00636538">
        <w:t>определенного</w:t>
      </w:r>
      <w:r w:rsidR="00A0679D">
        <w:t xml:space="preserve"> </w:t>
      </w:r>
      <w:r w:rsidRPr="00636538">
        <w:t>содержания</w:t>
      </w:r>
      <w:r w:rsidR="00A0679D">
        <w:t xml:space="preserve"> </w:t>
      </w:r>
      <w:r w:rsidRPr="00636538">
        <w:t>документов.</w:t>
      </w:r>
    </w:p>
    <w:p w14:paraId="6CC9C327" w14:textId="2125AD61" w:rsidR="000064C1" w:rsidRPr="00636538" w:rsidRDefault="000064C1" w:rsidP="00071CB4">
      <w:pPr>
        <w:pStyle w:val="Default"/>
        <w:ind w:firstLine="709"/>
        <w:jc w:val="both"/>
      </w:pPr>
      <w:r w:rsidRPr="00636538">
        <w:t>Выполнение</w:t>
      </w:r>
      <w:r w:rsidR="00A0679D">
        <w:t xml:space="preserve"> </w:t>
      </w:r>
      <w:r w:rsidRPr="00636538">
        <w:t>задания:</w:t>
      </w:r>
    </w:p>
    <w:p w14:paraId="1350B059" w14:textId="2D5C23A9" w:rsidR="000064C1" w:rsidRPr="00636538" w:rsidRDefault="000064C1" w:rsidP="00071CB4">
      <w:pPr>
        <w:pStyle w:val="Default"/>
        <w:ind w:firstLine="709"/>
        <w:jc w:val="both"/>
      </w:pPr>
      <w:r w:rsidRPr="00636538">
        <w:t>1)</w:t>
      </w:r>
      <w:r w:rsidR="00A0679D">
        <w:t xml:space="preserve"> </w:t>
      </w:r>
      <w:r w:rsidRPr="00636538">
        <w:t>выбрать</w:t>
      </w:r>
      <w:r w:rsidR="00A0679D">
        <w:t xml:space="preserve"> </w:t>
      </w:r>
      <w:r w:rsidRPr="00636538">
        <w:t>тему,</w:t>
      </w:r>
      <w:r w:rsidR="00A0679D">
        <w:t xml:space="preserve"> </w:t>
      </w:r>
      <w:r w:rsidRPr="00636538">
        <w:t>если</w:t>
      </w:r>
      <w:r w:rsidR="00A0679D">
        <w:t xml:space="preserve"> </w:t>
      </w:r>
      <w:r w:rsidRPr="00636538">
        <w:t>она</w:t>
      </w:r>
      <w:r w:rsidR="00A0679D">
        <w:t xml:space="preserve"> </w:t>
      </w:r>
      <w:r w:rsidRPr="00636538">
        <w:t>не</w:t>
      </w:r>
      <w:r w:rsidR="00A0679D">
        <w:t xml:space="preserve"> </w:t>
      </w:r>
      <w:r w:rsidRPr="00636538">
        <w:t>определена</w:t>
      </w:r>
      <w:r w:rsidR="00A0679D">
        <w:t xml:space="preserve"> </w:t>
      </w:r>
      <w:r w:rsidRPr="00636538">
        <w:t>преподавателем;</w:t>
      </w:r>
    </w:p>
    <w:p w14:paraId="1989FF81" w14:textId="12A9D289" w:rsidR="000064C1" w:rsidRPr="00636538" w:rsidRDefault="000064C1" w:rsidP="00071CB4">
      <w:pPr>
        <w:pStyle w:val="Default"/>
        <w:ind w:firstLine="709"/>
        <w:jc w:val="both"/>
      </w:pPr>
      <w:r w:rsidRPr="00636538">
        <w:t>2)</w:t>
      </w:r>
      <w:r w:rsidR="00A0679D">
        <w:t xml:space="preserve"> </w:t>
      </w:r>
      <w:r w:rsidRPr="00636538">
        <w:t>определить</w:t>
      </w:r>
      <w:r w:rsidR="00A0679D">
        <w:t xml:space="preserve"> </w:t>
      </w:r>
      <w:r w:rsidRPr="00636538">
        <w:t>источники,</w:t>
      </w:r>
      <w:r w:rsidR="00A0679D">
        <w:t xml:space="preserve"> </w:t>
      </w:r>
      <w:r w:rsidRPr="00636538">
        <w:t>с</w:t>
      </w:r>
      <w:r w:rsidR="00A0679D">
        <w:t xml:space="preserve"> </w:t>
      </w:r>
      <w:r w:rsidRPr="00636538">
        <w:t>которыми</w:t>
      </w:r>
      <w:r w:rsidR="00A0679D">
        <w:t xml:space="preserve"> </w:t>
      </w:r>
      <w:r w:rsidRPr="00636538">
        <w:t>придется</w:t>
      </w:r>
      <w:r w:rsidR="00A0679D">
        <w:t xml:space="preserve"> </w:t>
      </w:r>
      <w:r w:rsidRPr="00636538">
        <w:t>работать;</w:t>
      </w:r>
      <w:r w:rsidR="00A0679D">
        <w:t xml:space="preserve"> </w:t>
      </w:r>
    </w:p>
    <w:p w14:paraId="5E1BC20A" w14:textId="0F38AFFF" w:rsidR="000064C1" w:rsidRPr="00636538" w:rsidRDefault="000064C1" w:rsidP="00071CB4">
      <w:pPr>
        <w:pStyle w:val="Default"/>
        <w:ind w:firstLine="709"/>
        <w:jc w:val="both"/>
      </w:pPr>
      <w:r w:rsidRPr="00636538">
        <w:t>3)</w:t>
      </w:r>
      <w:r w:rsidR="00A0679D">
        <w:t xml:space="preserve"> </w:t>
      </w:r>
      <w:r w:rsidRPr="00636538">
        <w:t>изучить,</w:t>
      </w:r>
      <w:r w:rsidR="00A0679D">
        <w:t xml:space="preserve"> </w:t>
      </w:r>
      <w:r w:rsidRPr="00636538">
        <w:t>систематизировать</w:t>
      </w:r>
      <w:r w:rsidR="00A0679D">
        <w:t xml:space="preserve"> </w:t>
      </w:r>
      <w:r w:rsidRPr="00636538">
        <w:t>и</w:t>
      </w:r>
      <w:r w:rsidR="00A0679D">
        <w:t xml:space="preserve"> </w:t>
      </w:r>
      <w:r w:rsidRPr="00636538">
        <w:t>обработать</w:t>
      </w:r>
      <w:r w:rsidR="00A0679D">
        <w:t xml:space="preserve"> </w:t>
      </w:r>
      <w:r w:rsidRPr="00636538">
        <w:t>выбранный</w:t>
      </w:r>
      <w:r w:rsidR="00A0679D">
        <w:t xml:space="preserve"> </w:t>
      </w:r>
      <w:r w:rsidRPr="00636538">
        <w:t>материал</w:t>
      </w:r>
      <w:r w:rsidR="00A0679D">
        <w:t xml:space="preserve"> </w:t>
      </w:r>
      <w:r w:rsidRPr="00636538">
        <w:t>из</w:t>
      </w:r>
      <w:r w:rsidR="00A0679D">
        <w:t xml:space="preserve"> </w:t>
      </w:r>
      <w:r w:rsidRPr="00636538">
        <w:t>источников;</w:t>
      </w:r>
    </w:p>
    <w:p w14:paraId="69EFF317" w14:textId="1C8E45C7" w:rsidR="000064C1" w:rsidRPr="00636538" w:rsidRDefault="000064C1" w:rsidP="00071CB4">
      <w:pPr>
        <w:pStyle w:val="Default"/>
        <w:ind w:firstLine="709"/>
        <w:jc w:val="both"/>
      </w:pPr>
      <w:r w:rsidRPr="00636538">
        <w:t>4)</w:t>
      </w:r>
      <w:r w:rsidR="00A0679D">
        <w:t xml:space="preserve"> </w:t>
      </w:r>
      <w:r w:rsidRPr="00636538">
        <w:t>составить</w:t>
      </w:r>
      <w:r w:rsidR="00A0679D">
        <w:t xml:space="preserve"> </w:t>
      </w:r>
      <w:r w:rsidRPr="00636538">
        <w:t>план;</w:t>
      </w:r>
    </w:p>
    <w:p w14:paraId="354DA40E" w14:textId="46923CBB" w:rsidR="000064C1" w:rsidRPr="00636538" w:rsidRDefault="000064C1" w:rsidP="00071CB4">
      <w:pPr>
        <w:pStyle w:val="Default"/>
        <w:ind w:firstLine="709"/>
        <w:jc w:val="both"/>
      </w:pPr>
      <w:r w:rsidRPr="00636538">
        <w:t>5)</w:t>
      </w:r>
      <w:r w:rsidR="00A0679D">
        <w:t xml:space="preserve"> </w:t>
      </w:r>
      <w:r w:rsidRPr="00636538">
        <w:t>написать</w:t>
      </w:r>
      <w:r w:rsidR="00A0679D">
        <w:t xml:space="preserve"> </w:t>
      </w:r>
      <w:r w:rsidRPr="00636538">
        <w:t>реферат:</w:t>
      </w:r>
      <w:r w:rsidR="00A0679D">
        <w:t xml:space="preserve"> </w:t>
      </w:r>
      <w:r w:rsidRPr="00636538">
        <w:t>обосновать</w:t>
      </w:r>
      <w:r w:rsidR="00A0679D">
        <w:t xml:space="preserve"> </w:t>
      </w:r>
      <w:r w:rsidRPr="00636538">
        <w:t>актуальность</w:t>
      </w:r>
      <w:r w:rsidR="00A0679D">
        <w:t xml:space="preserve"> </w:t>
      </w:r>
      <w:r w:rsidRPr="00636538">
        <w:t>выбранной</w:t>
      </w:r>
      <w:r w:rsidR="00A0679D">
        <w:t xml:space="preserve"> </w:t>
      </w:r>
      <w:r w:rsidRPr="00636538">
        <w:t>темы;</w:t>
      </w:r>
      <w:r w:rsidR="00A0679D">
        <w:t xml:space="preserve"> </w:t>
      </w:r>
      <w:r w:rsidRPr="00636538">
        <w:t>указать</w:t>
      </w:r>
      <w:r w:rsidR="00A0679D">
        <w:t xml:space="preserve"> </w:t>
      </w:r>
      <w:r w:rsidRPr="00636538">
        <w:t>исходные</w:t>
      </w:r>
      <w:r w:rsidR="00A0679D">
        <w:t xml:space="preserve"> </w:t>
      </w:r>
      <w:r w:rsidRPr="00636538">
        <w:t>данные</w:t>
      </w:r>
      <w:r w:rsidR="00A0679D">
        <w:t xml:space="preserve"> </w:t>
      </w:r>
      <w:r w:rsidRPr="00636538">
        <w:t>реферируемого</w:t>
      </w:r>
      <w:r w:rsidR="00A0679D">
        <w:t xml:space="preserve"> </w:t>
      </w:r>
      <w:r w:rsidRPr="00636538">
        <w:t>текста</w:t>
      </w:r>
      <w:r w:rsidR="00A0679D">
        <w:t xml:space="preserve"> </w:t>
      </w:r>
      <w:r w:rsidRPr="00636538">
        <w:t>(название,</w:t>
      </w:r>
      <w:r w:rsidR="00A0679D">
        <w:t xml:space="preserve"> </w:t>
      </w:r>
      <w:r w:rsidRPr="00636538">
        <w:t>где</w:t>
      </w:r>
      <w:r w:rsidR="00A0679D">
        <w:t xml:space="preserve"> </w:t>
      </w:r>
      <w:r w:rsidRPr="00636538">
        <w:t>опубликован,</w:t>
      </w:r>
      <w:r w:rsidR="00A0679D">
        <w:t xml:space="preserve"> </w:t>
      </w:r>
      <w:r w:rsidRPr="00636538">
        <w:t>в</w:t>
      </w:r>
      <w:r w:rsidR="00A0679D">
        <w:t xml:space="preserve"> </w:t>
      </w:r>
      <w:r w:rsidRPr="00636538">
        <w:t>каком</w:t>
      </w:r>
      <w:r w:rsidR="00A0679D">
        <w:t xml:space="preserve"> </w:t>
      </w:r>
      <w:r w:rsidRPr="00636538">
        <w:t>году),</w:t>
      </w:r>
      <w:r w:rsidR="00A0679D">
        <w:t xml:space="preserve"> </w:t>
      </w:r>
      <w:r w:rsidRPr="00636538">
        <w:t>сведения</w:t>
      </w:r>
      <w:r w:rsidR="00A0679D">
        <w:t xml:space="preserve"> </w:t>
      </w:r>
      <w:r w:rsidRPr="00636538">
        <w:t>об</w:t>
      </w:r>
      <w:r w:rsidR="00A0679D">
        <w:t xml:space="preserve"> </w:t>
      </w:r>
      <w:r w:rsidRPr="00636538">
        <w:t>авторе</w:t>
      </w:r>
      <w:r w:rsidR="00A0679D">
        <w:t xml:space="preserve"> </w:t>
      </w:r>
      <w:r w:rsidRPr="00636538">
        <w:t>(Ф.</w:t>
      </w:r>
      <w:r w:rsidR="00A0679D">
        <w:t xml:space="preserve"> </w:t>
      </w:r>
      <w:r w:rsidRPr="00636538">
        <w:t>И.</w:t>
      </w:r>
      <w:r w:rsidR="00A0679D">
        <w:t xml:space="preserve"> </w:t>
      </w:r>
      <w:r w:rsidRPr="00636538">
        <w:t>О.);</w:t>
      </w:r>
      <w:r w:rsidR="00A0679D">
        <w:t xml:space="preserve"> </w:t>
      </w:r>
      <w:r w:rsidRPr="00636538">
        <w:t>сформулировать</w:t>
      </w:r>
      <w:r w:rsidR="00A0679D">
        <w:t xml:space="preserve"> </w:t>
      </w:r>
      <w:r w:rsidRPr="00636538">
        <w:t>проблематику</w:t>
      </w:r>
      <w:r w:rsidR="00A0679D">
        <w:t xml:space="preserve"> </w:t>
      </w:r>
      <w:r w:rsidRPr="00636538">
        <w:t>выбранной</w:t>
      </w:r>
      <w:r w:rsidR="00A0679D">
        <w:t xml:space="preserve"> </w:t>
      </w:r>
      <w:r w:rsidRPr="00636538">
        <w:t>темы;</w:t>
      </w:r>
      <w:r w:rsidR="00A0679D">
        <w:t xml:space="preserve"> </w:t>
      </w:r>
      <w:r w:rsidRPr="00636538">
        <w:t>привести</w:t>
      </w:r>
      <w:r w:rsidR="00A0679D">
        <w:t xml:space="preserve"> </w:t>
      </w:r>
      <w:r w:rsidRPr="00636538">
        <w:t>основные</w:t>
      </w:r>
      <w:r w:rsidR="00A0679D">
        <w:t xml:space="preserve"> </w:t>
      </w:r>
      <w:r w:rsidRPr="00636538">
        <w:t>тезисы</w:t>
      </w:r>
      <w:r w:rsidR="00A0679D">
        <w:t xml:space="preserve"> </w:t>
      </w:r>
      <w:r w:rsidRPr="00636538">
        <w:t>реферируемого</w:t>
      </w:r>
      <w:r w:rsidR="00A0679D">
        <w:t xml:space="preserve"> </w:t>
      </w:r>
      <w:r w:rsidRPr="00636538">
        <w:t>текста</w:t>
      </w:r>
      <w:r w:rsidR="00A0679D">
        <w:t xml:space="preserve"> </w:t>
      </w:r>
      <w:r w:rsidRPr="00636538">
        <w:t>и</w:t>
      </w:r>
      <w:r w:rsidR="00A0679D">
        <w:t xml:space="preserve"> </w:t>
      </w:r>
      <w:r w:rsidRPr="00636538">
        <w:t>их</w:t>
      </w:r>
      <w:r w:rsidR="00A0679D">
        <w:t xml:space="preserve"> </w:t>
      </w:r>
      <w:r w:rsidRPr="00636538">
        <w:t>аргументацию;</w:t>
      </w:r>
      <w:r w:rsidR="00A0679D">
        <w:t xml:space="preserve"> </w:t>
      </w:r>
      <w:r w:rsidRPr="00636538">
        <w:t>сделать</w:t>
      </w:r>
      <w:r w:rsidR="00A0679D">
        <w:t xml:space="preserve"> </w:t>
      </w:r>
      <w:r w:rsidRPr="00636538">
        <w:t>общий</w:t>
      </w:r>
      <w:r w:rsidR="00A0679D">
        <w:t xml:space="preserve"> </w:t>
      </w:r>
      <w:r w:rsidRPr="00636538">
        <w:t>вывод</w:t>
      </w:r>
      <w:r w:rsidR="00A0679D">
        <w:t xml:space="preserve"> </w:t>
      </w:r>
      <w:r w:rsidRPr="00636538">
        <w:t>по</w:t>
      </w:r>
      <w:r w:rsidR="00A0679D">
        <w:t xml:space="preserve"> </w:t>
      </w:r>
      <w:r w:rsidRPr="00636538">
        <w:t>п</w:t>
      </w:r>
      <w:r w:rsidR="002235CA">
        <w:t>роблеме,</w:t>
      </w:r>
      <w:r w:rsidR="00A0679D">
        <w:t xml:space="preserve"> </w:t>
      </w:r>
      <w:r w:rsidR="002235CA">
        <w:t>заявленной</w:t>
      </w:r>
      <w:r w:rsidR="00A0679D">
        <w:t xml:space="preserve"> </w:t>
      </w:r>
      <w:r w:rsidR="002235CA">
        <w:t>в</w:t>
      </w:r>
      <w:r w:rsidR="00A0679D">
        <w:t xml:space="preserve"> </w:t>
      </w:r>
      <w:r w:rsidR="002235CA">
        <w:t>реферате.</w:t>
      </w:r>
    </w:p>
    <w:p w14:paraId="7E9B79BC" w14:textId="3807DFEE" w:rsidR="000064C1" w:rsidRPr="00636538" w:rsidRDefault="000064C1" w:rsidP="00071CB4">
      <w:pPr>
        <w:pStyle w:val="Default"/>
        <w:ind w:firstLine="709"/>
        <w:jc w:val="both"/>
      </w:pPr>
      <w:r w:rsidRPr="00636538">
        <w:t>Планируемые</w:t>
      </w:r>
      <w:r w:rsidR="00A0679D">
        <w:t xml:space="preserve"> </w:t>
      </w:r>
      <w:r w:rsidRPr="00636538">
        <w:t>результаты</w:t>
      </w:r>
      <w:r w:rsidR="00A0679D">
        <w:t xml:space="preserve"> </w:t>
      </w:r>
      <w:r w:rsidRPr="00636538">
        <w:t>самостоятельной</w:t>
      </w:r>
      <w:r w:rsidR="00A0679D">
        <w:t xml:space="preserve"> </w:t>
      </w:r>
      <w:r w:rsidRPr="00636538">
        <w:t>работы:</w:t>
      </w:r>
      <w:r w:rsidR="00A0679D">
        <w:t xml:space="preserve"> </w:t>
      </w:r>
      <w:r w:rsidRPr="00636538">
        <w:t>способность</w:t>
      </w:r>
      <w:r w:rsidR="00A0679D">
        <w:t xml:space="preserve"> </w:t>
      </w:r>
      <w:r w:rsidRPr="00636538">
        <w:t>студентов</w:t>
      </w:r>
      <w:r w:rsidR="00A0679D">
        <w:t xml:space="preserve"> </w:t>
      </w:r>
      <w:r w:rsidRPr="00636538">
        <w:t>к</w:t>
      </w:r>
      <w:r w:rsidR="00A0679D">
        <w:t xml:space="preserve"> </w:t>
      </w:r>
      <w:r w:rsidRPr="00636538">
        <w:t>обобщению,</w:t>
      </w:r>
      <w:r w:rsidR="00A0679D">
        <w:t xml:space="preserve"> </w:t>
      </w:r>
      <w:r w:rsidRPr="00636538">
        <w:t>анализу,</w:t>
      </w:r>
      <w:r w:rsidR="00A0679D">
        <w:t xml:space="preserve"> </w:t>
      </w:r>
      <w:r w:rsidRPr="00636538">
        <w:t>восприятию</w:t>
      </w:r>
      <w:r w:rsidR="00A0679D">
        <w:t xml:space="preserve"> </w:t>
      </w:r>
      <w:r w:rsidRPr="00636538">
        <w:t>информации,</w:t>
      </w:r>
      <w:r w:rsidR="00A0679D">
        <w:t xml:space="preserve"> </w:t>
      </w:r>
      <w:r w:rsidRPr="00636538">
        <w:t>постановке</w:t>
      </w:r>
      <w:r w:rsidR="00A0679D">
        <w:t xml:space="preserve"> </w:t>
      </w:r>
      <w:r w:rsidRPr="00636538">
        <w:t>цели</w:t>
      </w:r>
      <w:r w:rsidR="00A0679D">
        <w:t xml:space="preserve"> </w:t>
      </w:r>
      <w:r w:rsidRPr="00636538">
        <w:t>и</w:t>
      </w:r>
      <w:r w:rsidR="00A0679D">
        <w:t xml:space="preserve"> </w:t>
      </w:r>
      <w:r w:rsidRPr="00636538">
        <w:t>выбору</w:t>
      </w:r>
      <w:r w:rsidR="00A0679D">
        <w:t xml:space="preserve"> </w:t>
      </w:r>
      <w:r w:rsidRPr="00636538">
        <w:t>путей</w:t>
      </w:r>
      <w:r w:rsidR="00A0679D">
        <w:t xml:space="preserve"> </w:t>
      </w:r>
      <w:r w:rsidRPr="00636538">
        <w:t>ее</w:t>
      </w:r>
      <w:r w:rsidR="00A0679D">
        <w:t xml:space="preserve"> </w:t>
      </w:r>
      <w:r w:rsidRPr="00636538">
        <w:t>достижения;</w:t>
      </w:r>
      <w:r w:rsidR="00A0679D">
        <w:t xml:space="preserve"> </w:t>
      </w:r>
      <w:r w:rsidRPr="00636538">
        <w:t>способность</w:t>
      </w:r>
      <w:r w:rsidR="00A0679D">
        <w:t xml:space="preserve"> </w:t>
      </w:r>
      <w:r w:rsidRPr="00636538">
        <w:t>логически</w:t>
      </w:r>
      <w:r w:rsidR="00A0679D">
        <w:t xml:space="preserve"> </w:t>
      </w:r>
      <w:r w:rsidRPr="00636538">
        <w:t>верно,</w:t>
      </w:r>
      <w:r w:rsidR="00A0679D">
        <w:t xml:space="preserve"> </w:t>
      </w:r>
      <w:r w:rsidRPr="00636538">
        <w:t>аргументированно</w:t>
      </w:r>
      <w:r w:rsidR="00A0679D">
        <w:t xml:space="preserve"> </w:t>
      </w:r>
      <w:r w:rsidRPr="00636538">
        <w:t>и</w:t>
      </w:r>
      <w:r w:rsidR="00A0679D">
        <w:t xml:space="preserve"> </w:t>
      </w:r>
      <w:r w:rsidRPr="00636538">
        <w:t>ясно</w:t>
      </w:r>
      <w:r w:rsidR="00A0679D">
        <w:t xml:space="preserve"> </w:t>
      </w:r>
      <w:r w:rsidRPr="00636538">
        <w:t>строить</w:t>
      </w:r>
      <w:r w:rsidR="00A0679D">
        <w:t xml:space="preserve"> </w:t>
      </w:r>
      <w:r w:rsidRPr="00636538">
        <w:t>устную</w:t>
      </w:r>
      <w:r w:rsidR="00A0679D">
        <w:t xml:space="preserve"> </w:t>
      </w:r>
      <w:r w:rsidRPr="00636538">
        <w:t>и</w:t>
      </w:r>
      <w:r w:rsidR="00A0679D">
        <w:t xml:space="preserve"> </w:t>
      </w:r>
      <w:r w:rsidRPr="00636538">
        <w:t>письменную</w:t>
      </w:r>
      <w:r w:rsidR="00A0679D">
        <w:t xml:space="preserve"> </w:t>
      </w:r>
      <w:r w:rsidRPr="00636538">
        <w:t>речь.</w:t>
      </w:r>
    </w:p>
    <w:p w14:paraId="2D9A1A88" w14:textId="3344805E" w:rsidR="000F25BD" w:rsidRPr="00636538" w:rsidRDefault="00071CB4" w:rsidP="00071C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538">
        <w:rPr>
          <w:rFonts w:ascii="Times New Roman" w:hAnsi="Times New Roman" w:cs="Times New Roman"/>
          <w:sz w:val="24"/>
          <w:szCs w:val="24"/>
        </w:rPr>
        <w:t>Для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диагностики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формируемых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компетенций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применяются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следующие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формы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контроля: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устный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опрос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ходе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проведения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всех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видов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занятий;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проверка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выполнения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письменных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заданий,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установленных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планом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самостоятельной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работы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студента;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тестирование;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форма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промежуточной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аттестации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экзамен</w:t>
      </w:r>
      <w:r w:rsidRPr="00636538">
        <w:rPr>
          <w:sz w:val="24"/>
          <w:szCs w:val="24"/>
        </w:rPr>
        <w:t>.</w:t>
      </w:r>
    </w:p>
    <w:p w14:paraId="4AC258F1" w14:textId="73DA1D27" w:rsidR="00E2728B" w:rsidRPr="00E2728B" w:rsidRDefault="00E2728B" w:rsidP="00E272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E2728B">
        <w:rPr>
          <w:rFonts w:ascii="Times New Roman" w:hAnsi="Times New Roman" w:cs="Times New Roman"/>
          <w:b/>
          <w:bCs/>
          <w:sz w:val="23"/>
          <w:szCs w:val="23"/>
        </w:rPr>
        <w:t>Содержание</w:t>
      </w:r>
      <w:r w:rsidR="00A0679D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728B">
        <w:rPr>
          <w:rFonts w:ascii="Times New Roman" w:hAnsi="Times New Roman" w:cs="Times New Roman"/>
          <w:b/>
          <w:bCs/>
          <w:sz w:val="23"/>
          <w:szCs w:val="23"/>
        </w:rPr>
        <w:t>самостоятельной</w:t>
      </w:r>
      <w:r w:rsidR="00A0679D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728B">
        <w:rPr>
          <w:rFonts w:ascii="Times New Roman" w:hAnsi="Times New Roman" w:cs="Times New Roman"/>
          <w:b/>
          <w:bCs/>
          <w:sz w:val="23"/>
          <w:szCs w:val="23"/>
        </w:rPr>
        <w:t>работы</w:t>
      </w:r>
      <w:r w:rsidR="00A0679D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728B">
        <w:rPr>
          <w:rFonts w:ascii="Times New Roman" w:hAnsi="Times New Roman" w:cs="Times New Roman"/>
          <w:b/>
          <w:bCs/>
          <w:sz w:val="23"/>
          <w:szCs w:val="23"/>
        </w:rPr>
        <w:t>студентов</w:t>
      </w:r>
    </w:p>
    <w:tbl>
      <w:tblPr>
        <w:tblStyle w:val="a7"/>
        <w:tblW w:w="9776" w:type="dxa"/>
        <w:tblLayout w:type="fixed"/>
        <w:tblLook w:val="04A0" w:firstRow="1" w:lastRow="0" w:firstColumn="1" w:lastColumn="0" w:noHBand="0" w:noVBand="1"/>
      </w:tblPr>
      <w:tblGrid>
        <w:gridCol w:w="4390"/>
        <w:gridCol w:w="992"/>
        <w:gridCol w:w="992"/>
        <w:gridCol w:w="3402"/>
      </w:tblGrid>
      <w:tr w:rsidR="00E2728B" w:rsidRPr="008B0B70" w14:paraId="1BA6EA28" w14:textId="77777777" w:rsidTr="009B5262">
        <w:tc>
          <w:tcPr>
            <w:tcW w:w="4390" w:type="dxa"/>
            <w:vMerge w:val="restart"/>
          </w:tcPr>
          <w:p w14:paraId="7A15BBE8" w14:textId="77777777" w:rsidR="00294423" w:rsidRPr="002235CA" w:rsidRDefault="00294423" w:rsidP="002944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  <w:p w14:paraId="5358A316" w14:textId="2ED6A1CD" w:rsidR="00E2728B" w:rsidRPr="002235CA" w:rsidRDefault="00294423" w:rsidP="002944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студентов</w:t>
            </w:r>
          </w:p>
        </w:tc>
        <w:tc>
          <w:tcPr>
            <w:tcW w:w="1984" w:type="dxa"/>
            <w:gridSpan w:val="2"/>
          </w:tcPr>
          <w:p w14:paraId="0A755544" w14:textId="607CF279" w:rsidR="00E2728B" w:rsidRPr="002235CA" w:rsidRDefault="00E2728B" w:rsidP="00015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402" w:type="dxa"/>
            <w:vMerge w:val="restart"/>
          </w:tcPr>
          <w:p w14:paraId="5254D61D" w14:textId="3D79F58C" w:rsidR="00E2728B" w:rsidRPr="002235CA" w:rsidRDefault="00E2728B" w:rsidP="00015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самостоятельной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студентов</w:t>
            </w:r>
          </w:p>
        </w:tc>
      </w:tr>
      <w:tr w:rsidR="00E2728B" w:rsidRPr="008B0B70" w14:paraId="3414206D" w14:textId="77777777" w:rsidTr="009B5262">
        <w:trPr>
          <w:cantSplit/>
          <w:trHeight w:val="1503"/>
        </w:trPr>
        <w:tc>
          <w:tcPr>
            <w:tcW w:w="4390" w:type="dxa"/>
            <w:vMerge/>
          </w:tcPr>
          <w:p w14:paraId="6D71CF47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14:paraId="4229D353" w14:textId="5574FF6D" w:rsidR="00E2728B" w:rsidRPr="002235CA" w:rsidRDefault="00E2728B" w:rsidP="000158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очной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992" w:type="dxa"/>
            <w:textDirection w:val="btLr"/>
          </w:tcPr>
          <w:p w14:paraId="599CECCB" w14:textId="4866401F" w:rsidR="00E2728B" w:rsidRPr="002235CA" w:rsidRDefault="00E2728B" w:rsidP="000158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заочной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3402" w:type="dxa"/>
            <w:vMerge/>
          </w:tcPr>
          <w:p w14:paraId="7435192F" w14:textId="77777777" w:rsidR="00E2728B" w:rsidRPr="002235CA" w:rsidRDefault="00E2728B" w:rsidP="00015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28B" w:rsidRPr="008B0B70" w14:paraId="69FF0345" w14:textId="77777777" w:rsidTr="009B5262">
        <w:tc>
          <w:tcPr>
            <w:tcW w:w="9776" w:type="dxa"/>
            <w:gridSpan w:val="4"/>
          </w:tcPr>
          <w:p w14:paraId="032CD549" w14:textId="71B6825B" w:rsidR="00E2728B" w:rsidRPr="002235CA" w:rsidRDefault="00E2728B" w:rsidP="00015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современной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труда</w:t>
            </w:r>
            <w:r w:rsidR="002235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2728B" w:rsidRPr="008B0B70" w14:paraId="6D960827" w14:textId="77777777" w:rsidTr="009B5262">
        <w:tc>
          <w:tcPr>
            <w:tcW w:w="4390" w:type="dxa"/>
          </w:tcPr>
          <w:p w14:paraId="772D5F48" w14:textId="3D1360BE" w:rsidR="00E2728B" w:rsidRPr="002235CA" w:rsidRDefault="002235CA" w:rsidP="0022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основа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важнейший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производства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22AD4F9C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DD3D049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4C0B6E5F" w14:textId="7F16D797" w:rsidR="00645C81" w:rsidRPr="002235CA" w:rsidRDefault="00645C81" w:rsidP="002235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письменной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работы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(написание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реферата</w:t>
            </w:r>
            <w:r w:rsidR="000064C1"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-резюме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2728B" w:rsidRPr="008B0B70" w14:paraId="71BD856E" w14:textId="77777777" w:rsidTr="009B5262">
        <w:tc>
          <w:tcPr>
            <w:tcW w:w="4390" w:type="dxa"/>
          </w:tcPr>
          <w:p w14:paraId="2FC3B19C" w14:textId="7118E953" w:rsidR="00E2728B" w:rsidRPr="002235CA" w:rsidRDefault="002235CA" w:rsidP="0022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18187D1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143FDBE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086A514C" w14:textId="50E48E58" w:rsidR="00E2728B" w:rsidRPr="002235CA" w:rsidRDefault="00645C81" w:rsidP="00645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Проработка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текущего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материала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конспектам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кций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рекомендуемой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литературе</w:t>
            </w:r>
          </w:p>
        </w:tc>
      </w:tr>
      <w:tr w:rsidR="00E2728B" w:rsidRPr="008B0B70" w14:paraId="4AF419B0" w14:textId="77777777" w:rsidTr="009B5262">
        <w:tc>
          <w:tcPr>
            <w:tcW w:w="4390" w:type="dxa"/>
          </w:tcPr>
          <w:p w14:paraId="0EB4CF57" w14:textId="0A54ED81" w:rsidR="00E2728B" w:rsidRPr="002235CA" w:rsidRDefault="002235CA" w:rsidP="0022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науки.</w:t>
            </w:r>
          </w:p>
        </w:tc>
        <w:tc>
          <w:tcPr>
            <w:tcW w:w="992" w:type="dxa"/>
          </w:tcPr>
          <w:p w14:paraId="4982F22E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3F91A3AE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5141234D" w14:textId="5E4CD6D6" w:rsidR="00E2728B" w:rsidRPr="002235CA" w:rsidRDefault="00645C81" w:rsidP="00645C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готовка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занятию</w:t>
            </w:r>
          </w:p>
        </w:tc>
      </w:tr>
      <w:tr w:rsidR="00E2728B" w:rsidRPr="008B0B70" w14:paraId="0258F5D5" w14:textId="77777777" w:rsidTr="009B5262">
        <w:tc>
          <w:tcPr>
            <w:tcW w:w="9776" w:type="dxa"/>
            <w:gridSpan w:val="4"/>
          </w:tcPr>
          <w:p w14:paraId="118A512D" w14:textId="5AEB57D4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Основы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трудовой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труда.</w:t>
            </w:r>
          </w:p>
        </w:tc>
      </w:tr>
      <w:tr w:rsidR="00E2728B" w:rsidRPr="008B0B70" w14:paraId="1191D886" w14:textId="77777777" w:rsidTr="009B5262">
        <w:tc>
          <w:tcPr>
            <w:tcW w:w="4390" w:type="dxa"/>
          </w:tcPr>
          <w:p w14:paraId="29DB8E9F" w14:textId="0CF85E6D" w:rsidR="00E2728B" w:rsidRPr="002235CA" w:rsidRDefault="002235CA" w:rsidP="0022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Сущность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механизм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66FB43FA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06BB2F9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64C26B0E" w14:textId="457767FF" w:rsidR="00E2728B" w:rsidRPr="002235CA" w:rsidRDefault="006B44AD" w:rsidP="002235CA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написание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реферат</w:t>
            </w:r>
            <w:r w:rsidR="000064C1"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а-доклада</w:t>
            </w:r>
          </w:p>
        </w:tc>
      </w:tr>
      <w:tr w:rsidR="00E2728B" w:rsidRPr="008B0B70" w14:paraId="76C2592E" w14:textId="77777777" w:rsidTr="009B5262">
        <w:tc>
          <w:tcPr>
            <w:tcW w:w="4390" w:type="dxa"/>
          </w:tcPr>
          <w:p w14:paraId="232C3764" w14:textId="208E46AB" w:rsidR="00E2728B" w:rsidRPr="002235CA" w:rsidRDefault="002235CA" w:rsidP="0022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социально-трудовых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255BF55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5E9A0F12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574114A8" w14:textId="29E28E3B" w:rsidR="00E2728B" w:rsidRPr="002235CA" w:rsidRDefault="006B44AD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тестированию</w:t>
            </w:r>
          </w:p>
        </w:tc>
      </w:tr>
      <w:tr w:rsidR="00E2728B" w:rsidRPr="008B0B70" w14:paraId="0391FA29" w14:textId="77777777" w:rsidTr="009B5262">
        <w:tc>
          <w:tcPr>
            <w:tcW w:w="9776" w:type="dxa"/>
            <w:gridSpan w:val="4"/>
          </w:tcPr>
          <w:p w14:paraId="18E425FC" w14:textId="770DB299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  <w:r w:rsidR="00A0679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Нормирование</w:t>
            </w:r>
            <w:r w:rsidR="000E3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производительность</w:t>
            </w:r>
            <w:r w:rsidR="00A0679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труда</w:t>
            </w:r>
            <w:r w:rsidR="002235CA"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2728B" w:rsidRPr="008B0B70" w14:paraId="7C9369EA" w14:textId="77777777" w:rsidTr="009B5262">
        <w:tc>
          <w:tcPr>
            <w:tcW w:w="4390" w:type="dxa"/>
          </w:tcPr>
          <w:p w14:paraId="1236A08F" w14:textId="517DD8FF" w:rsidR="00E2728B" w:rsidRPr="002235CA" w:rsidRDefault="002235CA" w:rsidP="0022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Нормирование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</w:p>
        </w:tc>
        <w:tc>
          <w:tcPr>
            <w:tcW w:w="992" w:type="dxa"/>
          </w:tcPr>
          <w:p w14:paraId="54BA4120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086144CA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1698BCE5" w14:textId="6EDBCDC3" w:rsidR="00E2728B" w:rsidRPr="002235CA" w:rsidRDefault="000064C1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готовка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занятию</w:t>
            </w:r>
          </w:p>
        </w:tc>
      </w:tr>
      <w:tr w:rsidR="00E2728B" w:rsidRPr="008B0B70" w14:paraId="721F9AFC" w14:textId="77777777" w:rsidTr="009B5262">
        <w:tc>
          <w:tcPr>
            <w:tcW w:w="4390" w:type="dxa"/>
          </w:tcPr>
          <w:p w14:paraId="3E533636" w14:textId="6F5A3EF8" w:rsidR="00E2728B" w:rsidRPr="002235CA" w:rsidRDefault="002235CA" w:rsidP="0022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Производственный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коллектив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предприятия.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953875E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347CDB25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34EFE48C" w14:textId="71A06404" w:rsidR="00E2728B" w:rsidRPr="002235CA" w:rsidRDefault="000064C1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занятию,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написание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реферата-фрагмента</w:t>
            </w:r>
          </w:p>
        </w:tc>
      </w:tr>
      <w:tr w:rsidR="00E2728B" w:rsidRPr="008B0B70" w14:paraId="236B130C" w14:textId="77777777" w:rsidTr="009B5262">
        <w:tc>
          <w:tcPr>
            <w:tcW w:w="4390" w:type="dxa"/>
          </w:tcPr>
          <w:p w14:paraId="4189A45E" w14:textId="5287C9EA" w:rsidR="00E2728B" w:rsidRPr="002235CA" w:rsidRDefault="002235CA" w:rsidP="00223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плата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hAnsi="Times New Roman" w:cs="Times New Roman"/>
                <w:sz w:val="24"/>
                <w:szCs w:val="24"/>
              </w:rPr>
              <w:t>организация.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58737680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095E9DC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72398332" w14:textId="60414A6F" w:rsidR="00E2728B" w:rsidRPr="002235CA" w:rsidRDefault="000064C1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занятию,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написание</w:t>
            </w:r>
            <w:r w:rsidR="00A0679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эссе</w:t>
            </w:r>
          </w:p>
        </w:tc>
      </w:tr>
      <w:tr w:rsidR="00E2728B" w:rsidRPr="008B0B70" w14:paraId="2049E712" w14:textId="77777777" w:rsidTr="009B5262">
        <w:tc>
          <w:tcPr>
            <w:tcW w:w="9776" w:type="dxa"/>
            <w:gridSpan w:val="4"/>
          </w:tcPr>
          <w:p w14:paraId="5DC66CD4" w14:textId="1A2FC230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Раздел</w:t>
            </w:r>
            <w:r w:rsidR="00A067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4.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Социальная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политика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доходы</w:t>
            </w:r>
            <w:r w:rsidR="00A0679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населени</w:t>
            </w:r>
            <w:r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2235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E2728B" w:rsidRPr="008B0B70" w14:paraId="736DDF5E" w14:textId="77777777" w:rsidTr="009B5262">
        <w:trPr>
          <w:trHeight w:val="495"/>
        </w:trPr>
        <w:tc>
          <w:tcPr>
            <w:tcW w:w="4390" w:type="dxa"/>
          </w:tcPr>
          <w:p w14:paraId="4E326026" w14:textId="4421E83B" w:rsidR="00E2728B" w:rsidRPr="002235CA" w:rsidRDefault="002235CA" w:rsidP="002235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Основные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социальной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политики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области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доходов.</w:t>
            </w:r>
          </w:p>
        </w:tc>
        <w:tc>
          <w:tcPr>
            <w:tcW w:w="992" w:type="dxa"/>
          </w:tcPr>
          <w:p w14:paraId="7D9F7DFF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6AB1AAED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3CF739B6" w14:textId="04C19AF7" w:rsidR="00E2728B" w:rsidRPr="002235CA" w:rsidRDefault="000064C1" w:rsidP="00E27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Подго</w:t>
            </w:r>
            <w:r w:rsid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товка</w:t>
            </w:r>
            <w:r w:rsidR="00A0679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информационного</w:t>
            </w:r>
            <w:r w:rsidR="00A0679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сообщения</w:t>
            </w:r>
          </w:p>
        </w:tc>
      </w:tr>
      <w:tr w:rsidR="00E2728B" w:rsidRPr="008B0B70" w14:paraId="28C6AC05" w14:textId="77777777" w:rsidTr="009B5262">
        <w:tc>
          <w:tcPr>
            <w:tcW w:w="4390" w:type="dxa"/>
          </w:tcPr>
          <w:p w14:paraId="591F1AB3" w14:textId="203E2DF4" w:rsidR="00E2728B" w:rsidRPr="002235CA" w:rsidRDefault="002235CA" w:rsidP="002235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защита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населения: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природа,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функции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механизмы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1950211E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32133871" w14:textId="77777777" w:rsidR="00E2728B" w:rsidRPr="002235CA" w:rsidRDefault="0001587F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14:paraId="266917E6" w14:textId="5AEEA25B" w:rsidR="00E2728B" w:rsidRPr="002235CA" w:rsidRDefault="000064C1" w:rsidP="00E27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Составление</w:t>
            </w:r>
            <w:r w:rsidR="00A0679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сводн</w:t>
            </w:r>
            <w:r w:rsid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ой</w:t>
            </w:r>
            <w:r w:rsidR="00A0679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(обобщающей)</w:t>
            </w:r>
            <w:r w:rsidR="00A0679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таблицы</w:t>
            </w:r>
            <w:r w:rsidR="00A0679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по</w:t>
            </w:r>
            <w:r w:rsidR="00A0679D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r w:rsidR="002235CA">
              <w:rPr>
                <w:rStyle w:val="af6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теме</w:t>
            </w:r>
          </w:p>
        </w:tc>
      </w:tr>
      <w:tr w:rsidR="00E2728B" w:rsidRPr="008B0B70" w14:paraId="6B8D4BD8" w14:textId="77777777" w:rsidTr="009B5262">
        <w:trPr>
          <w:trHeight w:val="643"/>
        </w:trPr>
        <w:tc>
          <w:tcPr>
            <w:tcW w:w="4390" w:type="dxa"/>
          </w:tcPr>
          <w:p w14:paraId="68C21102" w14:textId="7A91C4C3" w:rsidR="00E2728B" w:rsidRPr="002235CA" w:rsidRDefault="002235CA" w:rsidP="002235C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страхование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пенсионное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</w:t>
            </w:r>
            <w:r w:rsidR="00A0679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728B" w:rsidRPr="002235CA">
              <w:rPr>
                <w:rFonts w:ascii="Times New Roman" w:eastAsia="Calibri" w:hAnsi="Times New Roman" w:cs="Times New Roman"/>
                <w:sz w:val="24"/>
                <w:szCs w:val="24"/>
              </w:rPr>
              <w:t>граждан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81367B8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14:paraId="1B7EF090" w14:textId="5986592A" w:rsidR="00E2728B" w:rsidRPr="002235CA" w:rsidRDefault="001720F4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14:paraId="6FDF7B62" w14:textId="0A57AA59" w:rsidR="00E2728B" w:rsidRPr="002235CA" w:rsidRDefault="000064C1" w:rsidP="00E272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067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экзамену</w:t>
            </w:r>
          </w:p>
        </w:tc>
      </w:tr>
    </w:tbl>
    <w:p w14:paraId="1A9BB287" w14:textId="77777777" w:rsidR="006E5B88" w:rsidRDefault="006E5B88" w:rsidP="00A067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F32C18" w14:textId="182EE748" w:rsidR="0082725A" w:rsidRDefault="0082725A" w:rsidP="00A067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оценочных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47EF75FA" w14:textId="67929F8C" w:rsidR="00071CB4" w:rsidRPr="00E25B96" w:rsidRDefault="00E25B96" w:rsidP="00E25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5B96">
        <w:rPr>
          <w:rFonts w:ascii="Times New Roman" w:hAnsi="Times New Roman" w:cs="Times New Roman"/>
          <w:sz w:val="24"/>
          <w:szCs w:val="24"/>
        </w:rPr>
        <w:t>Включает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оценочные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средства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для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текущего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контроля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успеваемости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для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промежуточной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аттестации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по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итогам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освоения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дисциплины.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Структура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содержание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фонда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оценочных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средств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представлены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электронной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информационно-образовательной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среде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(https://edu2020.kemgik.ru/)</w:t>
      </w:r>
    </w:p>
    <w:p w14:paraId="488DC8F8" w14:textId="77777777" w:rsidR="00E25B96" w:rsidRDefault="00E25B96" w:rsidP="0054316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63A112" w14:textId="6639E6A6" w:rsidR="0082725A" w:rsidRPr="00FA123F" w:rsidRDefault="0082725A" w:rsidP="00A067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ационное обеспечение дисциплины</w:t>
      </w:r>
    </w:p>
    <w:p w14:paraId="4326F440" w14:textId="2FBAEDA7" w:rsidR="0082725A" w:rsidRDefault="0082725A" w:rsidP="00A0679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14:paraId="48750462" w14:textId="5F7624FC" w:rsidR="00E25B96" w:rsidRPr="00E25B96" w:rsidRDefault="00E25B96" w:rsidP="00A067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5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0B496F" w:rsidRPr="00E25B9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Костюченко,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Т.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Н.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Экономика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E25B96">
        <w:rPr>
          <w:rFonts w:ascii="Times New Roman" w:hAnsi="Times New Roman" w:cs="Times New Roman"/>
          <w:sz w:val="23"/>
          <w:szCs w:val="23"/>
        </w:rPr>
        <w:t>труда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:</w:t>
      </w:r>
      <w:proofErr w:type="gramEnd"/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учебное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пособие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: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[16+]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/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Т.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Н.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Костюченко,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Д.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В.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Сидорова,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А.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Р.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E25B96">
        <w:rPr>
          <w:rFonts w:ascii="Times New Roman" w:hAnsi="Times New Roman" w:cs="Times New Roman"/>
          <w:sz w:val="23"/>
          <w:szCs w:val="23"/>
        </w:rPr>
        <w:t>Байчерова</w:t>
      </w:r>
      <w:proofErr w:type="spellEnd"/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;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Ставропольский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государственный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аграрный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университет,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Экономический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факультет,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Кафедра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предпринимательства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и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мировой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экономики.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–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E25B96">
        <w:rPr>
          <w:rFonts w:ascii="Times New Roman" w:hAnsi="Times New Roman" w:cs="Times New Roman"/>
          <w:sz w:val="23"/>
          <w:szCs w:val="23"/>
        </w:rPr>
        <w:t>Ставрополь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:</w:t>
      </w:r>
      <w:proofErr w:type="gramEnd"/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Ставропольский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государственный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аграрный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университет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(</w:t>
      </w:r>
      <w:proofErr w:type="spellStart"/>
      <w:r w:rsidRPr="00E25B96">
        <w:rPr>
          <w:rFonts w:ascii="Times New Roman" w:hAnsi="Times New Roman" w:cs="Times New Roman"/>
          <w:sz w:val="23"/>
          <w:szCs w:val="23"/>
        </w:rPr>
        <w:t>СтГАУ</w:t>
      </w:r>
      <w:proofErr w:type="spellEnd"/>
      <w:r w:rsidRPr="00E25B96">
        <w:rPr>
          <w:rFonts w:ascii="Times New Roman" w:hAnsi="Times New Roman" w:cs="Times New Roman"/>
          <w:sz w:val="23"/>
          <w:szCs w:val="23"/>
        </w:rPr>
        <w:t>),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2021.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–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173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E25B96">
        <w:rPr>
          <w:rFonts w:ascii="Times New Roman" w:hAnsi="Times New Roman" w:cs="Times New Roman"/>
          <w:sz w:val="23"/>
          <w:szCs w:val="23"/>
        </w:rPr>
        <w:t>с.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:</w:t>
      </w:r>
      <w:proofErr w:type="gramEnd"/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ил.,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табл.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–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Режим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доступа: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по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подписке.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–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URL: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hyperlink r:id="rId9" w:history="1">
        <w:r w:rsidRPr="00E25B96">
          <w:rPr>
            <w:rFonts w:ascii="Times New Roman" w:hAnsi="Times New Roman" w:cs="Times New Roman"/>
            <w:sz w:val="23"/>
            <w:szCs w:val="23"/>
            <w:u w:val="single"/>
          </w:rPr>
          <w:t>https://biblioclub.ru/index.php?page=book&amp;id=700771</w:t>
        </w:r>
      </w:hyperlink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(дата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обращения: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17</w:t>
      </w:r>
      <w:r w:rsidRPr="00E25B96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03.</w:t>
      </w:r>
      <w:r w:rsidRPr="00E25B96">
        <w:rPr>
          <w:rFonts w:ascii="Times New Roman" w:hAnsi="Times New Roman" w:cs="Times New Roman"/>
          <w:sz w:val="23"/>
          <w:szCs w:val="23"/>
        </w:rPr>
        <w:t>202</w:t>
      </w:r>
      <w:r>
        <w:rPr>
          <w:rFonts w:ascii="Times New Roman" w:hAnsi="Times New Roman" w:cs="Times New Roman"/>
          <w:sz w:val="23"/>
          <w:szCs w:val="23"/>
        </w:rPr>
        <w:t>3</w:t>
      </w:r>
      <w:r w:rsidRPr="00E25B96">
        <w:rPr>
          <w:rFonts w:ascii="Times New Roman" w:hAnsi="Times New Roman" w:cs="Times New Roman"/>
          <w:sz w:val="23"/>
          <w:szCs w:val="23"/>
        </w:rPr>
        <w:t>).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–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E25B96">
        <w:rPr>
          <w:rFonts w:ascii="Times New Roman" w:hAnsi="Times New Roman" w:cs="Times New Roman"/>
          <w:sz w:val="23"/>
          <w:szCs w:val="23"/>
        </w:rPr>
        <w:t>Библиогр</w:t>
      </w:r>
      <w:proofErr w:type="spellEnd"/>
      <w:r w:rsidRPr="00E25B96">
        <w:rPr>
          <w:rFonts w:ascii="Times New Roman" w:hAnsi="Times New Roman" w:cs="Times New Roman"/>
          <w:sz w:val="23"/>
          <w:szCs w:val="23"/>
        </w:rPr>
        <w:t>.: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с.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154-155.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–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Pr="00E25B96">
        <w:rPr>
          <w:rFonts w:ascii="Times New Roman" w:hAnsi="Times New Roman" w:cs="Times New Roman"/>
          <w:sz w:val="23"/>
          <w:szCs w:val="23"/>
        </w:rPr>
        <w:t>Текст</w:t>
      </w:r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:</w:t>
      </w:r>
      <w:proofErr w:type="gramEnd"/>
      <w:r w:rsidR="00A0679D">
        <w:rPr>
          <w:rFonts w:ascii="Times New Roman" w:hAnsi="Times New Roman" w:cs="Times New Roman"/>
          <w:sz w:val="23"/>
          <w:szCs w:val="23"/>
        </w:rPr>
        <w:t xml:space="preserve"> </w:t>
      </w:r>
      <w:r w:rsidRPr="00E25B96">
        <w:rPr>
          <w:rFonts w:ascii="Times New Roman" w:hAnsi="Times New Roman" w:cs="Times New Roman"/>
          <w:sz w:val="23"/>
          <w:szCs w:val="23"/>
        </w:rPr>
        <w:t>электронный.</w:t>
      </w:r>
    </w:p>
    <w:p w14:paraId="4C35F8DF" w14:textId="28D0184D" w:rsidR="003F0C9A" w:rsidRPr="000B496F" w:rsidRDefault="00E25B96" w:rsidP="00A0679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Скляревская,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труда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Скляревская.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4-е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изд.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Дашков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К°,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2023.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302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Режим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доступа: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подписке.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URL: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https://biblioclub.ru/index.php?page=book&amp;id=710042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(дата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обращения: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17.03.2024).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Библиогр</w:t>
      </w:r>
      <w:proofErr w:type="spellEnd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.: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260-261.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ISBN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978-5-394-05165-4.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</w:t>
      </w:r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  <w:r w:rsidR="00A0679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F0C9A" w:rsidRPr="000B49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электронный.</w:t>
      </w:r>
    </w:p>
    <w:p w14:paraId="4D99519C" w14:textId="265CA7DF" w:rsidR="003F0C9A" w:rsidRPr="000B496F" w:rsidRDefault="00E25B96" w:rsidP="00A06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496F">
        <w:rPr>
          <w:rFonts w:ascii="Times New Roman" w:hAnsi="Times New Roman" w:cs="Times New Roman"/>
          <w:sz w:val="24"/>
          <w:szCs w:val="24"/>
        </w:rPr>
        <w:t>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Управление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персоналом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учебное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пособие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[12+]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/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авт.-сост.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А.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И.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Коломиец.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Москва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Директ-Медиа,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2022.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176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с.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табл.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Режим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доступа: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по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подписке.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URL: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https://biblioclub.ru/index.php?page=book&amp;id=683095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(дата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обращения: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17.03.2024).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ISBN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978-5-4499-2877-1.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Текст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электронный.</w:t>
      </w:r>
    </w:p>
    <w:p w14:paraId="0DDCBC45" w14:textId="7E726447" w:rsidR="0053316B" w:rsidRDefault="0053316B" w:rsidP="00A067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23F">
        <w:rPr>
          <w:rFonts w:ascii="Times New Roman" w:hAnsi="Times New Roman" w:cs="Times New Roman"/>
          <w:b/>
          <w:sz w:val="24"/>
          <w:szCs w:val="24"/>
        </w:rPr>
        <w:t>8.2.</w:t>
      </w:r>
      <w:r w:rsidR="00A0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b/>
          <w:sz w:val="24"/>
          <w:szCs w:val="24"/>
        </w:rPr>
        <w:t>Дополнительная</w:t>
      </w:r>
      <w:r w:rsidR="00A0679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682F5A70" w14:textId="0EFBBE9D" w:rsidR="003F0C9A" w:rsidRPr="000B496F" w:rsidRDefault="000B496F" w:rsidP="00A06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496F">
        <w:rPr>
          <w:rFonts w:ascii="Times New Roman" w:hAnsi="Times New Roman" w:cs="Times New Roman"/>
          <w:sz w:val="24"/>
          <w:szCs w:val="24"/>
        </w:rPr>
        <w:t>1.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Костюченко,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Т.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Н.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Экономика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труда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учебное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пособие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[16+]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/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Т.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Н.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Костюченко,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А.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Р.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Байчерова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>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Д.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В.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Сидорова.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Ставрополь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Ставропольский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государственный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аграрный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университет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0B496F">
        <w:rPr>
          <w:rFonts w:ascii="Times New Roman" w:hAnsi="Times New Roman" w:cs="Times New Roman"/>
          <w:sz w:val="24"/>
          <w:szCs w:val="24"/>
        </w:rPr>
        <w:t>СтГАУ</w:t>
      </w:r>
      <w:proofErr w:type="spellEnd"/>
      <w:r w:rsidRPr="000B496F">
        <w:rPr>
          <w:rFonts w:ascii="Times New Roman" w:hAnsi="Times New Roman" w:cs="Times New Roman"/>
          <w:sz w:val="24"/>
          <w:szCs w:val="24"/>
        </w:rPr>
        <w:t>),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2017.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165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с.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ил.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Режим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доступа: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по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подписке.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URL: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https://biblioclub.ru/index.php?page=book&amp;id=485033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(дата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обращения: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17.03.2024).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B496F">
        <w:rPr>
          <w:rFonts w:ascii="Times New Roman" w:hAnsi="Times New Roman" w:cs="Times New Roman"/>
          <w:sz w:val="24"/>
          <w:szCs w:val="24"/>
        </w:rPr>
        <w:t>Текст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Pr="000B496F">
        <w:rPr>
          <w:rFonts w:ascii="Times New Roman" w:hAnsi="Times New Roman" w:cs="Times New Roman"/>
          <w:sz w:val="24"/>
          <w:szCs w:val="24"/>
        </w:rPr>
        <w:t>электронный.</w:t>
      </w:r>
    </w:p>
    <w:p w14:paraId="7BAD5D71" w14:textId="6D519868" w:rsidR="000B496F" w:rsidRPr="000B496F" w:rsidRDefault="00E25B96" w:rsidP="00A06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B496F" w:rsidRPr="000B496F">
        <w:rPr>
          <w:rFonts w:ascii="Times New Roman" w:hAnsi="Times New Roman" w:cs="Times New Roman"/>
          <w:sz w:val="24"/>
          <w:szCs w:val="24"/>
        </w:rPr>
        <w:t>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Управление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персоналом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учебное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пособие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/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Г.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И.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Михайлина,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Л.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В.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96F" w:rsidRPr="000B496F">
        <w:rPr>
          <w:rFonts w:ascii="Times New Roman" w:hAnsi="Times New Roman" w:cs="Times New Roman"/>
          <w:sz w:val="24"/>
          <w:szCs w:val="24"/>
        </w:rPr>
        <w:t>Матраева</w:t>
      </w:r>
      <w:proofErr w:type="spellEnd"/>
      <w:r w:rsidR="000B496F" w:rsidRPr="000B496F">
        <w:rPr>
          <w:rFonts w:ascii="Times New Roman" w:hAnsi="Times New Roman" w:cs="Times New Roman"/>
          <w:sz w:val="24"/>
          <w:szCs w:val="24"/>
        </w:rPr>
        <w:t>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Д.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Л.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Михайлин,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А.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В.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Беляк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;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под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общ.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ред.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Г.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И.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Михайлиной.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6-е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изд.,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стер.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Москва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Дашков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и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К°,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2022.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280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с.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ил.,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табл.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Режим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доступа: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по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подписке.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URL: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https://biblioclub.ru/index.php?page=book&amp;id=684494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(дата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обращения: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17.03.2024).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496F" w:rsidRPr="000B496F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0B496F" w:rsidRPr="000B496F">
        <w:rPr>
          <w:rFonts w:ascii="Times New Roman" w:hAnsi="Times New Roman" w:cs="Times New Roman"/>
          <w:sz w:val="24"/>
          <w:szCs w:val="24"/>
        </w:rPr>
        <w:t>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в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кн.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ISBN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978-5-394-04781-7.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Текст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электронный.</w:t>
      </w:r>
    </w:p>
    <w:p w14:paraId="5EC7CEEF" w14:textId="38D46D4C" w:rsidR="000B496F" w:rsidRPr="00A0679D" w:rsidRDefault="00E25B96" w:rsidP="00A067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B496F" w:rsidRPr="000B496F">
        <w:rPr>
          <w:rFonts w:ascii="Times New Roman" w:hAnsi="Times New Roman" w:cs="Times New Roman"/>
          <w:sz w:val="24"/>
          <w:szCs w:val="24"/>
        </w:rPr>
        <w:t>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Федулов,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Ю.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Г.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Социальная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политика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сущность,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формализация,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измерение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/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Ю.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Г.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Федулов,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А.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Б.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Юсов.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Москва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Берлин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Директ-Медиа,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2015.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649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с.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ил.,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схем.,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табл.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Режим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доступа: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по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подписке.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URL: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https://biblioclub.ru/index.php?page=book&amp;id=363005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(дата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обращения: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17.03.2024).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ISBN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978-5-4475-5082-0.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DOI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10.23681/363005.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–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496F" w:rsidRPr="000B496F">
        <w:rPr>
          <w:rFonts w:ascii="Times New Roman" w:hAnsi="Times New Roman" w:cs="Times New Roman"/>
          <w:sz w:val="24"/>
          <w:szCs w:val="24"/>
        </w:rPr>
        <w:t>Текст</w:t>
      </w:r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A0679D">
        <w:rPr>
          <w:rFonts w:ascii="Times New Roman" w:hAnsi="Times New Roman" w:cs="Times New Roman"/>
          <w:sz w:val="24"/>
          <w:szCs w:val="24"/>
        </w:rPr>
        <w:t xml:space="preserve"> </w:t>
      </w:r>
      <w:r w:rsidR="000B496F" w:rsidRPr="000B496F">
        <w:rPr>
          <w:rFonts w:ascii="Times New Roman" w:hAnsi="Times New Roman" w:cs="Times New Roman"/>
          <w:sz w:val="24"/>
          <w:szCs w:val="24"/>
        </w:rPr>
        <w:t>электронный.</w:t>
      </w:r>
    </w:p>
    <w:p w14:paraId="325A823D" w14:textId="4871C73D" w:rsidR="00E25B96" w:rsidRPr="00EF71DA" w:rsidRDefault="00E25B96" w:rsidP="00A0679D">
      <w:pPr>
        <w:pStyle w:val="Default"/>
        <w:jc w:val="center"/>
      </w:pPr>
      <w:r w:rsidRPr="00EF71DA">
        <w:rPr>
          <w:b/>
          <w:bCs/>
        </w:rPr>
        <w:t>8.3.</w:t>
      </w:r>
      <w:r w:rsidR="00A0679D" w:rsidRPr="00EF71DA">
        <w:rPr>
          <w:b/>
          <w:bCs/>
        </w:rPr>
        <w:t xml:space="preserve"> </w:t>
      </w:r>
      <w:r w:rsidRPr="00EF71DA">
        <w:rPr>
          <w:b/>
          <w:bCs/>
        </w:rPr>
        <w:t>Программное</w:t>
      </w:r>
      <w:r w:rsidR="00A0679D" w:rsidRPr="00EF71DA">
        <w:rPr>
          <w:b/>
          <w:bCs/>
        </w:rPr>
        <w:t xml:space="preserve"> </w:t>
      </w:r>
      <w:r w:rsidRPr="00EF71DA">
        <w:rPr>
          <w:b/>
          <w:bCs/>
        </w:rPr>
        <w:t>обеспечение</w:t>
      </w:r>
    </w:p>
    <w:p w14:paraId="554328B6" w14:textId="07022FA2" w:rsidR="00E25B96" w:rsidRPr="00EF71DA" w:rsidRDefault="00E25B96" w:rsidP="00A0679D">
      <w:pPr>
        <w:pStyle w:val="Default"/>
        <w:ind w:firstLine="426"/>
        <w:jc w:val="both"/>
      </w:pPr>
      <w:r w:rsidRPr="00EF71DA">
        <w:t>Вуз</w:t>
      </w:r>
      <w:r w:rsidR="00A0679D" w:rsidRPr="00EF71DA">
        <w:t xml:space="preserve"> </w:t>
      </w:r>
      <w:r w:rsidRPr="00EF71DA">
        <w:t>располагает</w:t>
      </w:r>
      <w:r w:rsidR="00A0679D" w:rsidRPr="00EF71DA">
        <w:t xml:space="preserve"> </w:t>
      </w:r>
      <w:r w:rsidRPr="00EF71DA">
        <w:t>необходимыми</w:t>
      </w:r>
      <w:r w:rsidR="00A0679D" w:rsidRPr="00EF71DA">
        <w:t xml:space="preserve"> </w:t>
      </w:r>
      <w:r w:rsidRPr="00EF71DA">
        <w:t>техническими</w:t>
      </w:r>
      <w:r w:rsidR="00A0679D" w:rsidRPr="00EF71DA">
        <w:t xml:space="preserve"> </w:t>
      </w:r>
      <w:r w:rsidRPr="00EF71DA">
        <w:t>средствами</w:t>
      </w:r>
      <w:r w:rsidR="00A0679D" w:rsidRPr="00EF71DA">
        <w:t xml:space="preserve"> </w:t>
      </w:r>
      <w:r w:rsidRPr="00EF71DA">
        <w:t>и</w:t>
      </w:r>
      <w:r w:rsidR="00A0679D" w:rsidRPr="00EF71DA">
        <w:t xml:space="preserve"> </w:t>
      </w:r>
      <w:r w:rsidRPr="00EF71DA">
        <w:t>программным</w:t>
      </w:r>
      <w:r w:rsidR="00A0679D" w:rsidRPr="00EF71DA">
        <w:t xml:space="preserve"> </w:t>
      </w:r>
      <w:r w:rsidRPr="00EF71DA">
        <w:t>обеспечением:</w:t>
      </w:r>
    </w:p>
    <w:p w14:paraId="0C7DC40F" w14:textId="79E9FFE9" w:rsidR="00E25B96" w:rsidRPr="00EF71DA" w:rsidRDefault="00E25B96" w:rsidP="00A0679D">
      <w:pPr>
        <w:pStyle w:val="Default"/>
        <w:ind w:firstLine="426"/>
        <w:jc w:val="both"/>
      </w:pPr>
      <w:r w:rsidRPr="00EF71DA">
        <w:t>Технические</w:t>
      </w:r>
      <w:r w:rsidR="00A0679D" w:rsidRPr="00EF71DA">
        <w:t xml:space="preserve"> </w:t>
      </w:r>
      <w:r w:rsidRPr="00EF71DA">
        <w:t>средства</w:t>
      </w:r>
      <w:r w:rsidR="00A0679D" w:rsidRPr="00EF71DA">
        <w:t xml:space="preserve"> </w:t>
      </w:r>
      <w:r w:rsidRPr="00EF71DA">
        <w:t>обучения:</w:t>
      </w:r>
    </w:p>
    <w:p w14:paraId="4FD7232E" w14:textId="210B9857" w:rsidR="00E25B96" w:rsidRPr="00EF71DA" w:rsidRDefault="00E25B96" w:rsidP="00EF71DA">
      <w:pPr>
        <w:pStyle w:val="Default"/>
        <w:ind w:firstLine="426"/>
        <w:jc w:val="both"/>
      </w:pPr>
      <w:r w:rsidRPr="00EF71DA">
        <w:t>–</w:t>
      </w:r>
      <w:r w:rsidR="00A0679D" w:rsidRPr="00EF71DA">
        <w:t xml:space="preserve"> </w:t>
      </w:r>
      <w:r w:rsidRPr="00EF71DA">
        <w:rPr>
          <w:i/>
          <w:iCs/>
        </w:rPr>
        <w:t>для</w:t>
      </w:r>
      <w:r w:rsidR="00A0679D" w:rsidRPr="00EF71DA">
        <w:rPr>
          <w:i/>
          <w:iCs/>
        </w:rPr>
        <w:t xml:space="preserve"> </w:t>
      </w:r>
      <w:r w:rsidRPr="00EF71DA">
        <w:rPr>
          <w:i/>
          <w:iCs/>
        </w:rPr>
        <w:t>лекции</w:t>
      </w:r>
      <w:r w:rsidR="00A0679D" w:rsidRPr="00EF71DA">
        <w:rPr>
          <w:i/>
          <w:iCs/>
        </w:rPr>
        <w:t xml:space="preserve"> </w:t>
      </w:r>
      <w:r w:rsidRPr="00EF71DA">
        <w:t>-</w:t>
      </w:r>
      <w:r w:rsidR="00A0679D" w:rsidRPr="00EF71DA">
        <w:t xml:space="preserve"> </w:t>
      </w:r>
      <w:r w:rsidRPr="00EF71DA">
        <w:t>мультимедийный</w:t>
      </w:r>
      <w:r w:rsidR="00A0679D" w:rsidRPr="00EF71DA">
        <w:t xml:space="preserve"> </w:t>
      </w:r>
      <w:r w:rsidRPr="00EF71DA">
        <w:t>проектор,</w:t>
      </w:r>
      <w:r w:rsidR="00A0679D" w:rsidRPr="00EF71DA">
        <w:t xml:space="preserve"> </w:t>
      </w:r>
      <w:r w:rsidRPr="00EF71DA">
        <w:t>персональный</w:t>
      </w:r>
      <w:r w:rsidR="00A0679D" w:rsidRPr="00EF71DA">
        <w:t xml:space="preserve"> </w:t>
      </w:r>
      <w:r w:rsidRPr="00EF71DA">
        <w:t>компьютер,</w:t>
      </w:r>
      <w:r w:rsidR="00A0679D" w:rsidRPr="00EF71DA">
        <w:t xml:space="preserve"> </w:t>
      </w:r>
      <w:r w:rsidRPr="00EF71DA">
        <w:t>экран,</w:t>
      </w:r>
      <w:r w:rsidR="00A0679D" w:rsidRPr="00EF71DA">
        <w:t xml:space="preserve"> </w:t>
      </w:r>
      <w:r w:rsidRPr="00EF71DA">
        <w:t>акустическая</w:t>
      </w:r>
      <w:r w:rsidR="00A0679D" w:rsidRPr="00EF71DA">
        <w:t xml:space="preserve"> </w:t>
      </w:r>
      <w:r w:rsidRPr="00EF71DA">
        <w:t>система,</w:t>
      </w:r>
      <w:r w:rsidR="00A0679D" w:rsidRPr="00EF71DA">
        <w:t xml:space="preserve"> </w:t>
      </w:r>
      <w:r w:rsidRPr="00EF71DA">
        <w:t>подключенный</w:t>
      </w:r>
      <w:r w:rsidR="00A0679D" w:rsidRPr="00EF71DA">
        <w:t xml:space="preserve"> </w:t>
      </w:r>
      <w:r w:rsidRPr="00EF71DA">
        <w:t>к</w:t>
      </w:r>
      <w:r w:rsidR="00A0679D" w:rsidRPr="00EF71DA">
        <w:t xml:space="preserve"> </w:t>
      </w:r>
      <w:r w:rsidRPr="00EF71DA">
        <w:t>сети</w:t>
      </w:r>
      <w:r w:rsidR="00A0679D" w:rsidRPr="00EF71DA">
        <w:t xml:space="preserve"> </w:t>
      </w:r>
      <w:r w:rsidRPr="00EF71DA">
        <w:t>Интернет.</w:t>
      </w:r>
    </w:p>
    <w:p w14:paraId="0B6D6A3D" w14:textId="29139583" w:rsidR="00E25B96" w:rsidRPr="00EF71DA" w:rsidRDefault="00E25B96" w:rsidP="00EF71DA">
      <w:pPr>
        <w:pStyle w:val="Default"/>
        <w:ind w:firstLine="426"/>
        <w:jc w:val="both"/>
      </w:pPr>
      <w:r w:rsidRPr="00EF71DA">
        <w:t>–</w:t>
      </w:r>
      <w:r w:rsidR="00A0679D" w:rsidRPr="00EF71DA">
        <w:t xml:space="preserve"> </w:t>
      </w:r>
      <w:r w:rsidRPr="00EF71DA">
        <w:rPr>
          <w:i/>
          <w:iCs/>
        </w:rPr>
        <w:t>для</w:t>
      </w:r>
      <w:r w:rsidR="00A0679D" w:rsidRPr="00EF71DA">
        <w:rPr>
          <w:i/>
          <w:iCs/>
        </w:rPr>
        <w:t xml:space="preserve"> </w:t>
      </w:r>
      <w:r w:rsidRPr="00EF71DA">
        <w:rPr>
          <w:i/>
          <w:iCs/>
        </w:rPr>
        <w:t>практических</w:t>
      </w:r>
      <w:r w:rsidR="00A0679D" w:rsidRPr="00EF71DA">
        <w:rPr>
          <w:i/>
          <w:iCs/>
        </w:rPr>
        <w:t xml:space="preserve"> </w:t>
      </w:r>
      <w:r w:rsidRPr="00EF71DA">
        <w:rPr>
          <w:i/>
          <w:iCs/>
        </w:rPr>
        <w:t>(лабораторных)</w:t>
      </w:r>
      <w:r w:rsidR="00A0679D" w:rsidRPr="00EF71DA">
        <w:rPr>
          <w:i/>
          <w:iCs/>
        </w:rPr>
        <w:t xml:space="preserve"> </w:t>
      </w:r>
      <w:r w:rsidRPr="00EF71DA">
        <w:rPr>
          <w:i/>
          <w:iCs/>
        </w:rPr>
        <w:t>работ</w:t>
      </w:r>
      <w:r w:rsidR="00A0679D" w:rsidRPr="00EF71DA">
        <w:rPr>
          <w:i/>
          <w:iCs/>
        </w:rPr>
        <w:t xml:space="preserve"> </w:t>
      </w:r>
      <w:r w:rsidRPr="00EF71DA">
        <w:t>-</w:t>
      </w:r>
      <w:r w:rsidR="00A0679D" w:rsidRPr="00EF71DA">
        <w:t xml:space="preserve"> </w:t>
      </w:r>
      <w:r w:rsidRPr="00EF71DA">
        <w:t>компьютерный</w:t>
      </w:r>
      <w:r w:rsidR="00A0679D" w:rsidRPr="00EF71DA">
        <w:t xml:space="preserve"> </w:t>
      </w:r>
      <w:r w:rsidRPr="00EF71DA">
        <w:t>класс,</w:t>
      </w:r>
      <w:r w:rsidR="00A0679D" w:rsidRPr="00EF71DA">
        <w:t xml:space="preserve"> </w:t>
      </w:r>
      <w:r w:rsidRPr="00EF71DA">
        <w:t>подключенных</w:t>
      </w:r>
      <w:r w:rsidR="00A0679D" w:rsidRPr="00EF71DA">
        <w:t xml:space="preserve"> </w:t>
      </w:r>
      <w:r w:rsidRPr="00EF71DA">
        <w:t>к</w:t>
      </w:r>
      <w:r w:rsidR="00A0679D" w:rsidRPr="00EF71DA">
        <w:t xml:space="preserve"> </w:t>
      </w:r>
      <w:r w:rsidRPr="00EF71DA">
        <w:t>сети</w:t>
      </w:r>
      <w:r w:rsidR="00A0679D" w:rsidRPr="00EF71DA">
        <w:t xml:space="preserve"> </w:t>
      </w:r>
      <w:r w:rsidRPr="00EF71DA">
        <w:t>Интернет</w:t>
      </w:r>
    </w:p>
    <w:p w14:paraId="7F91676B" w14:textId="1E61CD74" w:rsidR="00E25B96" w:rsidRPr="00EF71DA" w:rsidRDefault="00E25B96" w:rsidP="00A0679D">
      <w:pPr>
        <w:pStyle w:val="Default"/>
        <w:ind w:firstLine="426"/>
        <w:jc w:val="both"/>
      </w:pPr>
      <w:r w:rsidRPr="00EF71DA">
        <w:t>–</w:t>
      </w:r>
      <w:r w:rsidR="00A0679D" w:rsidRPr="00EF71DA">
        <w:t xml:space="preserve"> </w:t>
      </w:r>
      <w:r w:rsidRPr="00EF71DA">
        <w:rPr>
          <w:i/>
          <w:iCs/>
        </w:rPr>
        <w:t>для</w:t>
      </w:r>
      <w:r w:rsidR="00A0679D" w:rsidRPr="00EF71DA">
        <w:rPr>
          <w:i/>
          <w:iCs/>
        </w:rPr>
        <w:t xml:space="preserve"> </w:t>
      </w:r>
      <w:r w:rsidRPr="00EF71DA">
        <w:rPr>
          <w:i/>
          <w:iCs/>
        </w:rPr>
        <w:t>самостоятельных</w:t>
      </w:r>
      <w:r w:rsidR="00A0679D" w:rsidRPr="00EF71DA">
        <w:rPr>
          <w:i/>
          <w:iCs/>
        </w:rPr>
        <w:t xml:space="preserve"> </w:t>
      </w:r>
      <w:r w:rsidRPr="00EF71DA">
        <w:rPr>
          <w:i/>
          <w:iCs/>
        </w:rPr>
        <w:t>работ</w:t>
      </w:r>
      <w:r w:rsidR="00A0679D" w:rsidRPr="00EF71DA">
        <w:rPr>
          <w:i/>
          <w:iCs/>
        </w:rPr>
        <w:t xml:space="preserve"> </w:t>
      </w:r>
      <w:r w:rsidRPr="00EF71DA">
        <w:t>-</w:t>
      </w:r>
      <w:r w:rsidR="00A0679D" w:rsidRPr="00EF71DA">
        <w:t xml:space="preserve"> </w:t>
      </w:r>
      <w:r w:rsidRPr="00EF71DA">
        <w:t>персональный</w:t>
      </w:r>
      <w:r w:rsidR="00A0679D" w:rsidRPr="00EF71DA">
        <w:t xml:space="preserve"> </w:t>
      </w:r>
      <w:r w:rsidRPr="00EF71DA">
        <w:t>компьютер,</w:t>
      </w:r>
      <w:r w:rsidR="00A0679D" w:rsidRPr="00EF71DA">
        <w:t xml:space="preserve"> </w:t>
      </w:r>
      <w:r w:rsidRPr="00EF71DA">
        <w:t>подключенный</w:t>
      </w:r>
      <w:r w:rsidR="00A0679D" w:rsidRPr="00EF71DA">
        <w:t xml:space="preserve"> </w:t>
      </w:r>
      <w:r w:rsidRPr="00EF71DA">
        <w:t>к</w:t>
      </w:r>
      <w:r w:rsidR="00A0679D" w:rsidRPr="00EF71DA">
        <w:t xml:space="preserve"> </w:t>
      </w:r>
      <w:r w:rsidRPr="00EF71DA">
        <w:t>сети</w:t>
      </w:r>
      <w:r w:rsidR="00A0679D" w:rsidRPr="00EF71DA">
        <w:t xml:space="preserve"> </w:t>
      </w:r>
      <w:r w:rsidRPr="00EF71DA">
        <w:t>Интернет</w:t>
      </w:r>
    </w:p>
    <w:p w14:paraId="205A60E3" w14:textId="52A4FBEE" w:rsidR="00E25B96" w:rsidRPr="00EF71DA" w:rsidRDefault="00E25B96" w:rsidP="00A0679D">
      <w:pPr>
        <w:pStyle w:val="Default"/>
        <w:ind w:firstLine="426"/>
        <w:jc w:val="both"/>
      </w:pPr>
      <w:r w:rsidRPr="00EF71DA">
        <w:t>Программное</w:t>
      </w:r>
      <w:r w:rsidR="00A0679D" w:rsidRPr="00EF71DA">
        <w:t xml:space="preserve"> </w:t>
      </w:r>
      <w:r w:rsidRPr="00EF71DA">
        <w:t>обеспечение:</w:t>
      </w:r>
    </w:p>
    <w:p w14:paraId="4643B8D6" w14:textId="4CB18E18" w:rsidR="00E25B96" w:rsidRPr="00EF71DA" w:rsidRDefault="00E25B96" w:rsidP="00A0679D">
      <w:pPr>
        <w:pStyle w:val="Default"/>
        <w:ind w:firstLine="426"/>
        <w:jc w:val="both"/>
      </w:pPr>
      <w:r w:rsidRPr="00EF71DA">
        <w:rPr>
          <w:i/>
          <w:iCs/>
        </w:rPr>
        <w:t>-</w:t>
      </w:r>
      <w:r w:rsidR="00A0679D" w:rsidRPr="00EF71DA">
        <w:rPr>
          <w:i/>
          <w:iCs/>
        </w:rPr>
        <w:t xml:space="preserve"> </w:t>
      </w:r>
      <w:r w:rsidRPr="00EF71DA">
        <w:rPr>
          <w:i/>
          <w:iCs/>
        </w:rPr>
        <w:t>лицензионное</w:t>
      </w:r>
      <w:r w:rsidR="00A0679D" w:rsidRPr="00EF71DA">
        <w:rPr>
          <w:i/>
          <w:iCs/>
        </w:rPr>
        <w:t xml:space="preserve"> </w:t>
      </w:r>
      <w:r w:rsidRPr="00EF71DA">
        <w:rPr>
          <w:i/>
          <w:iCs/>
        </w:rPr>
        <w:t>программное</w:t>
      </w:r>
      <w:r w:rsidR="00A0679D" w:rsidRPr="00EF71DA">
        <w:rPr>
          <w:i/>
          <w:iCs/>
        </w:rPr>
        <w:t xml:space="preserve"> </w:t>
      </w:r>
      <w:r w:rsidRPr="00EF71DA">
        <w:rPr>
          <w:i/>
          <w:iCs/>
        </w:rPr>
        <w:t>обеспечение:</w:t>
      </w:r>
    </w:p>
    <w:p w14:paraId="2F16B173" w14:textId="061E1FAB" w:rsidR="00E25B96" w:rsidRPr="00EF71DA" w:rsidRDefault="00E25B96" w:rsidP="00A0679D">
      <w:pPr>
        <w:pStyle w:val="Default"/>
        <w:spacing w:after="44"/>
        <w:ind w:firstLine="426"/>
        <w:jc w:val="both"/>
      </w:pPr>
      <w:r w:rsidRPr="00EF71DA">
        <w:t>–</w:t>
      </w:r>
      <w:r w:rsidR="00A0679D" w:rsidRPr="00EF71DA">
        <w:t xml:space="preserve"> </w:t>
      </w:r>
      <w:r w:rsidRPr="00EF71DA">
        <w:t>Операционная</w:t>
      </w:r>
      <w:r w:rsidR="00A0679D" w:rsidRPr="00EF71DA">
        <w:t xml:space="preserve"> </w:t>
      </w:r>
      <w:r w:rsidRPr="00EF71DA">
        <w:t>система</w:t>
      </w:r>
      <w:r w:rsidR="00A0679D" w:rsidRPr="00EF71DA">
        <w:t xml:space="preserve"> </w:t>
      </w:r>
      <w:r w:rsidRPr="00EF71DA">
        <w:t>–</w:t>
      </w:r>
      <w:r w:rsidR="00A0679D" w:rsidRPr="00EF71DA">
        <w:t xml:space="preserve"> </w:t>
      </w:r>
      <w:r w:rsidRPr="00EF71DA">
        <w:t>MS</w:t>
      </w:r>
      <w:r w:rsidR="00A0679D" w:rsidRPr="00EF71DA">
        <w:t xml:space="preserve"> </w:t>
      </w:r>
      <w:r w:rsidRPr="00EF71DA">
        <w:t>Windows</w:t>
      </w:r>
      <w:r w:rsidR="00A0679D" w:rsidRPr="00EF71DA">
        <w:t xml:space="preserve"> </w:t>
      </w:r>
      <w:r w:rsidRPr="00EF71DA">
        <w:t>(10,</w:t>
      </w:r>
      <w:r w:rsidR="00A0679D" w:rsidRPr="00EF71DA">
        <w:t xml:space="preserve"> </w:t>
      </w:r>
      <w:r w:rsidRPr="00EF71DA">
        <w:t>8,7,</w:t>
      </w:r>
      <w:r w:rsidR="00A0679D" w:rsidRPr="00EF71DA">
        <w:t xml:space="preserve"> </w:t>
      </w:r>
      <w:r w:rsidRPr="00EF71DA">
        <w:t>XP)</w:t>
      </w:r>
    </w:p>
    <w:p w14:paraId="14A25C1A" w14:textId="0A053DBD" w:rsidR="00E25B96" w:rsidRPr="00EF71DA" w:rsidRDefault="00E25B96" w:rsidP="00A0679D">
      <w:pPr>
        <w:pStyle w:val="Default"/>
        <w:ind w:firstLine="426"/>
        <w:jc w:val="both"/>
        <w:rPr>
          <w:lang w:val="en-US"/>
        </w:rPr>
      </w:pPr>
      <w:r w:rsidRPr="00EF71DA">
        <w:rPr>
          <w:lang w:val="en-US"/>
        </w:rPr>
        <w:t>–</w:t>
      </w:r>
      <w:r w:rsidR="00A0679D" w:rsidRPr="00EF71DA">
        <w:rPr>
          <w:lang w:val="en-US"/>
        </w:rPr>
        <w:t xml:space="preserve"> </w:t>
      </w:r>
      <w:r w:rsidRPr="00EF71DA">
        <w:t>Офисный</w:t>
      </w:r>
      <w:r w:rsidR="00A0679D" w:rsidRPr="00EF71DA">
        <w:rPr>
          <w:lang w:val="en-US"/>
        </w:rPr>
        <w:t xml:space="preserve"> </w:t>
      </w:r>
      <w:r w:rsidRPr="00EF71DA">
        <w:t>пакет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–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Microsoft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Office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(MS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Word,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MS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Excel,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MS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Power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Point,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MS</w:t>
      </w:r>
      <w:r w:rsidR="00A0679D" w:rsidRPr="00EF71DA">
        <w:rPr>
          <w:lang w:val="en-US"/>
        </w:rPr>
        <w:t xml:space="preserve"> </w:t>
      </w:r>
      <w:r w:rsidRPr="00EF71DA">
        <w:rPr>
          <w:lang w:val="en-US"/>
        </w:rPr>
        <w:t>Access)</w:t>
      </w:r>
    </w:p>
    <w:p w14:paraId="33B40453" w14:textId="331A10DA" w:rsidR="00E25B96" w:rsidRPr="00EF71DA" w:rsidRDefault="00E25B96" w:rsidP="00A0679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F71DA">
        <w:rPr>
          <w:rFonts w:ascii="Symbol" w:hAnsi="Symbol" w:cs="Symbol"/>
          <w:color w:val="000000"/>
          <w:sz w:val="24"/>
          <w:szCs w:val="24"/>
        </w:rPr>
        <w:t></w:t>
      </w:r>
      <w:r w:rsidRPr="00EF71DA">
        <w:rPr>
          <w:rFonts w:ascii="Symbol" w:hAnsi="Symbol" w:cs="Symbol"/>
          <w:color w:val="000000"/>
          <w:sz w:val="24"/>
          <w:szCs w:val="24"/>
        </w:rPr>
        <w:t>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Антивирус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Kaspersky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Endpoint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Security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Windows</w:t>
      </w:r>
    </w:p>
    <w:p w14:paraId="1C16A471" w14:textId="00AE204E" w:rsidR="00E25B96" w:rsidRPr="00EF71DA" w:rsidRDefault="00E25B96" w:rsidP="00A0679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-</w:t>
      </w:r>
      <w:r w:rsidR="00A0679D"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свободно</w:t>
      </w:r>
      <w:r w:rsidR="00A0679D"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распространяемое</w:t>
      </w:r>
      <w:r w:rsidR="00A0679D"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программное</w:t>
      </w:r>
      <w:r w:rsidR="00A0679D"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обеспечение:</w:t>
      </w:r>
    </w:p>
    <w:p w14:paraId="2BAF570C" w14:textId="0C3FA51E" w:rsidR="00E25B96" w:rsidRPr="00EF71DA" w:rsidRDefault="00E25B96" w:rsidP="00A0679D">
      <w:pPr>
        <w:autoSpaceDE w:val="0"/>
        <w:autoSpaceDN w:val="0"/>
        <w:adjustRightInd w:val="0"/>
        <w:spacing w:after="44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EF71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Офисный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пакет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LibreOffice</w:t>
      </w:r>
    </w:p>
    <w:p w14:paraId="00AB3297" w14:textId="60C1F778" w:rsidR="00E25B96" w:rsidRPr="00EF71DA" w:rsidRDefault="00E25B96" w:rsidP="00A0679D">
      <w:pPr>
        <w:autoSpaceDE w:val="0"/>
        <w:autoSpaceDN w:val="0"/>
        <w:adjustRightInd w:val="0"/>
        <w:spacing w:after="44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–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Браузер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Mozzila</w:t>
      </w:r>
      <w:proofErr w:type="spellEnd"/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Firefox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(Internet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Explorer)</w:t>
      </w:r>
    </w:p>
    <w:p w14:paraId="42C08C6B" w14:textId="1386ABE8" w:rsidR="00E25B96" w:rsidRPr="00EF71DA" w:rsidRDefault="00E25B96" w:rsidP="00A0679D">
      <w:pPr>
        <w:autoSpaceDE w:val="0"/>
        <w:autoSpaceDN w:val="0"/>
        <w:adjustRightInd w:val="0"/>
        <w:spacing w:after="44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EF71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Программа-архиватор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7-Zip</w:t>
      </w:r>
    </w:p>
    <w:p w14:paraId="6FD7BC3C" w14:textId="307DAF7C" w:rsidR="00E25B96" w:rsidRPr="00EF71DA" w:rsidRDefault="00E25B96" w:rsidP="00A0679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EF71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Служебные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Adobe</w:t>
      </w:r>
      <w:r w:rsidR="00A0679D" w:rsidRPr="00EF71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Reader</w:t>
      </w:r>
    </w:p>
    <w:p w14:paraId="1073CDBF" w14:textId="77777777" w:rsidR="00E25B96" w:rsidRPr="00E25B96" w:rsidRDefault="00E25B96" w:rsidP="00543168">
      <w:pPr>
        <w:pStyle w:val="3"/>
        <w:tabs>
          <w:tab w:val="left" w:pos="426"/>
        </w:tabs>
        <w:ind w:left="0"/>
        <w:jc w:val="center"/>
      </w:pPr>
    </w:p>
    <w:p w14:paraId="45A8D77A" w14:textId="326EEF78" w:rsidR="00E97566" w:rsidRPr="00E063EB" w:rsidRDefault="00E97566" w:rsidP="00E063EB">
      <w:pPr>
        <w:pStyle w:val="Default"/>
        <w:jc w:val="both"/>
        <w:rPr>
          <w:b/>
        </w:rPr>
      </w:pPr>
      <w:r w:rsidRPr="00E063EB">
        <w:rPr>
          <w:b/>
          <w:bCs/>
        </w:rPr>
        <w:t>9.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Особенности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реализации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дисциплины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для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инвалидов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и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лиц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с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ограниченными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возможностями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здоровья</w:t>
      </w:r>
    </w:p>
    <w:p w14:paraId="795F3AE9" w14:textId="6AA27472" w:rsidR="00E97566" w:rsidRPr="00E063EB" w:rsidRDefault="00E97566" w:rsidP="00E97566">
      <w:pPr>
        <w:pStyle w:val="Default"/>
        <w:ind w:firstLine="709"/>
        <w:jc w:val="both"/>
      </w:pPr>
      <w:r w:rsidRPr="00E063EB">
        <w:t>Для</w:t>
      </w:r>
      <w:r w:rsidR="00A0679D" w:rsidRPr="00E063EB">
        <w:t xml:space="preserve"> </w:t>
      </w:r>
      <w:r w:rsidRPr="00E063EB">
        <w:t>обеспечения</w:t>
      </w:r>
      <w:r w:rsidR="00A0679D" w:rsidRPr="00E063EB">
        <w:t xml:space="preserve"> </w:t>
      </w:r>
      <w:r w:rsidRPr="00E063EB">
        <w:t>образования</w:t>
      </w:r>
      <w:r w:rsidR="00A0679D" w:rsidRPr="00E063EB">
        <w:t xml:space="preserve"> </w:t>
      </w:r>
      <w:r w:rsidRPr="00E063EB">
        <w:t>инвалидов</w:t>
      </w:r>
      <w:r w:rsidR="00A0679D" w:rsidRPr="00E063EB">
        <w:t xml:space="preserve"> </w:t>
      </w:r>
      <w:r w:rsidRPr="00E063EB">
        <w:t>и</w:t>
      </w:r>
      <w:r w:rsidR="00A0679D" w:rsidRPr="00E063EB">
        <w:t xml:space="preserve"> </w:t>
      </w:r>
      <w:r w:rsidRPr="00E063EB">
        <w:t>обучающихся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ограниченными</w:t>
      </w:r>
      <w:r w:rsidR="00A0679D" w:rsidRPr="00E063EB">
        <w:t xml:space="preserve"> </w:t>
      </w:r>
      <w:r w:rsidRPr="00E063EB">
        <w:t>возможностями</w:t>
      </w:r>
      <w:r w:rsidR="00A0679D" w:rsidRPr="00E063EB">
        <w:t xml:space="preserve"> </w:t>
      </w:r>
      <w:r w:rsidRPr="00E063EB">
        <w:t>здоровья</w:t>
      </w:r>
      <w:r w:rsidR="00A0679D" w:rsidRPr="00E063EB">
        <w:t xml:space="preserve"> </w:t>
      </w:r>
      <w:r w:rsidRPr="00E063EB">
        <w:t>разрабатывается:</w:t>
      </w:r>
    </w:p>
    <w:p w14:paraId="5563E372" w14:textId="755A21F0" w:rsidR="00E97566" w:rsidRPr="00E063EB" w:rsidRDefault="00E97566" w:rsidP="00E063EB">
      <w:pPr>
        <w:pStyle w:val="Default"/>
        <w:jc w:val="both"/>
      </w:pPr>
      <w:r w:rsidRPr="00E063EB">
        <w:t>–</w:t>
      </w:r>
      <w:r w:rsidR="00A0679D" w:rsidRPr="00E063EB">
        <w:t xml:space="preserve"> </w:t>
      </w:r>
      <w:r w:rsidRPr="00E063EB">
        <w:t>адаптированная</w:t>
      </w:r>
      <w:r w:rsidR="00A0679D" w:rsidRPr="00E063EB">
        <w:t xml:space="preserve"> </w:t>
      </w:r>
      <w:r w:rsidRPr="00E063EB">
        <w:t>образовательная</w:t>
      </w:r>
      <w:r w:rsidR="00A0679D" w:rsidRPr="00E063EB">
        <w:t xml:space="preserve"> </w:t>
      </w:r>
      <w:r w:rsidRPr="00E063EB">
        <w:t>программа,</w:t>
      </w:r>
    </w:p>
    <w:p w14:paraId="74196E58" w14:textId="1DD4DCF1" w:rsidR="00E97566" w:rsidRPr="00E063EB" w:rsidRDefault="00E97566" w:rsidP="00E063EB">
      <w:pPr>
        <w:pStyle w:val="Default"/>
        <w:jc w:val="both"/>
      </w:pPr>
      <w:r w:rsidRPr="00E063EB">
        <w:t>-</w:t>
      </w:r>
      <w:r w:rsidR="00A0679D" w:rsidRPr="00E063EB">
        <w:t xml:space="preserve"> </w:t>
      </w:r>
      <w:r w:rsidRPr="00E063EB">
        <w:t>индивидуальный</w:t>
      </w:r>
      <w:r w:rsidR="00A0679D" w:rsidRPr="00E063EB">
        <w:t xml:space="preserve"> </w:t>
      </w:r>
      <w:r w:rsidRPr="00E063EB">
        <w:t>учебный</w:t>
      </w:r>
      <w:r w:rsidR="00A0679D" w:rsidRPr="00E063EB">
        <w:t xml:space="preserve"> </w:t>
      </w:r>
      <w:r w:rsidRPr="00E063EB">
        <w:t>план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учетом</w:t>
      </w:r>
      <w:r w:rsidR="00A0679D" w:rsidRPr="00E063EB">
        <w:t xml:space="preserve"> </w:t>
      </w:r>
      <w:r w:rsidRPr="00E063EB">
        <w:t>особенностей</w:t>
      </w:r>
      <w:r w:rsidR="00A0679D" w:rsidRPr="00E063EB">
        <w:t xml:space="preserve"> </w:t>
      </w:r>
      <w:r w:rsidRPr="00E063EB">
        <w:t>их</w:t>
      </w:r>
      <w:r w:rsidR="00A0679D" w:rsidRPr="00E063EB">
        <w:t xml:space="preserve"> </w:t>
      </w:r>
      <w:r w:rsidRPr="00E063EB">
        <w:t>психофизического</w:t>
      </w:r>
      <w:r w:rsidR="00A0679D" w:rsidRPr="00E063EB">
        <w:t xml:space="preserve"> </w:t>
      </w:r>
      <w:r w:rsidRPr="00E063EB">
        <w:t>развития</w:t>
      </w:r>
      <w:r w:rsidR="00A0679D" w:rsidRPr="00E063EB">
        <w:t xml:space="preserve"> </w:t>
      </w:r>
      <w:r w:rsidRPr="00E063EB">
        <w:t>и</w:t>
      </w:r>
      <w:r w:rsidR="00A0679D" w:rsidRPr="00E063EB">
        <w:t xml:space="preserve"> </w:t>
      </w:r>
      <w:r w:rsidRPr="00E063EB">
        <w:t>состояния</w:t>
      </w:r>
      <w:r w:rsidR="00A0679D" w:rsidRPr="00E063EB">
        <w:t xml:space="preserve"> </w:t>
      </w:r>
      <w:r w:rsidRPr="00E063EB">
        <w:t>здоровья,</w:t>
      </w:r>
      <w:r w:rsidR="00A0679D" w:rsidRPr="00E063EB">
        <w:t xml:space="preserve"> </w:t>
      </w:r>
      <w:r w:rsidRPr="00E063EB">
        <w:t>в</w:t>
      </w:r>
      <w:r w:rsidR="00A0679D" w:rsidRPr="00E063EB">
        <w:t xml:space="preserve"> </w:t>
      </w:r>
      <w:r w:rsidRPr="00E063EB">
        <w:t>частности</w:t>
      </w:r>
      <w:r w:rsidR="00A0679D" w:rsidRPr="00E063EB">
        <w:t xml:space="preserve"> </w:t>
      </w:r>
      <w:r w:rsidRPr="00E063EB">
        <w:t>применяется</w:t>
      </w:r>
      <w:r w:rsidR="00A0679D" w:rsidRPr="00E063EB">
        <w:t xml:space="preserve"> </w:t>
      </w:r>
      <w:r w:rsidRPr="00E063EB">
        <w:t>индивидуальный</w:t>
      </w:r>
      <w:r w:rsidR="00A0679D" w:rsidRPr="00E063EB">
        <w:t xml:space="preserve"> </w:t>
      </w:r>
      <w:r w:rsidRPr="00E063EB">
        <w:t>подход</w:t>
      </w:r>
      <w:r w:rsidR="00A0679D" w:rsidRPr="00E063EB">
        <w:t xml:space="preserve"> </w:t>
      </w:r>
      <w:r w:rsidRPr="00E063EB">
        <w:t>к</w:t>
      </w:r>
      <w:r w:rsidR="00A0679D" w:rsidRPr="00E063EB">
        <w:t xml:space="preserve"> </w:t>
      </w:r>
      <w:r w:rsidRPr="00E063EB">
        <w:t>освоению</w:t>
      </w:r>
      <w:r w:rsidR="00A0679D" w:rsidRPr="00E063EB">
        <w:t xml:space="preserve"> </w:t>
      </w:r>
      <w:r w:rsidRPr="00E063EB">
        <w:t>дисциплины,</w:t>
      </w:r>
      <w:r w:rsidR="00A0679D" w:rsidRPr="00E063EB">
        <w:t xml:space="preserve"> </w:t>
      </w:r>
      <w:r w:rsidRPr="00E063EB">
        <w:t>индивидуальные</w:t>
      </w:r>
      <w:r w:rsidR="00A0679D" w:rsidRPr="00E063EB">
        <w:t xml:space="preserve"> </w:t>
      </w:r>
      <w:r w:rsidRPr="00E063EB">
        <w:t>задания.</w:t>
      </w:r>
    </w:p>
    <w:p w14:paraId="0EAB0F52" w14:textId="0A2CBAA2" w:rsidR="00E97566" w:rsidRPr="00E063EB" w:rsidRDefault="00E97566" w:rsidP="00E97566">
      <w:pPr>
        <w:pStyle w:val="Default"/>
        <w:ind w:firstLine="709"/>
        <w:jc w:val="both"/>
      </w:pPr>
      <w:r w:rsidRPr="00E063EB">
        <w:t>Для</w:t>
      </w:r>
      <w:r w:rsidR="00A0679D" w:rsidRPr="00E063EB">
        <w:t xml:space="preserve"> </w:t>
      </w:r>
      <w:r w:rsidRPr="00E063EB">
        <w:t>осуществления</w:t>
      </w:r>
      <w:r w:rsidR="00A0679D" w:rsidRPr="00E063EB">
        <w:t xml:space="preserve"> </w:t>
      </w:r>
      <w:r w:rsidRPr="00E063EB">
        <w:t>процедур</w:t>
      </w:r>
      <w:r w:rsidR="00A0679D" w:rsidRPr="00E063EB">
        <w:t xml:space="preserve"> </w:t>
      </w:r>
      <w:r w:rsidRPr="00E063EB">
        <w:t>текущего</w:t>
      </w:r>
      <w:r w:rsidR="00A0679D" w:rsidRPr="00E063EB">
        <w:t xml:space="preserve"> </w:t>
      </w:r>
      <w:r w:rsidRPr="00E063EB">
        <w:t>контроля</w:t>
      </w:r>
      <w:r w:rsidR="00A0679D" w:rsidRPr="00E063EB">
        <w:t xml:space="preserve"> </w:t>
      </w:r>
      <w:r w:rsidRPr="00E063EB">
        <w:t>успеваемости</w:t>
      </w:r>
      <w:r w:rsidR="00A0679D" w:rsidRPr="00E063EB">
        <w:t xml:space="preserve"> </w:t>
      </w:r>
      <w:r w:rsidRPr="00E063EB">
        <w:t>и</w:t>
      </w:r>
      <w:r w:rsidR="00A0679D" w:rsidRPr="00E063EB">
        <w:t xml:space="preserve"> </w:t>
      </w:r>
      <w:r w:rsidRPr="00E063EB">
        <w:t>промежуточной</w:t>
      </w:r>
      <w:r w:rsidR="00A0679D" w:rsidRPr="00E063EB">
        <w:t xml:space="preserve"> </w:t>
      </w:r>
      <w:r w:rsidRPr="00E063EB">
        <w:t>аттестации</w:t>
      </w:r>
      <w:r w:rsidR="00A0679D" w:rsidRPr="00E063EB">
        <w:t xml:space="preserve"> </w:t>
      </w:r>
      <w:r w:rsidRPr="00E063EB">
        <w:t>обучающихся</w:t>
      </w:r>
      <w:r w:rsidR="00A0679D" w:rsidRPr="00E063EB">
        <w:t xml:space="preserve"> </w:t>
      </w:r>
      <w:r w:rsidRPr="00E063EB">
        <w:t>инвалидов</w:t>
      </w:r>
      <w:r w:rsidR="00A0679D" w:rsidRPr="00E063EB">
        <w:t xml:space="preserve"> </w:t>
      </w:r>
      <w:r w:rsidRPr="00E063EB">
        <w:t>и</w:t>
      </w:r>
      <w:r w:rsidR="00A0679D" w:rsidRPr="00E063EB">
        <w:t xml:space="preserve"> </w:t>
      </w:r>
      <w:r w:rsidRPr="00E063EB">
        <w:t>лиц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ограниченными</w:t>
      </w:r>
      <w:r w:rsidR="00A0679D" w:rsidRPr="00E063EB">
        <w:t xml:space="preserve"> </w:t>
      </w:r>
      <w:r w:rsidRPr="00E063EB">
        <w:t>возможностями</w:t>
      </w:r>
      <w:r w:rsidR="00A0679D" w:rsidRPr="00E063EB">
        <w:t xml:space="preserve"> </w:t>
      </w:r>
      <w:r w:rsidRPr="00E063EB">
        <w:t>здоровья</w:t>
      </w:r>
      <w:r w:rsidR="00A0679D" w:rsidRPr="00E063EB">
        <w:t xml:space="preserve"> </w:t>
      </w:r>
      <w:r w:rsidRPr="00E063EB">
        <w:t>-</w:t>
      </w:r>
      <w:r w:rsidR="00A0679D" w:rsidRPr="00E063EB">
        <w:t xml:space="preserve"> </w:t>
      </w:r>
      <w:r w:rsidRPr="00E063EB">
        <w:t>устанавливаются</w:t>
      </w:r>
      <w:r w:rsidR="00A0679D" w:rsidRPr="00E063EB">
        <w:t xml:space="preserve"> </w:t>
      </w:r>
      <w:r w:rsidRPr="00E063EB">
        <w:t>адаптированные</w:t>
      </w:r>
      <w:r w:rsidR="00A0679D" w:rsidRPr="00E063EB">
        <w:t xml:space="preserve"> </w:t>
      </w:r>
      <w:r w:rsidRPr="00E063EB">
        <w:t>формы</w:t>
      </w:r>
      <w:r w:rsidR="00A0679D" w:rsidRPr="00E063EB">
        <w:t xml:space="preserve"> </w:t>
      </w:r>
      <w:r w:rsidRPr="00E063EB">
        <w:t>проведения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учетом</w:t>
      </w:r>
      <w:r w:rsidR="00A0679D" w:rsidRPr="00E063EB">
        <w:t xml:space="preserve"> </w:t>
      </w:r>
      <w:r w:rsidRPr="00E063EB">
        <w:t>индивидуальных</w:t>
      </w:r>
      <w:r w:rsidR="00A0679D" w:rsidRPr="00E063EB">
        <w:t xml:space="preserve"> </w:t>
      </w:r>
      <w:r w:rsidRPr="00E063EB">
        <w:t>психофизиологических</w:t>
      </w:r>
      <w:r w:rsidR="00A0679D" w:rsidRPr="00E063EB">
        <w:t xml:space="preserve"> </w:t>
      </w:r>
      <w:r w:rsidRPr="00E063EB">
        <w:t>особенностей:</w:t>
      </w:r>
    </w:p>
    <w:p w14:paraId="53777F40" w14:textId="71008B5A" w:rsidR="00E97566" w:rsidRPr="00E063EB" w:rsidRDefault="00E97566" w:rsidP="00E97566">
      <w:pPr>
        <w:pStyle w:val="Default"/>
        <w:ind w:firstLine="709"/>
        <w:jc w:val="both"/>
      </w:pPr>
      <w:r w:rsidRPr="00E063EB">
        <w:t>–</w:t>
      </w:r>
      <w:r w:rsidR="00A0679D" w:rsidRPr="00E063EB">
        <w:t xml:space="preserve"> </w:t>
      </w:r>
      <w:r w:rsidRPr="00E063EB">
        <w:t>для</w:t>
      </w:r>
      <w:r w:rsidR="00A0679D" w:rsidRPr="00E063EB">
        <w:t xml:space="preserve"> </w:t>
      </w:r>
      <w:r w:rsidRPr="00E063EB">
        <w:t>лиц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нарушением</w:t>
      </w:r>
      <w:r w:rsidR="00A0679D" w:rsidRPr="00E063EB">
        <w:t xml:space="preserve"> </w:t>
      </w:r>
      <w:r w:rsidRPr="00E063EB">
        <w:t>зрения</w:t>
      </w:r>
      <w:r w:rsidR="00A0679D" w:rsidRPr="00E063EB">
        <w:t xml:space="preserve"> </w:t>
      </w:r>
      <w:r w:rsidRPr="00E063EB">
        <w:t>задания</w:t>
      </w:r>
      <w:r w:rsidR="00A0679D" w:rsidRPr="00E063EB">
        <w:t xml:space="preserve"> </w:t>
      </w:r>
      <w:r w:rsidRPr="00E063EB">
        <w:t>предлагаются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укрупненным</w:t>
      </w:r>
      <w:r w:rsidR="00A0679D" w:rsidRPr="00E063EB">
        <w:t xml:space="preserve"> </w:t>
      </w:r>
      <w:r w:rsidRPr="00E063EB">
        <w:t>шрифтом,</w:t>
      </w:r>
    </w:p>
    <w:p w14:paraId="2A599883" w14:textId="3CEEE5DF" w:rsidR="00E97566" w:rsidRPr="00E063EB" w:rsidRDefault="00E97566" w:rsidP="00E97566">
      <w:pPr>
        <w:pStyle w:val="Default"/>
        <w:ind w:firstLine="709"/>
        <w:jc w:val="both"/>
      </w:pPr>
      <w:r w:rsidRPr="00E063EB">
        <w:t>–</w:t>
      </w:r>
      <w:r w:rsidR="00A0679D" w:rsidRPr="00E063EB">
        <w:t xml:space="preserve"> </w:t>
      </w:r>
      <w:r w:rsidRPr="00E063EB">
        <w:t>для</w:t>
      </w:r>
      <w:r w:rsidR="00A0679D" w:rsidRPr="00E063EB">
        <w:t xml:space="preserve"> </w:t>
      </w:r>
      <w:r w:rsidRPr="00E063EB">
        <w:t>лиц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нарушением</w:t>
      </w:r>
      <w:r w:rsidR="00A0679D" w:rsidRPr="00E063EB">
        <w:t xml:space="preserve"> </w:t>
      </w:r>
      <w:r w:rsidRPr="00E063EB">
        <w:t>слуха</w:t>
      </w:r>
      <w:r w:rsidR="00A0679D" w:rsidRPr="00E063EB">
        <w:t xml:space="preserve"> </w:t>
      </w:r>
      <w:r w:rsidRPr="00E063EB">
        <w:t>–</w:t>
      </w:r>
      <w:r w:rsidR="00A0679D" w:rsidRPr="00E063EB">
        <w:t xml:space="preserve"> </w:t>
      </w:r>
      <w:r w:rsidRPr="00E063EB">
        <w:t>оценочные</w:t>
      </w:r>
      <w:r w:rsidR="00A0679D" w:rsidRPr="00E063EB">
        <w:t xml:space="preserve"> </w:t>
      </w:r>
      <w:r w:rsidRPr="00E063EB">
        <w:t>средства</w:t>
      </w:r>
      <w:r w:rsidR="00A0679D" w:rsidRPr="00E063EB">
        <w:t xml:space="preserve"> </w:t>
      </w:r>
      <w:r w:rsidRPr="00E063EB">
        <w:t>предоставляются</w:t>
      </w:r>
      <w:r w:rsidR="00A0679D" w:rsidRPr="00E063EB">
        <w:t xml:space="preserve"> </w:t>
      </w:r>
      <w:r w:rsidRPr="00E063EB">
        <w:t>в</w:t>
      </w:r>
      <w:r w:rsidR="00A0679D" w:rsidRPr="00E063EB">
        <w:t xml:space="preserve"> </w:t>
      </w:r>
      <w:r w:rsidRPr="00E063EB">
        <w:t>письменной</w:t>
      </w:r>
      <w:r w:rsidR="00A0679D" w:rsidRPr="00E063EB">
        <w:t xml:space="preserve"> </w:t>
      </w:r>
      <w:r w:rsidRPr="00E063EB">
        <w:t>форме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возможностью</w:t>
      </w:r>
      <w:r w:rsidR="00A0679D" w:rsidRPr="00E063EB">
        <w:t xml:space="preserve"> </w:t>
      </w:r>
      <w:r w:rsidRPr="00E063EB">
        <w:t>замены</w:t>
      </w:r>
      <w:r w:rsidR="00A0679D" w:rsidRPr="00E063EB">
        <w:t xml:space="preserve"> </w:t>
      </w:r>
      <w:r w:rsidRPr="00E063EB">
        <w:t>устного</w:t>
      </w:r>
      <w:r w:rsidR="00A0679D" w:rsidRPr="00E063EB">
        <w:t xml:space="preserve"> </w:t>
      </w:r>
      <w:r w:rsidRPr="00E063EB">
        <w:t>ответа</w:t>
      </w:r>
      <w:r w:rsidR="00A0679D" w:rsidRPr="00E063EB">
        <w:t xml:space="preserve"> </w:t>
      </w:r>
      <w:r w:rsidRPr="00E063EB">
        <w:t>на</w:t>
      </w:r>
      <w:r w:rsidR="00A0679D" w:rsidRPr="00E063EB">
        <w:t xml:space="preserve"> </w:t>
      </w:r>
      <w:r w:rsidRPr="00E063EB">
        <w:t>письменный</w:t>
      </w:r>
      <w:r w:rsidR="00A0679D" w:rsidRPr="00E063EB">
        <w:t xml:space="preserve"> </w:t>
      </w:r>
      <w:r w:rsidRPr="00E063EB">
        <w:t>ответ,</w:t>
      </w:r>
    </w:p>
    <w:p w14:paraId="4A3CA066" w14:textId="33F55E53" w:rsidR="00E97566" w:rsidRPr="00E063EB" w:rsidRDefault="00E97566" w:rsidP="00E97566">
      <w:pPr>
        <w:pStyle w:val="Default"/>
        <w:ind w:firstLine="709"/>
        <w:jc w:val="both"/>
      </w:pPr>
      <w:r w:rsidRPr="00E063EB">
        <w:t>–</w:t>
      </w:r>
      <w:r w:rsidR="00A0679D" w:rsidRPr="00E063EB">
        <w:t xml:space="preserve"> </w:t>
      </w:r>
      <w:r w:rsidRPr="00E063EB">
        <w:t>для</w:t>
      </w:r>
      <w:r w:rsidR="00A0679D" w:rsidRPr="00E063EB">
        <w:t xml:space="preserve"> </w:t>
      </w:r>
      <w:r w:rsidRPr="00E063EB">
        <w:t>лиц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нарушением</w:t>
      </w:r>
      <w:r w:rsidR="00A0679D" w:rsidRPr="00E063EB">
        <w:t xml:space="preserve"> </w:t>
      </w:r>
      <w:r w:rsidRPr="00E063EB">
        <w:t>опорно-двигательного</w:t>
      </w:r>
      <w:r w:rsidR="00A0679D" w:rsidRPr="00E063EB">
        <w:t xml:space="preserve"> </w:t>
      </w:r>
      <w:r w:rsidRPr="00E063EB">
        <w:t>аппарата</w:t>
      </w:r>
      <w:r w:rsidR="00A0679D" w:rsidRPr="00E063EB">
        <w:t xml:space="preserve"> </w:t>
      </w:r>
      <w:r w:rsidRPr="00E063EB">
        <w:t>-</w:t>
      </w:r>
      <w:r w:rsidR="00A0679D" w:rsidRPr="00E063EB">
        <w:t xml:space="preserve"> </w:t>
      </w:r>
      <w:r w:rsidRPr="00E063EB">
        <w:t>двигательные</w:t>
      </w:r>
      <w:r w:rsidR="00A0679D" w:rsidRPr="00E063EB">
        <w:t xml:space="preserve"> </w:t>
      </w:r>
      <w:r w:rsidRPr="00E063EB">
        <w:t>формы</w:t>
      </w:r>
      <w:r w:rsidR="00A0679D" w:rsidRPr="00E063EB">
        <w:t xml:space="preserve"> </w:t>
      </w:r>
      <w:r w:rsidRPr="00E063EB">
        <w:t>оценочных</w:t>
      </w:r>
      <w:r w:rsidR="00A0679D" w:rsidRPr="00E063EB">
        <w:t xml:space="preserve"> </w:t>
      </w:r>
      <w:r w:rsidRPr="00E063EB">
        <w:t>средств</w:t>
      </w:r>
      <w:r w:rsidR="00A0679D" w:rsidRPr="00E063EB">
        <w:t xml:space="preserve"> </w:t>
      </w:r>
      <w:r w:rsidRPr="00E063EB">
        <w:t>–</w:t>
      </w:r>
      <w:r w:rsidR="00A0679D" w:rsidRPr="00E063EB">
        <w:t xml:space="preserve"> </w:t>
      </w:r>
      <w:r w:rsidRPr="00E063EB">
        <w:t>заменяются</w:t>
      </w:r>
      <w:r w:rsidR="00A0679D" w:rsidRPr="00E063EB">
        <w:t xml:space="preserve"> </w:t>
      </w:r>
      <w:r w:rsidRPr="00E063EB">
        <w:t>на</w:t>
      </w:r>
      <w:r w:rsidR="00A0679D" w:rsidRPr="00E063EB">
        <w:t xml:space="preserve"> </w:t>
      </w:r>
      <w:r w:rsidRPr="00E063EB">
        <w:t>письменные</w:t>
      </w:r>
      <w:r w:rsidR="00A0679D" w:rsidRPr="00E063EB">
        <w:t xml:space="preserve"> </w:t>
      </w:r>
      <w:r w:rsidRPr="00E063EB">
        <w:t>или</w:t>
      </w:r>
      <w:r w:rsidR="00A0679D" w:rsidRPr="00E063EB">
        <w:t xml:space="preserve"> </w:t>
      </w:r>
      <w:r w:rsidRPr="00E063EB">
        <w:t>устные</w:t>
      </w:r>
      <w:r w:rsidR="00A0679D" w:rsidRPr="00E063EB">
        <w:t xml:space="preserve"> </w:t>
      </w:r>
      <w:r w:rsidRPr="00E063EB">
        <w:t>с</w:t>
      </w:r>
      <w:r w:rsidR="00A0679D" w:rsidRPr="00E063EB">
        <w:t xml:space="preserve"> </w:t>
      </w:r>
      <w:r w:rsidRPr="00E063EB">
        <w:t>исключением</w:t>
      </w:r>
      <w:r w:rsidR="00A0679D" w:rsidRPr="00E063EB">
        <w:t xml:space="preserve"> </w:t>
      </w:r>
      <w:r w:rsidRPr="00E063EB">
        <w:t>двигательной</w:t>
      </w:r>
      <w:r w:rsidR="00A0679D" w:rsidRPr="00E063EB">
        <w:t xml:space="preserve"> </w:t>
      </w:r>
      <w:r w:rsidRPr="00E063EB">
        <w:t>активности.</w:t>
      </w:r>
      <w:r w:rsidR="00A0679D" w:rsidRPr="00E063EB">
        <w:t xml:space="preserve"> </w:t>
      </w:r>
      <w:r w:rsidRPr="00E063EB">
        <w:t>При</w:t>
      </w:r>
      <w:r w:rsidR="00A0679D" w:rsidRPr="00E063EB">
        <w:t xml:space="preserve"> </w:t>
      </w:r>
      <w:r w:rsidRPr="00E063EB">
        <w:t>необходимости</w:t>
      </w:r>
      <w:r w:rsidR="00A0679D" w:rsidRPr="00E063EB">
        <w:t xml:space="preserve"> </w:t>
      </w:r>
      <w:r w:rsidRPr="00E063EB">
        <w:t>студенту-инвалиду</w:t>
      </w:r>
      <w:r w:rsidR="00A0679D" w:rsidRPr="00E063EB">
        <w:t xml:space="preserve"> </w:t>
      </w:r>
      <w:r w:rsidRPr="00E063EB">
        <w:t>предоставляется</w:t>
      </w:r>
      <w:r w:rsidR="00A0679D" w:rsidRPr="00E063EB">
        <w:t xml:space="preserve"> </w:t>
      </w:r>
      <w:r w:rsidRPr="00E063EB">
        <w:t>дополнительное</w:t>
      </w:r>
      <w:r w:rsidR="00A0679D" w:rsidRPr="00E063EB">
        <w:t xml:space="preserve"> </w:t>
      </w:r>
      <w:r w:rsidRPr="00E063EB">
        <w:t>время</w:t>
      </w:r>
      <w:r w:rsidR="00A0679D" w:rsidRPr="00E063EB">
        <w:t xml:space="preserve"> </w:t>
      </w:r>
      <w:r w:rsidRPr="00E063EB">
        <w:t>для</w:t>
      </w:r>
      <w:r w:rsidR="00A0679D" w:rsidRPr="00E063EB">
        <w:t xml:space="preserve"> </w:t>
      </w:r>
      <w:r w:rsidRPr="00E063EB">
        <w:t>выполнения</w:t>
      </w:r>
      <w:r w:rsidR="00A0679D" w:rsidRPr="00E063EB">
        <w:t xml:space="preserve"> </w:t>
      </w:r>
      <w:r w:rsidRPr="00E063EB">
        <w:t>задания.</w:t>
      </w:r>
    </w:p>
    <w:p w14:paraId="0B2A9404" w14:textId="67306679" w:rsidR="00E25B96" w:rsidRDefault="00E97566" w:rsidP="00E063EB">
      <w:pPr>
        <w:pStyle w:val="3"/>
        <w:tabs>
          <w:tab w:val="left" w:pos="426"/>
        </w:tabs>
        <w:ind w:left="0" w:firstLine="709"/>
        <w:jc w:val="both"/>
        <w:rPr>
          <w:b w:val="0"/>
        </w:rPr>
      </w:pPr>
      <w:r w:rsidRPr="00E063EB">
        <w:rPr>
          <w:b w:val="0"/>
        </w:rPr>
        <w:t>При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выполнении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заданий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для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всех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групп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лиц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с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ограниченными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возможностями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здоровья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допускается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присутствие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индивидуального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помощника-сопровождающего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для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оказания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технической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помощи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в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оформлении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результатов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проверки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сформированности</w:t>
      </w:r>
      <w:r w:rsidR="00A0679D" w:rsidRPr="00E063EB">
        <w:rPr>
          <w:b w:val="0"/>
        </w:rPr>
        <w:t xml:space="preserve"> </w:t>
      </w:r>
      <w:r w:rsidRPr="00E063EB">
        <w:rPr>
          <w:b w:val="0"/>
        </w:rPr>
        <w:t>компетенций.</w:t>
      </w:r>
    </w:p>
    <w:p w14:paraId="46D8255F" w14:textId="77777777" w:rsidR="00E063EB" w:rsidRPr="00E063EB" w:rsidRDefault="00E063EB" w:rsidP="00E063EB">
      <w:pPr>
        <w:pStyle w:val="3"/>
        <w:tabs>
          <w:tab w:val="left" w:pos="426"/>
        </w:tabs>
        <w:ind w:left="0" w:firstLine="709"/>
        <w:jc w:val="both"/>
        <w:rPr>
          <w:b w:val="0"/>
        </w:rPr>
      </w:pPr>
    </w:p>
    <w:p w14:paraId="7B7D193E" w14:textId="11CB375D" w:rsidR="00E97566" w:rsidRPr="00E063EB" w:rsidRDefault="00E97566" w:rsidP="00E97566">
      <w:pPr>
        <w:pStyle w:val="Default"/>
        <w:rPr>
          <w:b/>
          <w:bCs/>
        </w:rPr>
      </w:pPr>
      <w:r w:rsidRPr="00E063EB">
        <w:rPr>
          <w:b/>
          <w:bCs/>
        </w:rPr>
        <w:t>10.</w:t>
      </w:r>
      <w:r w:rsidR="00A0679D" w:rsidRPr="00E063EB">
        <w:rPr>
          <w:b/>
          <w:bCs/>
        </w:rPr>
        <w:t xml:space="preserve"> </w:t>
      </w:r>
      <w:r w:rsidR="00861B5D">
        <w:rPr>
          <w:b/>
          <w:bCs/>
        </w:rPr>
        <w:t>Перечень ключевых</w:t>
      </w:r>
      <w:r w:rsidR="00A0679D" w:rsidRPr="00E063EB">
        <w:rPr>
          <w:b/>
          <w:bCs/>
        </w:rPr>
        <w:t xml:space="preserve"> </w:t>
      </w:r>
      <w:r w:rsidRPr="00E063EB">
        <w:rPr>
          <w:b/>
          <w:bCs/>
        </w:rPr>
        <w:t>слов</w:t>
      </w:r>
      <w:r w:rsidR="00A0679D" w:rsidRPr="00E063EB">
        <w:rPr>
          <w:b/>
          <w:bCs/>
        </w:rPr>
        <w:t xml:space="preserve"> </w:t>
      </w:r>
    </w:p>
    <w:p w14:paraId="093E5DC8" w14:textId="77777777" w:rsidR="00E97566" w:rsidRPr="00E063EB" w:rsidRDefault="00E97566" w:rsidP="00E063EB">
      <w:pPr>
        <w:pStyle w:val="Default"/>
        <w:ind w:firstLine="709"/>
        <w:rPr>
          <w:bCs/>
        </w:rPr>
      </w:pPr>
      <w:r w:rsidRPr="00E063EB">
        <w:rPr>
          <w:bCs/>
        </w:rPr>
        <w:t>Труд</w:t>
      </w:r>
    </w:p>
    <w:p w14:paraId="38A077AE" w14:textId="2C7B1CCF" w:rsidR="00E97566" w:rsidRPr="00E063EB" w:rsidRDefault="00E97566" w:rsidP="00E063EB">
      <w:pPr>
        <w:pStyle w:val="Default"/>
        <w:ind w:firstLine="709"/>
        <w:rPr>
          <w:bCs/>
        </w:rPr>
      </w:pPr>
      <w:r w:rsidRPr="00E063EB">
        <w:rPr>
          <w:bCs/>
        </w:rPr>
        <w:t>Производительность</w:t>
      </w:r>
      <w:r w:rsidR="00A0679D" w:rsidRPr="00E063EB">
        <w:rPr>
          <w:bCs/>
        </w:rPr>
        <w:t xml:space="preserve"> </w:t>
      </w:r>
      <w:r w:rsidRPr="00E063EB">
        <w:rPr>
          <w:bCs/>
        </w:rPr>
        <w:t>труда</w:t>
      </w:r>
    </w:p>
    <w:p w14:paraId="7F1C269F" w14:textId="2FDAE269" w:rsidR="00E97566" w:rsidRPr="00E063EB" w:rsidRDefault="00E97566" w:rsidP="00E063EB">
      <w:pPr>
        <w:pStyle w:val="Default"/>
        <w:ind w:firstLine="709"/>
        <w:rPr>
          <w:bCs/>
        </w:rPr>
      </w:pPr>
      <w:r w:rsidRPr="00E063EB">
        <w:rPr>
          <w:bCs/>
        </w:rPr>
        <w:t>Заработная</w:t>
      </w:r>
      <w:r w:rsidR="00A0679D" w:rsidRPr="00E063EB">
        <w:rPr>
          <w:bCs/>
        </w:rPr>
        <w:t xml:space="preserve"> </w:t>
      </w:r>
      <w:r w:rsidRPr="00E063EB">
        <w:rPr>
          <w:bCs/>
        </w:rPr>
        <w:t>плата</w:t>
      </w:r>
    </w:p>
    <w:p w14:paraId="7602AED9" w14:textId="7C906668" w:rsidR="00E97566" w:rsidRPr="00E063EB" w:rsidRDefault="00E97566" w:rsidP="00E063EB">
      <w:pPr>
        <w:pStyle w:val="Default"/>
        <w:ind w:firstLine="709"/>
        <w:rPr>
          <w:bCs/>
        </w:rPr>
      </w:pPr>
      <w:r w:rsidRPr="00E063EB">
        <w:rPr>
          <w:bCs/>
        </w:rPr>
        <w:t>Социальное</w:t>
      </w:r>
      <w:r w:rsidR="00A0679D" w:rsidRPr="00E063EB">
        <w:rPr>
          <w:bCs/>
        </w:rPr>
        <w:t xml:space="preserve"> </w:t>
      </w:r>
      <w:r w:rsidRPr="00E063EB">
        <w:rPr>
          <w:bCs/>
        </w:rPr>
        <w:t>страхование</w:t>
      </w:r>
    </w:p>
    <w:p w14:paraId="4E93D6F8" w14:textId="71C5E966" w:rsidR="00341175" w:rsidRDefault="00E97566" w:rsidP="00341175">
      <w:pPr>
        <w:pStyle w:val="Default"/>
        <w:ind w:firstLine="709"/>
        <w:rPr>
          <w:bCs/>
        </w:rPr>
      </w:pPr>
      <w:r w:rsidRPr="00E063EB">
        <w:rPr>
          <w:bCs/>
        </w:rPr>
        <w:t>Социальная</w:t>
      </w:r>
      <w:r w:rsidR="00A0679D" w:rsidRPr="00E063EB">
        <w:rPr>
          <w:bCs/>
        </w:rPr>
        <w:t xml:space="preserve"> </w:t>
      </w:r>
      <w:r w:rsidR="00341175">
        <w:rPr>
          <w:bCs/>
        </w:rPr>
        <w:t>защита</w:t>
      </w:r>
    </w:p>
    <w:p w14:paraId="005FAEEA" w14:textId="77777777" w:rsidR="00341175" w:rsidRDefault="00341175" w:rsidP="00341175">
      <w:pPr>
        <w:pStyle w:val="Default"/>
        <w:ind w:firstLine="709"/>
        <w:rPr>
          <w:bCs/>
        </w:rPr>
      </w:pPr>
    </w:p>
    <w:p w14:paraId="5097D635" w14:textId="77777777" w:rsidR="00341175" w:rsidRDefault="00341175" w:rsidP="00341175">
      <w:pPr>
        <w:pStyle w:val="Default"/>
        <w:ind w:firstLine="709"/>
        <w:rPr>
          <w:color w:val="auto"/>
        </w:rPr>
        <w:sectPr w:rsidR="00341175" w:rsidSect="00B569F3">
          <w:pgSz w:w="11906" w:h="17338"/>
          <w:pgMar w:top="1134" w:right="567" w:bottom="1134" w:left="1560" w:header="720" w:footer="720" w:gutter="0"/>
          <w:cols w:space="720"/>
          <w:noEndnote/>
        </w:sectPr>
      </w:pPr>
    </w:p>
    <w:p w14:paraId="58D93907" w14:textId="77777777" w:rsidR="00341175" w:rsidRDefault="00341175" w:rsidP="00341175">
      <w:pPr>
        <w:pStyle w:val="Default"/>
        <w:jc w:val="center"/>
        <w:rPr>
          <w:b/>
          <w:szCs w:val="23"/>
        </w:rPr>
      </w:pPr>
      <w:r w:rsidRPr="00341175">
        <w:rPr>
          <w:b/>
          <w:szCs w:val="23"/>
        </w:rPr>
        <w:t>Содержание рабочей программы дисциплины</w:t>
      </w:r>
    </w:p>
    <w:p w14:paraId="6C01838C" w14:textId="77777777" w:rsidR="00341175" w:rsidRDefault="00341175" w:rsidP="00341175">
      <w:pPr>
        <w:pStyle w:val="Default"/>
        <w:jc w:val="center"/>
        <w:rPr>
          <w:b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341175" w:rsidRPr="00861B5D" w14:paraId="645CD0B9" w14:textId="77777777" w:rsidTr="0076451C">
        <w:tc>
          <w:tcPr>
            <w:tcW w:w="9606" w:type="dxa"/>
            <w:shd w:val="clear" w:color="auto" w:fill="auto"/>
          </w:tcPr>
          <w:p w14:paraId="3D0B7196" w14:textId="77777777" w:rsidR="00341175" w:rsidRPr="00861B5D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Цели освоения</w:t>
            </w:r>
            <w:r w:rsidRPr="00861B5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7B115E55" w14:textId="77777777" w:rsidR="00341175" w:rsidRPr="00861B5D" w:rsidRDefault="00341175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341175" w:rsidRPr="00861B5D" w14:paraId="3839251D" w14:textId="77777777" w:rsidTr="0076451C">
        <w:tc>
          <w:tcPr>
            <w:tcW w:w="9606" w:type="dxa"/>
            <w:shd w:val="clear" w:color="auto" w:fill="auto"/>
          </w:tcPr>
          <w:p w14:paraId="57C02E22" w14:textId="33FA50AD" w:rsidR="00341175" w:rsidRPr="00861B5D" w:rsidRDefault="00861B5D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дисциплины в структуре ОПОП магистратуры</w:t>
            </w:r>
          </w:p>
        </w:tc>
        <w:tc>
          <w:tcPr>
            <w:tcW w:w="456" w:type="dxa"/>
            <w:shd w:val="clear" w:color="auto" w:fill="auto"/>
          </w:tcPr>
          <w:p w14:paraId="02B6C1E5" w14:textId="77777777" w:rsidR="00341175" w:rsidRPr="00861B5D" w:rsidRDefault="00341175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341175" w:rsidRPr="00861B5D" w14:paraId="70B25D90" w14:textId="77777777" w:rsidTr="0076451C">
        <w:tc>
          <w:tcPr>
            <w:tcW w:w="9606" w:type="dxa"/>
            <w:shd w:val="clear" w:color="auto" w:fill="auto"/>
          </w:tcPr>
          <w:p w14:paraId="0351A8DA" w14:textId="77777777" w:rsidR="00341175" w:rsidRPr="00861B5D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Планируемые результаты обучения по дисциплине</w:t>
            </w:r>
          </w:p>
        </w:tc>
        <w:tc>
          <w:tcPr>
            <w:tcW w:w="456" w:type="dxa"/>
            <w:shd w:val="clear" w:color="auto" w:fill="auto"/>
          </w:tcPr>
          <w:p w14:paraId="6EC7591B" w14:textId="77777777" w:rsidR="00341175" w:rsidRPr="00861B5D" w:rsidRDefault="00341175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341175" w:rsidRPr="00861B5D" w14:paraId="22287E16" w14:textId="77777777" w:rsidTr="0076451C">
        <w:tc>
          <w:tcPr>
            <w:tcW w:w="9606" w:type="dxa"/>
            <w:shd w:val="clear" w:color="auto" w:fill="auto"/>
          </w:tcPr>
          <w:p w14:paraId="2B3375DF" w14:textId="1E6D191B" w:rsidR="00861B5D" w:rsidRPr="00861B5D" w:rsidRDefault="00861B5D" w:rsidP="00A8258E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B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содержание дисциплины</w:t>
            </w:r>
          </w:p>
          <w:p w14:paraId="25A9EBA3" w14:textId="77777777" w:rsidR="00341175" w:rsidRPr="00861B5D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Структура</w:t>
            </w:r>
            <w:r w:rsidRPr="00861B5D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02C19C51" w14:textId="77777777" w:rsidR="00341175" w:rsidRPr="00861B5D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  <w:r w:rsidRPr="00861B5D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58968992" w14:textId="77777777" w:rsidR="00341175" w:rsidRPr="00861B5D" w:rsidRDefault="00341175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341175" w:rsidRPr="00861B5D" w14:paraId="6FFD94D4" w14:textId="77777777" w:rsidTr="0076451C">
        <w:tc>
          <w:tcPr>
            <w:tcW w:w="9606" w:type="dxa"/>
            <w:shd w:val="clear" w:color="auto" w:fill="auto"/>
          </w:tcPr>
          <w:p w14:paraId="0679C685" w14:textId="77777777" w:rsidR="00341175" w:rsidRPr="00861B5D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Образовательные и информационно-коммуникационные</w:t>
            </w:r>
            <w:r w:rsidRPr="00861B5D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 w:bidi="ru-RU"/>
              </w:rPr>
              <w:t xml:space="preserve"> </w:t>
            </w: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технологии</w:t>
            </w:r>
          </w:p>
          <w:p w14:paraId="08C19C75" w14:textId="77777777" w:rsidR="00341175" w:rsidRPr="00861B5D" w:rsidRDefault="00341175" w:rsidP="00341175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Образовательные технологии</w:t>
            </w:r>
          </w:p>
          <w:p w14:paraId="069BFA91" w14:textId="2265F22A" w:rsidR="00341175" w:rsidRPr="00861B5D" w:rsidRDefault="00861B5D" w:rsidP="00341175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Информационно-коммуникационные технологии</w:t>
            </w:r>
          </w:p>
        </w:tc>
        <w:tc>
          <w:tcPr>
            <w:tcW w:w="456" w:type="dxa"/>
            <w:shd w:val="clear" w:color="auto" w:fill="auto"/>
          </w:tcPr>
          <w:p w14:paraId="28E839C9" w14:textId="7CFE44D7" w:rsidR="00341175" w:rsidRPr="00861B5D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14</w:t>
            </w:r>
          </w:p>
        </w:tc>
      </w:tr>
      <w:tr w:rsidR="00341175" w:rsidRPr="00861B5D" w14:paraId="04B8DD40" w14:textId="77777777" w:rsidTr="0076451C">
        <w:tc>
          <w:tcPr>
            <w:tcW w:w="9606" w:type="dxa"/>
            <w:shd w:val="clear" w:color="auto" w:fill="auto"/>
          </w:tcPr>
          <w:p w14:paraId="3C07F6BF" w14:textId="77777777" w:rsidR="00341175" w:rsidRPr="00861B5D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Учебно-методическое обеспечение самостоятельной работы обучающихся</w:t>
            </w:r>
          </w:p>
          <w:p w14:paraId="4ACCF560" w14:textId="77777777" w:rsidR="00861B5D" w:rsidRPr="00861B5D" w:rsidRDefault="00861B5D" w:rsidP="00861B5D">
            <w:pPr>
              <w:pStyle w:val="Default"/>
              <w:ind w:left="459"/>
            </w:pPr>
            <w:r w:rsidRPr="00861B5D">
              <w:rPr>
                <w:bCs/>
              </w:rPr>
              <w:t>6.1. Перечень учебно-методического обеспечения для самостоятельной работы обучающихся</w:t>
            </w:r>
          </w:p>
          <w:p w14:paraId="54EAD0DA" w14:textId="77777777" w:rsidR="00861B5D" w:rsidRPr="00861B5D" w:rsidRDefault="00861B5D" w:rsidP="00861B5D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1B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6.1.1. Примерная тематика рефератов по курсу</w:t>
            </w:r>
          </w:p>
          <w:p w14:paraId="7484E8F7" w14:textId="77777777" w:rsidR="00861B5D" w:rsidRPr="00861B5D" w:rsidRDefault="00861B5D" w:rsidP="00861B5D">
            <w:pPr>
              <w:spacing w:after="0" w:line="240" w:lineRule="auto"/>
              <w:ind w:left="74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861B5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6.1.2. Примерная тематика практических работ</w:t>
            </w:r>
          </w:p>
          <w:p w14:paraId="6E438DC9" w14:textId="0BFD8D7D" w:rsidR="00861B5D" w:rsidRPr="00861B5D" w:rsidRDefault="00861B5D" w:rsidP="00861B5D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61B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6.2. Методические указания для обучающихся </w:t>
            </w:r>
            <w:r w:rsidRPr="00861B5D">
              <w:rPr>
                <w:rFonts w:ascii="Times New Roman" w:hAnsi="Times New Roman" w:cs="Times New Roman"/>
                <w:bCs/>
                <w:sz w:val="24"/>
                <w:szCs w:val="24"/>
              </w:rPr>
              <w:t>по организации самостоятельной работы</w:t>
            </w:r>
          </w:p>
        </w:tc>
        <w:tc>
          <w:tcPr>
            <w:tcW w:w="456" w:type="dxa"/>
            <w:shd w:val="clear" w:color="auto" w:fill="auto"/>
          </w:tcPr>
          <w:p w14:paraId="1929A9FD" w14:textId="77777777" w:rsidR="00341175" w:rsidRPr="00861B5D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14</w:t>
            </w:r>
          </w:p>
          <w:p w14:paraId="198C8A0C" w14:textId="77777777" w:rsidR="00861B5D" w:rsidRPr="00861B5D" w:rsidRDefault="00861B5D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14:paraId="3C17B33E" w14:textId="77777777" w:rsidR="00861B5D" w:rsidRPr="00861B5D" w:rsidRDefault="00861B5D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14</w:t>
            </w:r>
          </w:p>
          <w:p w14:paraId="74441DCC" w14:textId="77777777" w:rsidR="00861B5D" w:rsidRPr="00861B5D" w:rsidRDefault="00861B5D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15</w:t>
            </w:r>
          </w:p>
          <w:p w14:paraId="26F863C3" w14:textId="77777777" w:rsidR="00861B5D" w:rsidRPr="00861B5D" w:rsidRDefault="00861B5D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15</w:t>
            </w:r>
          </w:p>
          <w:p w14:paraId="30A35321" w14:textId="0A1F249A" w:rsidR="00861B5D" w:rsidRPr="00861B5D" w:rsidRDefault="00861B5D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861B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15</w:t>
            </w:r>
          </w:p>
        </w:tc>
      </w:tr>
      <w:tr w:rsidR="00341175" w:rsidRPr="00341175" w14:paraId="4A615F58" w14:textId="77777777" w:rsidTr="0076451C">
        <w:tc>
          <w:tcPr>
            <w:tcW w:w="9606" w:type="dxa"/>
            <w:shd w:val="clear" w:color="auto" w:fill="auto"/>
          </w:tcPr>
          <w:p w14:paraId="430CA5EF" w14:textId="2217E7AA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Фонд оценочных средств</w:t>
            </w:r>
          </w:p>
        </w:tc>
        <w:tc>
          <w:tcPr>
            <w:tcW w:w="456" w:type="dxa"/>
            <w:shd w:val="clear" w:color="auto" w:fill="auto"/>
          </w:tcPr>
          <w:p w14:paraId="574698D1" w14:textId="60F815DD" w:rsidR="00341175" w:rsidRPr="00341175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17</w:t>
            </w:r>
          </w:p>
        </w:tc>
      </w:tr>
      <w:tr w:rsidR="00341175" w:rsidRPr="00341175" w14:paraId="7E664E38" w14:textId="77777777" w:rsidTr="0076451C">
        <w:tc>
          <w:tcPr>
            <w:tcW w:w="9606" w:type="dxa"/>
            <w:shd w:val="clear" w:color="auto" w:fill="auto"/>
          </w:tcPr>
          <w:p w14:paraId="14938F82" w14:textId="77777777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Учебно-методическое и информационное обеспечение</w:t>
            </w:r>
            <w:r w:rsidRPr="00341175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7BF52E36" w14:textId="77777777" w:rsidR="00341175" w:rsidRPr="00341175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Основная</w:t>
            </w:r>
            <w:r w:rsidRPr="00341175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07FAD278" w14:textId="77777777" w:rsidR="00341175" w:rsidRPr="00341175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Дополнительная</w:t>
            </w:r>
            <w:r w:rsidRPr="00341175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2272B5DA" w14:textId="77777777" w:rsidR="00341175" w:rsidRPr="00341175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Программное обеспечение</w:t>
            </w:r>
          </w:p>
        </w:tc>
        <w:tc>
          <w:tcPr>
            <w:tcW w:w="456" w:type="dxa"/>
            <w:shd w:val="clear" w:color="auto" w:fill="auto"/>
          </w:tcPr>
          <w:p w14:paraId="25B7272A" w14:textId="43CCC790" w:rsidR="00341175" w:rsidRPr="00341175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17</w:t>
            </w:r>
          </w:p>
        </w:tc>
      </w:tr>
      <w:tr w:rsidR="00341175" w:rsidRPr="00341175" w14:paraId="1AEA5EE4" w14:textId="77777777" w:rsidTr="0076451C">
        <w:tc>
          <w:tcPr>
            <w:tcW w:w="9606" w:type="dxa"/>
            <w:shd w:val="clear" w:color="auto" w:fill="auto"/>
          </w:tcPr>
          <w:p w14:paraId="35D3C3FD" w14:textId="77777777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56" w:type="dxa"/>
            <w:shd w:val="clear" w:color="auto" w:fill="auto"/>
          </w:tcPr>
          <w:p w14:paraId="18128E50" w14:textId="77063A0D" w:rsidR="00341175" w:rsidRPr="00341175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18</w:t>
            </w:r>
          </w:p>
        </w:tc>
      </w:tr>
      <w:tr w:rsidR="00341175" w:rsidRPr="00341175" w14:paraId="2F7C3E32" w14:textId="77777777" w:rsidTr="0076451C">
        <w:tc>
          <w:tcPr>
            <w:tcW w:w="9606" w:type="dxa"/>
            <w:shd w:val="clear" w:color="auto" w:fill="auto"/>
          </w:tcPr>
          <w:p w14:paraId="2C4723C6" w14:textId="77777777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16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Перечень ключевых слов</w:t>
            </w:r>
          </w:p>
        </w:tc>
        <w:tc>
          <w:tcPr>
            <w:tcW w:w="456" w:type="dxa"/>
            <w:shd w:val="clear" w:color="auto" w:fill="auto"/>
          </w:tcPr>
          <w:p w14:paraId="40343FB1" w14:textId="3254476F" w:rsidR="00341175" w:rsidRPr="00341175" w:rsidRDefault="009B5262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19</w:t>
            </w:r>
          </w:p>
        </w:tc>
      </w:tr>
    </w:tbl>
    <w:p w14:paraId="55852EE9" w14:textId="77777777" w:rsidR="00861B5D" w:rsidRPr="00341175" w:rsidRDefault="00861B5D" w:rsidP="00341175">
      <w:pPr>
        <w:pStyle w:val="Default"/>
        <w:jc w:val="both"/>
        <w:rPr>
          <w:b/>
          <w:szCs w:val="23"/>
        </w:rPr>
      </w:pPr>
    </w:p>
    <w:sectPr w:rsidR="00861B5D" w:rsidRPr="00341175" w:rsidSect="00C62BFA">
      <w:footerReference w:type="default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E9419B" w14:textId="77777777" w:rsidR="00A178BA" w:rsidRDefault="00A178BA" w:rsidP="005F3E44">
      <w:pPr>
        <w:spacing w:after="0" w:line="240" w:lineRule="auto"/>
      </w:pPr>
      <w:r>
        <w:separator/>
      </w:r>
    </w:p>
  </w:endnote>
  <w:endnote w:type="continuationSeparator" w:id="0">
    <w:p w14:paraId="7B913617" w14:textId="77777777" w:rsidR="00A178BA" w:rsidRDefault="00A178BA" w:rsidP="005F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6968155"/>
      <w:docPartObj>
        <w:docPartGallery w:val="Page Numbers (Bottom of Page)"/>
        <w:docPartUnique/>
      </w:docPartObj>
    </w:sdtPr>
    <w:sdtEndPr/>
    <w:sdtContent>
      <w:p w14:paraId="44A09FC8" w14:textId="3E83A209" w:rsidR="00C62BFA" w:rsidRDefault="00C62BF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262">
          <w:rPr>
            <w:noProof/>
          </w:rPr>
          <w:t>19</w:t>
        </w:r>
        <w:r>
          <w:fldChar w:fldCharType="end"/>
        </w:r>
      </w:p>
    </w:sdtContent>
  </w:sdt>
  <w:p w14:paraId="4BAD0C26" w14:textId="77777777" w:rsidR="00C62BFA" w:rsidRDefault="00C62BFA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097023"/>
      <w:docPartObj>
        <w:docPartGallery w:val="Page Numbers (Bottom of Page)"/>
        <w:docPartUnique/>
      </w:docPartObj>
    </w:sdtPr>
    <w:sdtEndPr/>
    <w:sdtContent>
      <w:p w14:paraId="31CDDC3D" w14:textId="4C131F87" w:rsidR="00C62BFA" w:rsidRDefault="00C62BFA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5262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4186E534" w14:textId="77777777" w:rsidR="00C62BFA" w:rsidRDefault="00C62BF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5AEB97" w14:textId="77777777" w:rsidR="00A178BA" w:rsidRDefault="00A178BA" w:rsidP="005F3E44">
      <w:pPr>
        <w:spacing w:after="0" w:line="240" w:lineRule="auto"/>
      </w:pPr>
      <w:r>
        <w:separator/>
      </w:r>
    </w:p>
  </w:footnote>
  <w:footnote w:type="continuationSeparator" w:id="0">
    <w:p w14:paraId="5AFF3131" w14:textId="77777777" w:rsidR="00A178BA" w:rsidRDefault="00A178BA" w:rsidP="005F3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85230"/>
    <w:multiLevelType w:val="multilevel"/>
    <w:tmpl w:val="3CFE6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0DF3607E"/>
    <w:multiLevelType w:val="hybridMultilevel"/>
    <w:tmpl w:val="F98AE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F8032DA">
      <w:start w:val="1"/>
      <w:numFmt w:val="decimal"/>
      <w:lvlText w:val="%3.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213B4"/>
    <w:multiLevelType w:val="hybridMultilevel"/>
    <w:tmpl w:val="38CC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6C59CA"/>
    <w:multiLevelType w:val="hybridMultilevel"/>
    <w:tmpl w:val="BE067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B75E58"/>
    <w:multiLevelType w:val="hybridMultilevel"/>
    <w:tmpl w:val="79343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87997"/>
    <w:multiLevelType w:val="hybridMultilevel"/>
    <w:tmpl w:val="879E493C"/>
    <w:lvl w:ilvl="0" w:tplc="F2040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EEAB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845554"/>
    <w:multiLevelType w:val="hybridMultilevel"/>
    <w:tmpl w:val="5B541FF8"/>
    <w:lvl w:ilvl="0" w:tplc="C28E7982">
      <w:start w:val="1"/>
      <w:numFmt w:val="decimal"/>
      <w:lvlText w:val="%1."/>
      <w:lvlJc w:val="left"/>
      <w:pPr>
        <w:ind w:left="2130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>
    <w:nsid w:val="34322FB2"/>
    <w:multiLevelType w:val="hybridMultilevel"/>
    <w:tmpl w:val="DE9A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09599C"/>
    <w:multiLevelType w:val="hybridMultilevel"/>
    <w:tmpl w:val="F5D45FAE"/>
    <w:lvl w:ilvl="0" w:tplc="441447C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5C1C32"/>
    <w:multiLevelType w:val="hybridMultilevel"/>
    <w:tmpl w:val="38CC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1">
    <w:nsid w:val="5B7031E3"/>
    <w:multiLevelType w:val="multilevel"/>
    <w:tmpl w:val="CE42622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2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3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E2314F"/>
    <w:multiLevelType w:val="hybridMultilevel"/>
    <w:tmpl w:val="CC5C74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6">
    <w:nsid w:val="6E7710F3"/>
    <w:multiLevelType w:val="hybridMultilevel"/>
    <w:tmpl w:val="DE8A18DC"/>
    <w:lvl w:ilvl="0" w:tplc="C28E798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C00866"/>
    <w:multiLevelType w:val="hybridMultilevel"/>
    <w:tmpl w:val="E2BCF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0">
    <w:nsid w:val="78C022CC"/>
    <w:multiLevelType w:val="hybridMultilevel"/>
    <w:tmpl w:val="69B268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"/>
  </w:num>
  <w:num w:numId="5">
    <w:abstractNumId w:val="13"/>
  </w:num>
  <w:num w:numId="6">
    <w:abstractNumId w:val="12"/>
  </w:num>
  <w:num w:numId="7">
    <w:abstractNumId w:val="7"/>
  </w:num>
  <w:num w:numId="8">
    <w:abstractNumId w:val="19"/>
  </w:num>
  <w:num w:numId="9">
    <w:abstractNumId w:val="11"/>
  </w:num>
  <w:num w:numId="10">
    <w:abstractNumId w:val="10"/>
  </w:num>
  <w:num w:numId="11">
    <w:abstractNumId w:val="15"/>
  </w:num>
  <w:num w:numId="12">
    <w:abstractNumId w:val="18"/>
  </w:num>
  <w:num w:numId="13">
    <w:abstractNumId w:val="14"/>
  </w:num>
  <w:num w:numId="14">
    <w:abstractNumId w:val="1"/>
  </w:num>
  <w:num w:numId="15">
    <w:abstractNumId w:val="20"/>
  </w:num>
  <w:num w:numId="16">
    <w:abstractNumId w:val="2"/>
  </w:num>
  <w:num w:numId="17">
    <w:abstractNumId w:val="4"/>
  </w:num>
  <w:num w:numId="18">
    <w:abstractNumId w:val="17"/>
  </w:num>
  <w:num w:numId="19">
    <w:abstractNumId w:val="16"/>
  </w:num>
  <w:num w:numId="20">
    <w:abstractNumId w:val="6"/>
  </w:num>
  <w:num w:numId="21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30"/>
    <w:rsid w:val="0000055E"/>
    <w:rsid w:val="00001401"/>
    <w:rsid w:val="00003C5E"/>
    <w:rsid w:val="000064B2"/>
    <w:rsid w:val="000064C1"/>
    <w:rsid w:val="00010E0C"/>
    <w:rsid w:val="00011D0C"/>
    <w:rsid w:val="00012140"/>
    <w:rsid w:val="00013748"/>
    <w:rsid w:val="00014265"/>
    <w:rsid w:val="0001587F"/>
    <w:rsid w:val="00020C6E"/>
    <w:rsid w:val="00026787"/>
    <w:rsid w:val="000300C9"/>
    <w:rsid w:val="00033D81"/>
    <w:rsid w:val="00045B02"/>
    <w:rsid w:val="000461F2"/>
    <w:rsid w:val="00047C2C"/>
    <w:rsid w:val="000529C3"/>
    <w:rsid w:val="00056EA1"/>
    <w:rsid w:val="000570F4"/>
    <w:rsid w:val="00060C38"/>
    <w:rsid w:val="000628DC"/>
    <w:rsid w:val="00062E1A"/>
    <w:rsid w:val="00063ABB"/>
    <w:rsid w:val="0006441A"/>
    <w:rsid w:val="00064709"/>
    <w:rsid w:val="00065997"/>
    <w:rsid w:val="00065E73"/>
    <w:rsid w:val="000663B4"/>
    <w:rsid w:val="00071CB4"/>
    <w:rsid w:val="00073C5E"/>
    <w:rsid w:val="00075935"/>
    <w:rsid w:val="00077FCC"/>
    <w:rsid w:val="00081F23"/>
    <w:rsid w:val="000868CD"/>
    <w:rsid w:val="00090F97"/>
    <w:rsid w:val="0009114D"/>
    <w:rsid w:val="00091187"/>
    <w:rsid w:val="000926A8"/>
    <w:rsid w:val="00092B16"/>
    <w:rsid w:val="00093E7D"/>
    <w:rsid w:val="0009528A"/>
    <w:rsid w:val="000A1481"/>
    <w:rsid w:val="000A206F"/>
    <w:rsid w:val="000A2102"/>
    <w:rsid w:val="000A23EB"/>
    <w:rsid w:val="000A3018"/>
    <w:rsid w:val="000A4F87"/>
    <w:rsid w:val="000B28F2"/>
    <w:rsid w:val="000B496F"/>
    <w:rsid w:val="000B5E9D"/>
    <w:rsid w:val="000B767D"/>
    <w:rsid w:val="000C6B85"/>
    <w:rsid w:val="000C6BBC"/>
    <w:rsid w:val="000D082B"/>
    <w:rsid w:val="000D203F"/>
    <w:rsid w:val="000D3892"/>
    <w:rsid w:val="000D51E2"/>
    <w:rsid w:val="000E04AD"/>
    <w:rsid w:val="000E2869"/>
    <w:rsid w:val="000E30DB"/>
    <w:rsid w:val="000E37C1"/>
    <w:rsid w:val="000E4B7F"/>
    <w:rsid w:val="000E54BB"/>
    <w:rsid w:val="000E5C54"/>
    <w:rsid w:val="000F1E03"/>
    <w:rsid w:val="000F25BD"/>
    <w:rsid w:val="001007FC"/>
    <w:rsid w:val="001010E3"/>
    <w:rsid w:val="00103779"/>
    <w:rsid w:val="0010639F"/>
    <w:rsid w:val="001100AD"/>
    <w:rsid w:val="0011047E"/>
    <w:rsid w:val="001112D8"/>
    <w:rsid w:val="00116014"/>
    <w:rsid w:val="00116D16"/>
    <w:rsid w:val="00117176"/>
    <w:rsid w:val="00121DE7"/>
    <w:rsid w:val="00122869"/>
    <w:rsid w:val="001230A6"/>
    <w:rsid w:val="00123F7F"/>
    <w:rsid w:val="001267FF"/>
    <w:rsid w:val="00127D35"/>
    <w:rsid w:val="0013056A"/>
    <w:rsid w:val="00133141"/>
    <w:rsid w:val="00133D6C"/>
    <w:rsid w:val="00137113"/>
    <w:rsid w:val="00143F35"/>
    <w:rsid w:val="00144C9E"/>
    <w:rsid w:val="001510CB"/>
    <w:rsid w:val="0015217F"/>
    <w:rsid w:val="001524D4"/>
    <w:rsid w:val="00153203"/>
    <w:rsid w:val="0015366F"/>
    <w:rsid w:val="00154BB5"/>
    <w:rsid w:val="00155513"/>
    <w:rsid w:val="001555CE"/>
    <w:rsid w:val="00162406"/>
    <w:rsid w:val="001653BA"/>
    <w:rsid w:val="00165629"/>
    <w:rsid w:val="001720F4"/>
    <w:rsid w:val="001728CB"/>
    <w:rsid w:val="00172DE3"/>
    <w:rsid w:val="00176689"/>
    <w:rsid w:val="00185221"/>
    <w:rsid w:val="00190C9F"/>
    <w:rsid w:val="00193165"/>
    <w:rsid w:val="0019413C"/>
    <w:rsid w:val="0019422F"/>
    <w:rsid w:val="001970F2"/>
    <w:rsid w:val="00197F05"/>
    <w:rsid w:val="00197F7F"/>
    <w:rsid w:val="001A04F3"/>
    <w:rsid w:val="001A2DFA"/>
    <w:rsid w:val="001A303F"/>
    <w:rsid w:val="001A6BE6"/>
    <w:rsid w:val="001B34D6"/>
    <w:rsid w:val="001B395B"/>
    <w:rsid w:val="001B580D"/>
    <w:rsid w:val="001C4996"/>
    <w:rsid w:val="001C7E6E"/>
    <w:rsid w:val="001D11BA"/>
    <w:rsid w:val="001D16A6"/>
    <w:rsid w:val="001D1F09"/>
    <w:rsid w:val="001D20BB"/>
    <w:rsid w:val="001D537F"/>
    <w:rsid w:val="001D61F3"/>
    <w:rsid w:val="001D7375"/>
    <w:rsid w:val="001D7DB7"/>
    <w:rsid w:val="001E0357"/>
    <w:rsid w:val="001E50C1"/>
    <w:rsid w:val="001E669C"/>
    <w:rsid w:val="001E6954"/>
    <w:rsid w:val="00203035"/>
    <w:rsid w:val="00204738"/>
    <w:rsid w:val="00204CB0"/>
    <w:rsid w:val="0020673B"/>
    <w:rsid w:val="00206743"/>
    <w:rsid w:val="00207C19"/>
    <w:rsid w:val="00210996"/>
    <w:rsid w:val="00211418"/>
    <w:rsid w:val="00211B68"/>
    <w:rsid w:val="00211F02"/>
    <w:rsid w:val="00213E4A"/>
    <w:rsid w:val="002172E0"/>
    <w:rsid w:val="00217C82"/>
    <w:rsid w:val="002235CA"/>
    <w:rsid w:val="00226FC6"/>
    <w:rsid w:val="00227905"/>
    <w:rsid w:val="00227BBC"/>
    <w:rsid w:val="002322DC"/>
    <w:rsid w:val="00232FC6"/>
    <w:rsid w:val="002335E3"/>
    <w:rsid w:val="00240177"/>
    <w:rsid w:val="0024482D"/>
    <w:rsid w:val="00245CDD"/>
    <w:rsid w:val="00246EDF"/>
    <w:rsid w:val="00251678"/>
    <w:rsid w:val="00252234"/>
    <w:rsid w:val="00254EBE"/>
    <w:rsid w:val="0025566B"/>
    <w:rsid w:val="00262387"/>
    <w:rsid w:val="0026470E"/>
    <w:rsid w:val="00264CA7"/>
    <w:rsid w:val="00264E8C"/>
    <w:rsid w:val="002654AC"/>
    <w:rsid w:val="00265AA1"/>
    <w:rsid w:val="0026638B"/>
    <w:rsid w:val="00267684"/>
    <w:rsid w:val="00270E03"/>
    <w:rsid w:val="002714E6"/>
    <w:rsid w:val="00272033"/>
    <w:rsid w:val="00273B56"/>
    <w:rsid w:val="00276683"/>
    <w:rsid w:val="002806F8"/>
    <w:rsid w:val="002809C0"/>
    <w:rsid w:val="00281B91"/>
    <w:rsid w:val="0028380A"/>
    <w:rsid w:val="00285179"/>
    <w:rsid w:val="00285F28"/>
    <w:rsid w:val="0029019B"/>
    <w:rsid w:val="0029196C"/>
    <w:rsid w:val="002941B5"/>
    <w:rsid w:val="00294423"/>
    <w:rsid w:val="00296240"/>
    <w:rsid w:val="002A0B0B"/>
    <w:rsid w:val="002A0EDC"/>
    <w:rsid w:val="002A662D"/>
    <w:rsid w:val="002B10C2"/>
    <w:rsid w:val="002B12EE"/>
    <w:rsid w:val="002B1363"/>
    <w:rsid w:val="002B1C7B"/>
    <w:rsid w:val="002B7013"/>
    <w:rsid w:val="002C0CA7"/>
    <w:rsid w:val="002C6159"/>
    <w:rsid w:val="002C6EE1"/>
    <w:rsid w:val="002D28E5"/>
    <w:rsid w:val="002D2E3F"/>
    <w:rsid w:val="002D3EDC"/>
    <w:rsid w:val="002D61C0"/>
    <w:rsid w:val="002D671F"/>
    <w:rsid w:val="002D6DAA"/>
    <w:rsid w:val="002D77CE"/>
    <w:rsid w:val="002E1D73"/>
    <w:rsid w:val="002E7819"/>
    <w:rsid w:val="002F0980"/>
    <w:rsid w:val="002F0E0E"/>
    <w:rsid w:val="002F4DD8"/>
    <w:rsid w:val="002F683E"/>
    <w:rsid w:val="003009E9"/>
    <w:rsid w:val="00302236"/>
    <w:rsid w:val="00303EE4"/>
    <w:rsid w:val="003073E3"/>
    <w:rsid w:val="00313C0C"/>
    <w:rsid w:val="003149F6"/>
    <w:rsid w:val="00315392"/>
    <w:rsid w:val="0032313C"/>
    <w:rsid w:val="0032613C"/>
    <w:rsid w:val="00331F67"/>
    <w:rsid w:val="00335EF3"/>
    <w:rsid w:val="00341175"/>
    <w:rsid w:val="00347B23"/>
    <w:rsid w:val="00347C3F"/>
    <w:rsid w:val="00350466"/>
    <w:rsid w:val="00352FCB"/>
    <w:rsid w:val="00353115"/>
    <w:rsid w:val="00354C28"/>
    <w:rsid w:val="003551D5"/>
    <w:rsid w:val="00360EA9"/>
    <w:rsid w:val="0036227A"/>
    <w:rsid w:val="0036264A"/>
    <w:rsid w:val="00365A36"/>
    <w:rsid w:val="00375F78"/>
    <w:rsid w:val="00376937"/>
    <w:rsid w:val="003772D6"/>
    <w:rsid w:val="00377A5A"/>
    <w:rsid w:val="00377F88"/>
    <w:rsid w:val="0038035C"/>
    <w:rsid w:val="003809C7"/>
    <w:rsid w:val="00381889"/>
    <w:rsid w:val="003833F8"/>
    <w:rsid w:val="00386EC5"/>
    <w:rsid w:val="00390DE9"/>
    <w:rsid w:val="00391B40"/>
    <w:rsid w:val="003922A4"/>
    <w:rsid w:val="00392DFE"/>
    <w:rsid w:val="0039363D"/>
    <w:rsid w:val="00395A8E"/>
    <w:rsid w:val="003A5667"/>
    <w:rsid w:val="003A6312"/>
    <w:rsid w:val="003B0BB3"/>
    <w:rsid w:val="003B0C08"/>
    <w:rsid w:val="003C0438"/>
    <w:rsid w:val="003C1A2C"/>
    <w:rsid w:val="003D32B8"/>
    <w:rsid w:val="003D3570"/>
    <w:rsid w:val="003D3F4F"/>
    <w:rsid w:val="003D50B9"/>
    <w:rsid w:val="003D673A"/>
    <w:rsid w:val="003E062D"/>
    <w:rsid w:val="003E288B"/>
    <w:rsid w:val="003E3251"/>
    <w:rsid w:val="003E4768"/>
    <w:rsid w:val="003F0C9A"/>
    <w:rsid w:val="003F1CBB"/>
    <w:rsid w:val="003F2B22"/>
    <w:rsid w:val="004011D1"/>
    <w:rsid w:val="00404B16"/>
    <w:rsid w:val="004074E7"/>
    <w:rsid w:val="004102B4"/>
    <w:rsid w:val="004129FF"/>
    <w:rsid w:val="0041477F"/>
    <w:rsid w:val="004153CC"/>
    <w:rsid w:val="004171EE"/>
    <w:rsid w:val="00420E52"/>
    <w:rsid w:val="004223AE"/>
    <w:rsid w:val="004233AC"/>
    <w:rsid w:val="004238B2"/>
    <w:rsid w:val="00425B29"/>
    <w:rsid w:val="00425C05"/>
    <w:rsid w:val="004304AB"/>
    <w:rsid w:val="00431089"/>
    <w:rsid w:val="0043419A"/>
    <w:rsid w:val="00434821"/>
    <w:rsid w:val="00437C56"/>
    <w:rsid w:val="0044125F"/>
    <w:rsid w:val="00443DC0"/>
    <w:rsid w:val="00445340"/>
    <w:rsid w:val="004465B6"/>
    <w:rsid w:val="00450102"/>
    <w:rsid w:val="0045395E"/>
    <w:rsid w:val="00454AC6"/>
    <w:rsid w:val="004621C6"/>
    <w:rsid w:val="00463639"/>
    <w:rsid w:val="00466B01"/>
    <w:rsid w:val="00471E8D"/>
    <w:rsid w:val="00475E57"/>
    <w:rsid w:val="0048217B"/>
    <w:rsid w:val="0048496E"/>
    <w:rsid w:val="0049181D"/>
    <w:rsid w:val="004A0E9C"/>
    <w:rsid w:val="004A353C"/>
    <w:rsid w:val="004B0FC0"/>
    <w:rsid w:val="004B2299"/>
    <w:rsid w:val="004B2B53"/>
    <w:rsid w:val="004B7610"/>
    <w:rsid w:val="004C55CB"/>
    <w:rsid w:val="004D04DC"/>
    <w:rsid w:val="004D1C68"/>
    <w:rsid w:val="004D5382"/>
    <w:rsid w:val="004D6450"/>
    <w:rsid w:val="004E0AA6"/>
    <w:rsid w:val="004E2FE3"/>
    <w:rsid w:val="004E3091"/>
    <w:rsid w:val="004E41AF"/>
    <w:rsid w:val="004F5D9E"/>
    <w:rsid w:val="004F6C4C"/>
    <w:rsid w:val="005006DF"/>
    <w:rsid w:val="005009A8"/>
    <w:rsid w:val="00500AA9"/>
    <w:rsid w:val="00501767"/>
    <w:rsid w:val="00503E96"/>
    <w:rsid w:val="00505AE5"/>
    <w:rsid w:val="00510E9A"/>
    <w:rsid w:val="0051330D"/>
    <w:rsid w:val="00517263"/>
    <w:rsid w:val="0052052D"/>
    <w:rsid w:val="00521107"/>
    <w:rsid w:val="0052325A"/>
    <w:rsid w:val="005238BA"/>
    <w:rsid w:val="0052640B"/>
    <w:rsid w:val="005267BD"/>
    <w:rsid w:val="0053195C"/>
    <w:rsid w:val="0053316B"/>
    <w:rsid w:val="00534E30"/>
    <w:rsid w:val="00536A88"/>
    <w:rsid w:val="00536C2B"/>
    <w:rsid w:val="00542C92"/>
    <w:rsid w:val="00543168"/>
    <w:rsid w:val="00545014"/>
    <w:rsid w:val="0054692C"/>
    <w:rsid w:val="00547F06"/>
    <w:rsid w:val="005544D7"/>
    <w:rsid w:val="005556F4"/>
    <w:rsid w:val="00555A46"/>
    <w:rsid w:val="00556745"/>
    <w:rsid w:val="00556FD3"/>
    <w:rsid w:val="00560898"/>
    <w:rsid w:val="00564CB6"/>
    <w:rsid w:val="00565E0D"/>
    <w:rsid w:val="005672DB"/>
    <w:rsid w:val="00570649"/>
    <w:rsid w:val="00572430"/>
    <w:rsid w:val="0058371B"/>
    <w:rsid w:val="00585DBC"/>
    <w:rsid w:val="00587D7C"/>
    <w:rsid w:val="00592557"/>
    <w:rsid w:val="00593AB8"/>
    <w:rsid w:val="00597484"/>
    <w:rsid w:val="005A3D4F"/>
    <w:rsid w:val="005A40AF"/>
    <w:rsid w:val="005A70B7"/>
    <w:rsid w:val="005B0944"/>
    <w:rsid w:val="005B362D"/>
    <w:rsid w:val="005B408D"/>
    <w:rsid w:val="005B4FBC"/>
    <w:rsid w:val="005B6446"/>
    <w:rsid w:val="005B7A34"/>
    <w:rsid w:val="005B7F7B"/>
    <w:rsid w:val="005C3461"/>
    <w:rsid w:val="005C58A3"/>
    <w:rsid w:val="005C58FD"/>
    <w:rsid w:val="005D2200"/>
    <w:rsid w:val="005D4846"/>
    <w:rsid w:val="005D60D8"/>
    <w:rsid w:val="005D6628"/>
    <w:rsid w:val="005D7B33"/>
    <w:rsid w:val="005E12AA"/>
    <w:rsid w:val="005E3E45"/>
    <w:rsid w:val="005F03FD"/>
    <w:rsid w:val="005F3E44"/>
    <w:rsid w:val="005F5680"/>
    <w:rsid w:val="00606160"/>
    <w:rsid w:val="0060627C"/>
    <w:rsid w:val="00607BE3"/>
    <w:rsid w:val="00612E12"/>
    <w:rsid w:val="00616369"/>
    <w:rsid w:val="00617F5C"/>
    <w:rsid w:val="006211C9"/>
    <w:rsid w:val="00623EAB"/>
    <w:rsid w:val="00625CB5"/>
    <w:rsid w:val="00630BA0"/>
    <w:rsid w:val="00632F58"/>
    <w:rsid w:val="0063351C"/>
    <w:rsid w:val="00634266"/>
    <w:rsid w:val="00634E22"/>
    <w:rsid w:val="00636538"/>
    <w:rsid w:val="00636548"/>
    <w:rsid w:val="00636BED"/>
    <w:rsid w:val="00640B1E"/>
    <w:rsid w:val="00642B0B"/>
    <w:rsid w:val="0064460B"/>
    <w:rsid w:val="00645C81"/>
    <w:rsid w:val="00650F0C"/>
    <w:rsid w:val="00653F19"/>
    <w:rsid w:val="006552F4"/>
    <w:rsid w:val="006555D6"/>
    <w:rsid w:val="0066434A"/>
    <w:rsid w:val="00664D92"/>
    <w:rsid w:val="00670D52"/>
    <w:rsid w:val="0067259F"/>
    <w:rsid w:val="00674A8F"/>
    <w:rsid w:val="00675E79"/>
    <w:rsid w:val="006821F1"/>
    <w:rsid w:val="0068338C"/>
    <w:rsid w:val="00685244"/>
    <w:rsid w:val="00691703"/>
    <w:rsid w:val="00692467"/>
    <w:rsid w:val="00694801"/>
    <w:rsid w:val="006A0173"/>
    <w:rsid w:val="006A0390"/>
    <w:rsid w:val="006A425E"/>
    <w:rsid w:val="006A74C6"/>
    <w:rsid w:val="006B1E68"/>
    <w:rsid w:val="006B2FAE"/>
    <w:rsid w:val="006B44AD"/>
    <w:rsid w:val="006B5D8D"/>
    <w:rsid w:val="006B78A4"/>
    <w:rsid w:val="006B7AE4"/>
    <w:rsid w:val="006C0355"/>
    <w:rsid w:val="006C7CBA"/>
    <w:rsid w:val="006D2E95"/>
    <w:rsid w:val="006D2EF8"/>
    <w:rsid w:val="006D38E8"/>
    <w:rsid w:val="006D3C2E"/>
    <w:rsid w:val="006D73E2"/>
    <w:rsid w:val="006D73FC"/>
    <w:rsid w:val="006E1135"/>
    <w:rsid w:val="006E59CE"/>
    <w:rsid w:val="006E5B88"/>
    <w:rsid w:val="006F1993"/>
    <w:rsid w:val="006F1F25"/>
    <w:rsid w:val="006F2F33"/>
    <w:rsid w:val="006F3583"/>
    <w:rsid w:val="006F3C57"/>
    <w:rsid w:val="00704513"/>
    <w:rsid w:val="007052F9"/>
    <w:rsid w:val="00707BFD"/>
    <w:rsid w:val="007110AB"/>
    <w:rsid w:val="00712E0F"/>
    <w:rsid w:val="00714D97"/>
    <w:rsid w:val="007154BB"/>
    <w:rsid w:val="00715561"/>
    <w:rsid w:val="007157DB"/>
    <w:rsid w:val="00717D21"/>
    <w:rsid w:val="0072047A"/>
    <w:rsid w:val="00721D2E"/>
    <w:rsid w:val="00721E3E"/>
    <w:rsid w:val="00722258"/>
    <w:rsid w:val="00722616"/>
    <w:rsid w:val="00724E4A"/>
    <w:rsid w:val="007265D4"/>
    <w:rsid w:val="0073025F"/>
    <w:rsid w:val="00730D76"/>
    <w:rsid w:val="007342BD"/>
    <w:rsid w:val="00741F4E"/>
    <w:rsid w:val="007452BA"/>
    <w:rsid w:val="00747A7E"/>
    <w:rsid w:val="00747F04"/>
    <w:rsid w:val="00750AD9"/>
    <w:rsid w:val="0075188E"/>
    <w:rsid w:val="00752EC1"/>
    <w:rsid w:val="007533BB"/>
    <w:rsid w:val="007603AE"/>
    <w:rsid w:val="007619CB"/>
    <w:rsid w:val="0076451C"/>
    <w:rsid w:val="00771134"/>
    <w:rsid w:val="007715B2"/>
    <w:rsid w:val="00772969"/>
    <w:rsid w:val="00775FCE"/>
    <w:rsid w:val="00777AD6"/>
    <w:rsid w:val="007812C9"/>
    <w:rsid w:val="007824F2"/>
    <w:rsid w:val="007828D8"/>
    <w:rsid w:val="007853FC"/>
    <w:rsid w:val="007876B1"/>
    <w:rsid w:val="00791746"/>
    <w:rsid w:val="00793AD9"/>
    <w:rsid w:val="00795BFF"/>
    <w:rsid w:val="007A21DF"/>
    <w:rsid w:val="007A49C7"/>
    <w:rsid w:val="007A7924"/>
    <w:rsid w:val="007B02F8"/>
    <w:rsid w:val="007B39F0"/>
    <w:rsid w:val="007B4FD5"/>
    <w:rsid w:val="007B7B9B"/>
    <w:rsid w:val="007C0DFA"/>
    <w:rsid w:val="007C4F87"/>
    <w:rsid w:val="007C4FBE"/>
    <w:rsid w:val="007D253E"/>
    <w:rsid w:val="007D5C8C"/>
    <w:rsid w:val="007E6D0A"/>
    <w:rsid w:val="007E6E47"/>
    <w:rsid w:val="007E7D40"/>
    <w:rsid w:val="007E7DA2"/>
    <w:rsid w:val="007F1F0B"/>
    <w:rsid w:val="007F341C"/>
    <w:rsid w:val="007F6D52"/>
    <w:rsid w:val="00802E1E"/>
    <w:rsid w:val="0080634E"/>
    <w:rsid w:val="008074C5"/>
    <w:rsid w:val="00810B76"/>
    <w:rsid w:val="008115F8"/>
    <w:rsid w:val="008123E6"/>
    <w:rsid w:val="00812EC3"/>
    <w:rsid w:val="00816371"/>
    <w:rsid w:val="008168F6"/>
    <w:rsid w:val="008174CA"/>
    <w:rsid w:val="008205B4"/>
    <w:rsid w:val="00820C9D"/>
    <w:rsid w:val="008221B7"/>
    <w:rsid w:val="008225F1"/>
    <w:rsid w:val="00823F34"/>
    <w:rsid w:val="00825569"/>
    <w:rsid w:val="0082725A"/>
    <w:rsid w:val="008319B0"/>
    <w:rsid w:val="00834917"/>
    <w:rsid w:val="00835075"/>
    <w:rsid w:val="008359CE"/>
    <w:rsid w:val="008429C1"/>
    <w:rsid w:val="008455A9"/>
    <w:rsid w:val="00847845"/>
    <w:rsid w:val="00850A58"/>
    <w:rsid w:val="00855277"/>
    <w:rsid w:val="00857351"/>
    <w:rsid w:val="008619C0"/>
    <w:rsid w:val="00861B5D"/>
    <w:rsid w:val="0086350F"/>
    <w:rsid w:val="00864390"/>
    <w:rsid w:val="00872CF1"/>
    <w:rsid w:val="008735FF"/>
    <w:rsid w:val="008744F3"/>
    <w:rsid w:val="00876864"/>
    <w:rsid w:val="008774AD"/>
    <w:rsid w:val="008779E5"/>
    <w:rsid w:val="00877DCB"/>
    <w:rsid w:val="00881978"/>
    <w:rsid w:val="00883587"/>
    <w:rsid w:val="00883D2B"/>
    <w:rsid w:val="00887A25"/>
    <w:rsid w:val="00890711"/>
    <w:rsid w:val="00890B59"/>
    <w:rsid w:val="008939EA"/>
    <w:rsid w:val="00894E5E"/>
    <w:rsid w:val="008956A1"/>
    <w:rsid w:val="00896C1F"/>
    <w:rsid w:val="00897CD3"/>
    <w:rsid w:val="008A3F90"/>
    <w:rsid w:val="008A5A98"/>
    <w:rsid w:val="008B0B70"/>
    <w:rsid w:val="008C006B"/>
    <w:rsid w:val="008C0A20"/>
    <w:rsid w:val="008C1F84"/>
    <w:rsid w:val="008C2576"/>
    <w:rsid w:val="008C3DA3"/>
    <w:rsid w:val="008D715A"/>
    <w:rsid w:val="008D7792"/>
    <w:rsid w:val="008E3499"/>
    <w:rsid w:val="008E39A4"/>
    <w:rsid w:val="008F07A0"/>
    <w:rsid w:val="008F1F40"/>
    <w:rsid w:val="00901037"/>
    <w:rsid w:val="00901F08"/>
    <w:rsid w:val="009122F3"/>
    <w:rsid w:val="0091362D"/>
    <w:rsid w:val="00914798"/>
    <w:rsid w:val="00916978"/>
    <w:rsid w:val="00924D75"/>
    <w:rsid w:val="00926765"/>
    <w:rsid w:val="009271BC"/>
    <w:rsid w:val="00927A86"/>
    <w:rsid w:val="0093029A"/>
    <w:rsid w:val="00931672"/>
    <w:rsid w:val="00932F05"/>
    <w:rsid w:val="00933A88"/>
    <w:rsid w:val="00935010"/>
    <w:rsid w:val="009361E4"/>
    <w:rsid w:val="009413D8"/>
    <w:rsid w:val="00942175"/>
    <w:rsid w:val="00942CE8"/>
    <w:rsid w:val="00943B09"/>
    <w:rsid w:val="009441C6"/>
    <w:rsid w:val="00945206"/>
    <w:rsid w:val="00953D9D"/>
    <w:rsid w:val="00954046"/>
    <w:rsid w:val="00954ECF"/>
    <w:rsid w:val="00955D3E"/>
    <w:rsid w:val="009565C8"/>
    <w:rsid w:val="0095671F"/>
    <w:rsid w:val="0095723D"/>
    <w:rsid w:val="009600AC"/>
    <w:rsid w:val="009627FF"/>
    <w:rsid w:val="009639DF"/>
    <w:rsid w:val="009663DA"/>
    <w:rsid w:val="0097055F"/>
    <w:rsid w:val="0097636A"/>
    <w:rsid w:val="0097753C"/>
    <w:rsid w:val="00983606"/>
    <w:rsid w:val="00983748"/>
    <w:rsid w:val="00983C0E"/>
    <w:rsid w:val="00985B1D"/>
    <w:rsid w:val="00991D37"/>
    <w:rsid w:val="009950CF"/>
    <w:rsid w:val="009A0648"/>
    <w:rsid w:val="009A0F1C"/>
    <w:rsid w:val="009A319B"/>
    <w:rsid w:val="009A407C"/>
    <w:rsid w:val="009A67DD"/>
    <w:rsid w:val="009B15D9"/>
    <w:rsid w:val="009B4433"/>
    <w:rsid w:val="009B5262"/>
    <w:rsid w:val="009C0EEF"/>
    <w:rsid w:val="009C294B"/>
    <w:rsid w:val="009C6872"/>
    <w:rsid w:val="009C782C"/>
    <w:rsid w:val="009D0169"/>
    <w:rsid w:val="009D3A6C"/>
    <w:rsid w:val="009D3EF5"/>
    <w:rsid w:val="009D5A8E"/>
    <w:rsid w:val="009E0D1A"/>
    <w:rsid w:val="009E503F"/>
    <w:rsid w:val="009E713D"/>
    <w:rsid w:val="009F4D0D"/>
    <w:rsid w:val="009F66BA"/>
    <w:rsid w:val="00A03779"/>
    <w:rsid w:val="00A05F9F"/>
    <w:rsid w:val="00A0679D"/>
    <w:rsid w:val="00A07D26"/>
    <w:rsid w:val="00A10189"/>
    <w:rsid w:val="00A12818"/>
    <w:rsid w:val="00A12BF7"/>
    <w:rsid w:val="00A13141"/>
    <w:rsid w:val="00A14342"/>
    <w:rsid w:val="00A15195"/>
    <w:rsid w:val="00A15226"/>
    <w:rsid w:val="00A1754E"/>
    <w:rsid w:val="00A178BA"/>
    <w:rsid w:val="00A2006E"/>
    <w:rsid w:val="00A249B8"/>
    <w:rsid w:val="00A30148"/>
    <w:rsid w:val="00A30DE5"/>
    <w:rsid w:val="00A32440"/>
    <w:rsid w:val="00A344B4"/>
    <w:rsid w:val="00A3519C"/>
    <w:rsid w:val="00A36DE6"/>
    <w:rsid w:val="00A418ED"/>
    <w:rsid w:val="00A43D59"/>
    <w:rsid w:val="00A44EDE"/>
    <w:rsid w:val="00A51953"/>
    <w:rsid w:val="00A554AF"/>
    <w:rsid w:val="00A61226"/>
    <w:rsid w:val="00A61800"/>
    <w:rsid w:val="00A61F29"/>
    <w:rsid w:val="00A62B2A"/>
    <w:rsid w:val="00A64D73"/>
    <w:rsid w:val="00A65CB2"/>
    <w:rsid w:val="00A75C50"/>
    <w:rsid w:val="00A767B3"/>
    <w:rsid w:val="00A76B6D"/>
    <w:rsid w:val="00A80C00"/>
    <w:rsid w:val="00A810EE"/>
    <w:rsid w:val="00A82359"/>
    <w:rsid w:val="00A84F0F"/>
    <w:rsid w:val="00A85D02"/>
    <w:rsid w:val="00A86FB2"/>
    <w:rsid w:val="00A87191"/>
    <w:rsid w:val="00A9076A"/>
    <w:rsid w:val="00A90C8D"/>
    <w:rsid w:val="00A91E18"/>
    <w:rsid w:val="00A92A6F"/>
    <w:rsid w:val="00A92ACB"/>
    <w:rsid w:val="00A95ADE"/>
    <w:rsid w:val="00A966D5"/>
    <w:rsid w:val="00A970DC"/>
    <w:rsid w:val="00A9784A"/>
    <w:rsid w:val="00AA06EB"/>
    <w:rsid w:val="00AA434C"/>
    <w:rsid w:val="00AA4486"/>
    <w:rsid w:val="00AA5091"/>
    <w:rsid w:val="00AB0B0F"/>
    <w:rsid w:val="00AB36ED"/>
    <w:rsid w:val="00AB3F0F"/>
    <w:rsid w:val="00AB42FB"/>
    <w:rsid w:val="00AB4AC7"/>
    <w:rsid w:val="00AB6330"/>
    <w:rsid w:val="00AC0B00"/>
    <w:rsid w:val="00AC22EB"/>
    <w:rsid w:val="00AD0942"/>
    <w:rsid w:val="00AD321A"/>
    <w:rsid w:val="00AE2DB9"/>
    <w:rsid w:val="00B01846"/>
    <w:rsid w:val="00B02E76"/>
    <w:rsid w:val="00B05D0E"/>
    <w:rsid w:val="00B07150"/>
    <w:rsid w:val="00B076A6"/>
    <w:rsid w:val="00B12873"/>
    <w:rsid w:val="00B12E9C"/>
    <w:rsid w:val="00B145BD"/>
    <w:rsid w:val="00B16B0B"/>
    <w:rsid w:val="00B20B08"/>
    <w:rsid w:val="00B212B1"/>
    <w:rsid w:val="00B2244E"/>
    <w:rsid w:val="00B2267B"/>
    <w:rsid w:val="00B22E28"/>
    <w:rsid w:val="00B2661D"/>
    <w:rsid w:val="00B313E9"/>
    <w:rsid w:val="00B32074"/>
    <w:rsid w:val="00B409CC"/>
    <w:rsid w:val="00B4112E"/>
    <w:rsid w:val="00B431F0"/>
    <w:rsid w:val="00B4549C"/>
    <w:rsid w:val="00B46308"/>
    <w:rsid w:val="00B46461"/>
    <w:rsid w:val="00B50412"/>
    <w:rsid w:val="00B51627"/>
    <w:rsid w:val="00B523F0"/>
    <w:rsid w:val="00B5261B"/>
    <w:rsid w:val="00B538F5"/>
    <w:rsid w:val="00B55B29"/>
    <w:rsid w:val="00B569F3"/>
    <w:rsid w:val="00B57C25"/>
    <w:rsid w:val="00B75E9A"/>
    <w:rsid w:val="00B768B6"/>
    <w:rsid w:val="00B81917"/>
    <w:rsid w:val="00B84337"/>
    <w:rsid w:val="00B845ED"/>
    <w:rsid w:val="00B8610A"/>
    <w:rsid w:val="00B86597"/>
    <w:rsid w:val="00B87BA6"/>
    <w:rsid w:val="00B965C0"/>
    <w:rsid w:val="00B972F8"/>
    <w:rsid w:val="00B97C46"/>
    <w:rsid w:val="00BA2285"/>
    <w:rsid w:val="00BA350D"/>
    <w:rsid w:val="00BB2FCC"/>
    <w:rsid w:val="00BC2072"/>
    <w:rsid w:val="00BC2AC9"/>
    <w:rsid w:val="00BC3D2F"/>
    <w:rsid w:val="00BD007D"/>
    <w:rsid w:val="00BD4B30"/>
    <w:rsid w:val="00BD7852"/>
    <w:rsid w:val="00BE1767"/>
    <w:rsid w:val="00BE4C69"/>
    <w:rsid w:val="00BE7855"/>
    <w:rsid w:val="00BF6470"/>
    <w:rsid w:val="00BF74C4"/>
    <w:rsid w:val="00C01056"/>
    <w:rsid w:val="00C04795"/>
    <w:rsid w:val="00C14787"/>
    <w:rsid w:val="00C2239C"/>
    <w:rsid w:val="00C22C30"/>
    <w:rsid w:val="00C23317"/>
    <w:rsid w:val="00C2560E"/>
    <w:rsid w:val="00C31536"/>
    <w:rsid w:val="00C34920"/>
    <w:rsid w:val="00C3532A"/>
    <w:rsid w:val="00C35F0B"/>
    <w:rsid w:val="00C36B57"/>
    <w:rsid w:val="00C40690"/>
    <w:rsid w:val="00C4101D"/>
    <w:rsid w:val="00C418E4"/>
    <w:rsid w:val="00C448CF"/>
    <w:rsid w:val="00C46456"/>
    <w:rsid w:val="00C51DDD"/>
    <w:rsid w:val="00C532F4"/>
    <w:rsid w:val="00C53B65"/>
    <w:rsid w:val="00C54453"/>
    <w:rsid w:val="00C60242"/>
    <w:rsid w:val="00C62BFA"/>
    <w:rsid w:val="00C63ED7"/>
    <w:rsid w:val="00C67851"/>
    <w:rsid w:val="00C70B64"/>
    <w:rsid w:val="00C75596"/>
    <w:rsid w:val="00C802E1"/>
    <w:rsid w:val="00C82BB5"/>
    <w:rsid w:val="00C87EE1"/>
    <w:rsid w:val="00C91D16"/>
    <w:rsid w:val="00C93456"/>
    <w:rsid w:val="00C945BA"/>
    <w:rsid w:val="00CA0FC4"/>
    <w:rsid w:val="00CA2E46"/>
    <w:rsid w:val="00CA3004"/>
    <w:rsid w:val="00CA64EF"/>
    <w:rsid w:val="00CA6A1F"/>
    <w:rsid w:val="00CB0C0C"/>
    <w:rsid w:val="00CB26AE"/>
    <w:rsid w:val="00CB5AC2"/>
    <w:rsid w:val="00CB71D0"/>
    <w:rsid w:val="00CC1EE6"/>
    <w:rsid w:val="00CC2928"/>
    <w:rsid w:val="00CC305A"/>
    <w:rsid w:val="00CC4578"/>
    <w:rsid w:val="00CC5E98"/>
    <w:rsid w:val="00CD0F8B"/>
    <w:rsid w:val="00CD2B54"/>
    <w:rsid w:val="00CD32FA"/>
    <w:rsid w:val="00CD6756"/>
    <w:rsid w:val="00CE0C87"/>
    <w:rsid w:val="00CE33A2"/>
    <w:rsid w:val="00CE3F64"/>
    <w:rsid w:val="00CE5435"/>
    <w:rsid w:val="00CE572C"/>
    <w:rsid w:val="00CE7880"/>
    <w:rsid w:val="00CF1788"/>
    <w:rsid w:val="00CF40C0"/>
    <w:rsid w:val="00CF708B"/>
    <w:rsid w:val="00D14AAB"/>
    <w:rsid w:val="00D20354"/>
    <w:rsid w:val="00D21223"/>
    <w:rsid w:val="00D21D53"/>
    <w:rsid w:val="00D30CF7"/>
    <w:rsid w:val="00D31AD8"/>
    <w:rsid w:val="00D3232F"/>
    <w:rsid w:val="00D343E3"/>
    <w:rsid w:val="00D34C9C"/>
    <w:rsid w:val="00D40BAD"/>
    <w:rsid w:val="00D4151C"/>
    <w:rsid w:val="00D41BD7"/>
    <w:rsid w:val="00D421C0"/>
    <w:rsid w:val="00D45841"/>
    <w:rsid w:val="00D4750F"/>
    <w:rsid w:val="00D60722"/>
    <w:rsid w:val="00D60EA2"/>
    <w:rsid w:val="00D617B2"/>
    <w:rsid w:val="00D65E9D"/>
    <w:rsid w:val="00D6633C"/>
    <w:rsid w:val="00D724CF"/>
    <w:rsid w:val="00D749DA"/>
    <w:rsid w:val="00D74E20"/>
    <w:rsid w:val="00D8328A"/>
    <w:rsid w:val="00D834AF"/>
    <w:rsid w:val="00D85068"/>
    <w:rsid w:val="00D87894"/>
    <w:rsid w:val="00D9050C"/>
    <w:rsid w:val="00D912B7"/>
    <w:rsid w:val="00D922B7"/>
    <w:rsid w:val="00DA1598"/>
    <w:rsid w:val="00DA215D"/>
    <w:rsid w:val="00DA38D6"/>
    <w:rsid w:val="00DA765D"/>
    <w:rsid w:val="00DB1417"/>
    <w:rsid w:val="00DB1702"/>
    <w:rsid w:val="00DB5954"/>
    <w:rsid w:val="00DC3E41"/>
    <w:rsid w:val="00DC7706"/>
    <w:rsid w:val="00DD097A"/>
    <w:rsid w:val="00DD0FE8"/>
    <w:rsid w:val="00DD6611"/>
    <w:rsid w:val="00DE1230"/>
    <w:rsid w:val="00DE2B0C"/>
    <w:rsid w:val="00DE5C88"/>
    <w:rsid w:val="00DE6297"/>
    <w:rsid w:val="00DE7281"/>
    <w:rsid w:val="00DF0B3D"/>
    <w:rsid w:val="00DF465F"/>
    <w:rsid w:val="00E00A4D"/>
    <w:rsid w:val="00E01E1B"/>
    <w:rsid w:val="00E02D6D"/>
    <w:rsid w:val="00E063EB"/>
    <w:rsid w:val="00E07BC2"/>
    <w:rsid w:val="00E173B2"/>
    <w:rsid w:val="00E20813"/>
    <w:rsid w:val="00E21E32"/>
    <w:rsid w:val="00E242E5"/>
    <w:rsid w:val="00E25A63"/>
    <w:rsid w:val="00E25B96"/>
    <w:rsid w:val="00E2681A"/>
    <w:rsid w:val="00E26A9E"/>
    <w:rsid w:val="00E2728B"/>
    <w:rsid w:val="00E277B4"/>
    <w:rsid w:val="00E2787F"/>
    <w:rsid w:val="00E3007B"/>
    <w:rsid w:val="00E334C9"/>
    <w:rsid w:val="00E339BB"/>
    <w:rsid w:val="00E3684B"/>
    <w:rsid w:val="00E37341"/>
    <w:rsid w:val="00E37461"/>
    <w:rsid w:val="00E44762"/>
    <w:rsid w:val="00E44DC2"/>
    <w:rsid w:val="00E4645C"/>
    <w:rsid w:val="00E46CDB"/>
    <w:rsid w:val="00E50943"/>
    <w:rsid w:val="00E5168C"/>
    <w:rsid w:val="00E52D22"/>
    <w:rsid w:val="00E54B0B"/>
    <w:rsid w:val="00E55167"/>
    <w:rsid w:val="00E55705"/>
    <w:rsid w:val="00E5574F"/>
    <w:rsid w:val="00E56066"/>
    <w:rsid w:val="00E60B62"/>
    <w:rsid w:val="00E61694"/>
    <w:rsid w:val="00E64946"/>
    <w:rsid w:val="00E67733"/>
    <w:rsid w:val="00E6795E"/>
    <w:rsid w:val="00E70920"/>
    <w:rsid w:val="00E71952"/>
    <w:rsid w:val="00E72B10"/>
    <w:rsid w:val="00E7450D"/>
    <w:rsid w:val="00E76C4B"/>
    <w:rsid w:val="00E803CA"/>
    <w:rsid w:val="00E80678"/>
    <w:rsid w:val="00E81795"/>
    <w:rsid w:val="00E8292C"/>
    <w:rsid w:val="00E8652A"/>
    <w:rsid w:val="00E9030E"/>
    <w:rsid w:val="00E90D76"/>
    <w:rsid w:val="00E92569"/>
    <w:rsid w:val="00E973FD"/>
    <w:rsid w:val="00E97566"/>
    <w:rsid w:val="00EA3DAD"/>
    <w:rsid w:val="00EA496D"/>
    <w:rsid w:val="00EB1057"/>
    <w:rsid w:val="00EB1AF8"/>
    <w:rsid w:val="00EB300F"/>
    <w:rsid w:val="00EB3423"/>
    <w:rsid w:val="00EB47F9"/>
    <w:rsid w:val="00EB573B"/>
    <w:rsid w:val="00EB790D"/>
    <w:rsid w:val="00EC0A5F"/>
    <w:rsid w:val="00EC4E20"/>
    <w:rsid w:val="00EC559F"/>
    <w:rsid w:val="00EC5997"/>
    <w:rsid w:val="00EC74DB"/>
    <w:rsid w:val="00EC7B07"/>
    <w:rsid w:val="00EE1F99"/>
    <w:rsid w:val="00EE23BF"/>
    <w:rsid w:val="00EE33BE"/>
    <w:rsid w:val="00EE7437"/>
    <w:rsid w:val="00EE7505"/>
    <w:rsid w:val="00EE7C29"/>
    <w:rsid w:val="00EF0D3B"/>
    <w:rsid w:val="00EF1305"/>
    <w:rsid w:val="00EF1625"/>
    <w:rsid w:val="00EF36E6"/>
    <w:rsid w:val="00EF3900"/>
    <w:rsid w:val="00EF71DA"/>
    <w:rsid w:val="00F016F3"/>
    <w:rsid w:val="00F018BF"/>
    <w:rsid w:val="00F067E4"/>
    <w:rsid w:val="00F075F9"/>
    <w:rsid w:val="00F07741"/>
    <w:rsid w:val="00F101BA"/>
    <w:rsid w:val="00F12F19"/>
    <w:rsid w:val="00F130E6"/>
    <w:rsid w:val="00F145E6"/>
    <w:rsid w:val="00F150CB"/>
    <w:rsid w:val="00F15E22"/>
    <w:rsid w:val="00F16C98"/>
    <w:rsid w:val="00F21475"/>
    <w:rsid w:val="00F2192F"/>
    <w:rsid w:val="00F24CFC"/>
    <w:rsid w:val="00F268FE"/>
    <w:rsid w:val="00F307E2"/>
    <w:rsid w:val="00F30F7B"/>
    <w:rsid w:val="00F31F8A"/>
    <w:rsid w:val="00F34179"/>
    <w:rsid w:val="00F350C6"/>
    <w:rsid w:val="00F3538C"/>
    <w:rsid w:val="00F36C4F"/>
    <w:rsid w:val="00F37E75"/>
    <w:rsid w:val="00F41761"/>
    <w:rsid w:val="00F42685"/>
    <w:rsid w:val="00F43918"/>
    <w:rsid w:val="00F515E3"/>
    <w:rsid w:val="00F53105"/>
    <w:rsid w:val="00F539E8"/>
    <w:rsid w:val="00F548F6"/>
    <w:rsid w:val="00F5564E"/>
    <w:rsid w:val="00F57308"/>
    <w:rsid w:val="00F603C6"/>
    <w:rsid w:val="00F61984"/>
    <w:rsid w:val="00F61AD9"/>
    <w:rsid w:val="00F639DA"/>
    <w:rsid w:val="00F63E95"/>
    <w:rsid w:val="00F648D2"/>
    <w:rsid w:val="00F66B33"/>
    <w:rsid w:val="00F6756B"/>
    <w:rsid w:val="00F73817"/>
    <w:rsid w:val="00F75DFE"/>
    <w:rsid w:val="00F76356"/>
    <w:rsid w:val="00F842CA"/>
    <w:rsid w:val="00F9069C"/>
    <w:rsid w:val="00F9145D"/>
    <w:rsid w:val="00F93BCE"/>
    <w:rsid w:val="00FA123F"/>
    <w:rsid w:val="00FA3E58"/>
    <w:rsid w:val="00FA4EC2"/>
    <w:rsid w:val="00FA5CA8"/>
    <w:rsid w:val="00FA6344"/>
    <w:rsid w:val="00FA6D1F"/>
    <w:rsid w:val="00FA7543"/>
    <w:rsid w:val="00FB1CAC"/>
    <w:rsid w:val="00FB499C"/>
    <w:rsid w:val="00FC3B87"/>
    <w:rsid w:val="00FC5D5A"/>
    <w:rsid w:val="00FD0E8D"/>
    <w:rsid w:val="00FD3333"/>
    <w:rsid w:val="00FD360A"/>
    <w:rsid w:val="00FE03D4"/>
    <w:rsid w:val="00FE0BEF"/>
    <w:rsid w:val="00FE1A16"/>
    <w:rsid w:val="00FE51FA"/>
    <w:rsid w:val="00FF0918"/>
    <w:rsid w:val="00FF2703"/>
    <w:rsid w:val="00FF28E9"/>
    <w:rsid w:val="00FF4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C60F3"/>
  <w15:docId w15:val="{EFDA7188-3859-476F-B5C8-F5F2026E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2C"/>
  </w:style>
  <w:style w:type="paragraph" w:styleId="3">
    <w:name w:val="heading 3"/>
    <w:basedOn w:val="a"/>
    <w:link w:val="30"/>
    <w:uiPriority w:val="1"/>
    <w:qFormat/>
    <w:rsid w:val="00375F78"/>
    <w:pPr>
      <w:widowControl w:val="0"/>
      <w:autoSpaceDE w:val="0"/>
      <w:autoSpaceDN w:val="0"/>
      <w:spacing w:after="0" w:line="240" w:lineRule="auto"/>
      <w:ind w:left="88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A85D02"/>
    <w:pPr>
      <w:ind w:left="720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A85D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85D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85D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A85D0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10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rsid w:val="00810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unhideWhenUsed/>
    <w:rsid w:val="007C4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8F07A0"/>
    <w:rPr>
      <w:color w:val="800080" w:themeColor="followedHyperlink"/>
      <w:u w:val="single"/>
    </w:rPr>
  </w:style>
  <w:style w:type="paragraph" w:styleId="ad">
    <w:name w:val="footnote text"/>
    <w:basedOn w:val="a"/>
    <w:link w:val="ae"/>
    <w:semiHidden/>
    <w:rsid w:val="005F3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5F3E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5F3E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C6B85"/>
  </w:style>
  <w:style w:type="paragraph" w:styleId="af2">
    <w:name w:val="footer"/>
    <w:basedOn w:val="a"/>
    <w:link w:val="af3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C6B85"/>
  </w:style>
  <w:style w:type="character" w:customStyle="1" w:styleId="af4">
    <w:name w:val="Основной текст_"/>
    <w:link w:val="10"/>
    <w:locked/>
    <w:rsid w:val="0082725A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4"/>
    <w:rsid w:val="0082725A"/>
    <w:pPr>
      <w:shd w:val="clear" w:color="auto" w:fill="FFFFFF"/>
      <w:spacing w:after="0" w:line="451" w:lineRule="exact"/>
      <w:ind w:hanging="320"/>
      <w:jc w:val="both"/>
    </w:pPr>
    <w:rPr>
      <w:rFonts w:ascii="Times New Roman" w:eastAsia="Times New Roman" w:hAnsi="Times New Roman"/>
      <w:sz w:val="25"/>
      <w:szCs w:val="25"/>
    </w:rPr>
  </w:style>
  <w:style w:type="paragraph" w:styleId="af5">
    <w:name w:val="No Spacing"/>
    <w:uiPriority w:val="1"/>
    <w:qFormat/>
    <w:rsid w:val="008272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19">
    <w:name w:val="s19"/>
    <w:rsid w:val="00375F78"/>
  </w:style>
  <w:style w:type="character" w:customStyle="1" w:styleId="a4">
    <w:name w:val="Абзац списка Знак"/>
    <w:link w:val="a3"/>
    <w:uiPriority w:val="34"/>
    <w:locked/>
    <w:rsid w:val="00375F78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1"/>
    <w:rsid w:val="00375F78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21">
    <w:name w:val="Сетка таблицы2"/>
    <w:basedOn w:val="a1"/>
    <w:next w:val="a7"/>
    <w:uiPriority w:val="39"/>
    <w:rsid w:val="00C04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E4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0064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9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8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22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6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5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0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7007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0177F-276D-4CF2-A3B0-E4AF1BBB9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20</Pages>
  <Words>5786</Words>
  <Characters>32984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HDD</cp:lastModifiedBy>
  <cp:revision>37</cp:revision>
  <cp:lastPrinted>2024-09-26T06:52:00Z</cp:lastPrinted>
  <dcterms:created xsi:type="dcterms:W3CDTF">2024-09-24T12:07:00Z</dcterms:created>
  <dcterms:modified xsi:type="dcterms:W3CDTF">2024-11-12T08:58:00Z</dcterms:modified>
</cp:coreProperties>
</file>