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A9B039" w14:textId="77777777" w:rsidR="00C20E02" w:rsidRPr="00395A8E" w:rsidRDefault="00C20E02" w:rsidP="00C20E02">
      <w:pPr>
        <w:pStyle w:val="Default"/>
        <w:jc w:val="center"/>
      </w:pPr>
      <w:r w:rsidRPr="00395A8E">
        <w:t>Министерство</w:t>
      </w:r>
      <w:r w:rsidR="00D00C63">
        <w:t xml:space="preserve"> </w:t>
      </w:r>
      <w:r w:rsidRPr="00395A8E">
        <w:t>культуры</w:t>
      </w:r>
      <w:r w:rsidR="00D00C63">
        <w:t xml:space="preserve"> </w:t>
      </w:r>
      <w:r w:rsidRPr="00395A8E">
        <w:t>Российской</w:t>
      </w:r>
      <w:r w:rsidR="00D00C63">
        <w:t xml:space="preserve"> </w:t>
      </w:r>
      <w:r w:rsidRPr="00395A8E">
        <w:t>Федерации</w:t>
      </w:r>
    </w:p>
    <w:p w14:paraId="4DDA1DC6" w14:textId="77777777" w:rsidR="00C20E02" w:rsidRPr="00395A8E" w:rsidRDefault="00C20E02" w:rsidP="00C20E02">
      <w:pPr>
        <w:pStyle w:val="Default"/>
        <w:jc w:val="center"/>
      </w:pPr>
      <w:r w:rsidRPr="00395A8E">
        <w:t>ФГБОУ</w:t>
      </w:r>
      <w:r w:rsidR="00D00C63">
        <w:t xml:space="preserve"> </w:t>
      </w:r>
      <w:r w:rsidRPr="00395A8E">
        <w:t>ВО</w:t>
      </w:r>
      <w:r w:rsidR="00D00C63">
        <w:t xml:space="preserve"> </w:t>
      </w:r>
      <w:r w:rsidRPr="00395A8E">
        <w:t>«Кемеровский</w:t>
      </w:r>
      <w:r w:rsidR="00D00C63">
        <w:t xml:space="preserve"> </w:t>
      </w:r>
      <w:r w:rsidRPr="00395A8E">
        <w:t>государственный</w:t>
      </w:r>
      <w:r w:rsidR="00D00C63">
        <w:t xml:space="preserve"> </w:t>
      </w:r>
      <w:r w:rsidRPr="00395A8E">
        <w:t>институт</w:t>
      </w:r>
      <w:r w:rsidR="00D00C63">
        <w:t xml:space="preserve"> </w:t>
      </w:r>
      <w:r w:rsidRPr="00395A8E">
        <w:t>культуры»</w:t>
      </w:r>
    </w:p>
    <w:p w14:paraId="43B50F12" w14:textId="77777777" w:rsidR="00C20E02" w:rsidRPr="00395A8E" w:rsidRDefault="00C20E02" w:rsidP="00C20E02">
      <w:pPr>
        <w:pStyle w:val="Default"/>
        <w:jc w:val="center"/>
      </w:pPr>
      <w:r w:rsidRPr="00395A8E">
        <w:t>Факультет</w:t>
      </w:r>
      <w:r w:rsidR="00D00C63">
        <w:t xml:space="preserve"> </w:t>
      </w:r>
      <w:r w:rsidRPr="00395A8E">
        <w:t>социально-культурных</w:t>
      </w:r>
      <w:r w:rsidR="00D00C63">
        <w:t xml:space="preserve"> </w:t>
      </w:r>
      <w:r w:rsidRPr="00395A8E">
        <w:t>технологий</w:t>
      </w:r>
    </w:p>
    <w:p w14:paraId="140FECB9" w14:textId="77777777" w:rsidR="00C20E02" w:rsidRPr="00395A8E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5A8E">
        <w:rPr>
          <w:rFonts w:ascii="Times New Roman" w:hAnsi="Times New Roman" w:cs="Times New Roman"/>
          <w:sz w:val="24"/>
          <w:szCs w:val="24"/>
        </w:rPr>
        <w:t>Кафедра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395A8E">
        <w:rPr>
          <w:rFonts w:ascii="Times New Roman" w:hAnsi="Times New Roman" w:cs="Times New Roman"/>
          <w:sz w:val="24"/>
          <w:szCs w:val="24"/>
        </w:rPr>
        <w:t>управления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395A8E">
        <w:rPr>
          <w:rFonts w:ascii="Times New Roman" w:hAnsi="Times New Roman" w:cs="Times New Roman"/>
          <w:sz w:val="24"/>
          <w:szCs w:val="24"/>
        </w:rPr>
        <w:t>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395A8E">
        <w:rPr>
          <w:rFonts w:ascii="Times New Roman" w:hAnsi="Times New Roman" w:cs="Times New Roman"/>
          <w:sz w:val="24"/>
          <w:szCs w:val="24"/>
        </w:rPr>
        <w:t>экономики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395A8E">
        <w:rPr>
          <w:rFonts w:ascii="Times New Roman" w:hAnsi="Times New Roman" w:cs="Times New Roman"/>
          <w:sz w:val="24"/>
          <w:szCs w:val="24"/>
        </w:rPr>
        <w:t>социально-культурной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395A8E">
        <w:rPr>
          <w:rFonts w:ascii="Times New Roman" w:hAnsi="Times New Roman" w:cs="Times New Roman"/>
          <w:sz w:val="24"/>
          <w:szCs w:val="24"/>
        </w:rPr>
        <w:t>сферы</w:t>
      </w:r>
    </w:p>
    <w:p w14:paraId="41F93E1D" w14:textId="77777777" w:rsidR="00C20E02" w:rsidRPr="00BE4C69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1D0AE43" w14:textId="77777777" w:rsidR="00C20E02" w:rsidRPr="00BE4C69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B9FE02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525903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2D8A19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17E242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4FDD83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F1B4C4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B0BCAA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428A18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B8875E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2E1A62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B6F78A" w14:textId="77777777" w:rsidR="00C20E02" w:rsidRDefault="00DF2F9B" w:rsidP="00C20E02">
      <w:pPr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DF2F9B">
        <w:rPr>
          <w:rFonts w:ascii="Times New Roman" w:hAnsi="Times New Roman" w:cs="Times New Roman"/>
          <w:b/>
          <w:caps/>
        </w:rPr>
        <w:t>Менеджмент-качества в сфере туризма и гостеприимства</w:t>
      </w:r>
    </w:p>
    <w:p w14:paraId="4C437672" w14:textId="77777777" w:rsidR="00B55B9A" w:rsidRPr="00DF2F9B" w:rsidRDefault="00B55B9A" w:rsidP="00C20E02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5323E36E" w14:textId="77777777" w:rsidR="00C20E02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t>Рабочая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программа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дисциплины</w:t>
      </w:r>
    </w:p>
    <w:p w14:paraId="22D8E202" w14:textId="77777777" w:rsidR="00C20E02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63218B" w14:textId="77777777" w:rsidR="00C20E02" w:rsidRPr="00FA123F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FA123F">
        <w:rPr>
          <w:rFonts w:ascii="Times New Roman" w:hAnsi="Times New Roman" w:cs="Times New Roman"/>
          <w:sz w:val="24"/>
          <w:szCs w:val="24"/>
        </w:rPr>
        <w:t>аправлени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подготовки</w:t>
      </w:r>
    </w:p>
    <w:p w14:paraId="770AC1E3" w14:textId="77777777" w:rsidR="00C20E02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572C">
        <w:rPr>
          <w:rFonts w:ascii="Times New Roman" w:hAnsi="Times New Roman" w:cs="Times New Roman"/>
          <w:b/>
          <w:bCs/>
          <w:sz w:val="24"/>
          <w:szCs w:val="24"/>
        </w:rPr>
        <w:t>43.04.02</w:t>
      </w:r>
      <w:r w:rsidR="00D00C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572C">
        <w:rPr>
          <w:rFonts w:ascii="Times New Roman" w:hAnsi="Times New Roman" w:cs="Times New Roman"/>
          <w:b/>
          <w:bCs/>
          <w:sz w:val="24"/>
          <w:szCs w:val="24"/>
        </w:rPr>
        <w:t>«Туризм»</w:t>
      </w:r>
    </w:p>
    <w:p w14:paraId="72BD0CFC" w14:textId="77777777" w:rsidR="00C20E02" w:rsidRPr="00CE572C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9A81290" w14:textId="77777777" w:rsidR="00C20E02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A123F">
        <w:rPr>
          <w:rFonts w:ascii="Times New Roman" w:hAnsi="Times New Roman" w:cs="Times New Roman"/>
          <w:sz w:val="24"/>
          <w:szCs w:val="24"/>
        </w:rPr>
        <w:t>рофиль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подготовки</w:t>
      </w:r>
    </w:p>
    <w:p w14:paraId="1FDCF143" w14:textId="77777777" w:rsidR="00C20E02" w:rsidRPr="00BE4C69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C69">
        <w:rPr>
          <w:rFonts w:ascii="Times New Roman" w:hAnsi="Times New Roman" w:cs="Times New Roman"/>
          <w:b/>
          <w:sz w:val="24"/>
          <w:szCs w:val="24"/>
        </w:rPr>
        <w:t>«Экономика</w:t>
      </w:r>
      <w:r w:rsidR="00D00C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4C69">
        <w:rPr>
          <w:rFonts w:ascii="Times New Roman" w:hAnsi="Times New Roman" w:cs="Times New Roman"/>
          <w:b/>
          <w:sz w:val="24"/>
          <w:szCs w:val="24"/>
        </w:rPr>
        <w:t>и</w:t>
      </w:r>
      <w:r w:rsidR="00D00C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4C69">
        <w:rPr>
          <w:rFonts w:ascii="Times New Roman" w:hAnsi="Times New Roman" w:cs="Times New Roman"/>
          <w:b/>
          <w:sz w:val="24"/>
          <w:szCs w:val="24"/>
        </w:rPr>
        <w:t>управление</w:t>
      </w:r>
      <w:r w:rsidR="00D00C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4C69">
        <w:rPr>
          <w:rFonts w:ascii="Times New Roman" w:hAnsi="Times New Roman" w:cs="Times New Roman"/>
          <w:b/>
          <w:sz w:val="24"/>
          <w:szCs w:val="24"/>
        </w:rPr>
        <w:t>в</w:t>
      </w:r>
      <w:r w:rsidR="00D00C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4C69">
        <w:rPr>
          <w:rFonts w:ascii="Times New Roman" w:hAnsi="Times New Roman" w:cs="Times New Roman"/>
          <w:b/>
          <w:sz w:val="24"/>
          <w:szCs w:val="24"/>
        </w:rPr>
        <w:t>сфере</w:t>
      </w:r>
      <w:r w:rsidR="00D00C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4C69">
        <w:rPr>
          <w:rFonts w:ascii="Times New Roman" w:hAnsi="Times New Roman" w:cs="Times New Roman"/>
          <w:b/>
          <w:sz w:val="24"/>
          <w:szCs w:val="24"/>
        </w:rPr>
        <w:t>туризма»</w:t>
      </w:r>
    </w:p>
    <w:p w14:paraId="7A204DBC" w14:textId="77777777" w:rsidR="00C20E02" w:rsidRPr="00FA123F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53208E" w14:textId="77777777" w:rsidR="00C20E02" w:rsidRPr="00FA123F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14B9C8" w14:textId="77777777" w:rsidR="00C20E02" w:rsidRPr="00FA123F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t>Квалификация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(степень)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выпускника:</w:t>
      </w:r>
    </w:p>
    <w:p w14:paraId="6A281175" w14:textId="77777777" w:rsidR="00C20E02" w:rsidRPr="00BE4C69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C69">
        <w:rPr>
          <w:rFonts w:ascii="Times New Roman" w:hAnsi="Times New Roman" w:cs="Times New Roman"/>
          <w:b/>
          <w:sz w:val="24"/>
          <w:szCs w:val="24"/>
        </w:rPr>
        <w:t>магистр</w:t>
      </w:r>
    </w:p>
    <w:p w14:paraId="1E32B39C" w14:textId="77777777" w:rsidR="00C20E02" w:rsidRPr="00FA123F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21360D" w14:textId="77777777" w:rsidR="00C20E02" w:rsidRPr="00FA123F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t>Форма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обучения:</w:t>
      </w:r>
    </w:p>
    <w:p w14:paraId="0723440D" w14:textId="77777777" w:rsidR="00C20E02" w:rsidRPr="00BE4C69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BE4C69">
        <w:rPr>
          <w:rFonts w:ascii="Times New Roman" w:hAnsi="Times New Roman" w:cs="Times New Roman"/>
          <w:b/>
          <w:sz w:val="24"/>
          <w:szCs w:val="24"/>
        </w:rPr>
        <w:t>чная,</w:t>
      </w:r>
      <w:r w:rsidR="00D00C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4C69">
        <w:rPr>
          <w:rFonts w:ascii="Times New Roman" w:hAnsi="Times New Roman" w:cs="Times New Roman"/>
          <w:b/>
          <w:sz w:val="24"/>
          <w:szCs w:val="24"/>
        </w:rPr>
        <w:t>заочная</w:t>
      </w:r>
    </w:p>
    <w:p w14:paraId="6EF66A75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5EEC22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95C845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30B28A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3E502C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965B2A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34100F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58D2F7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CA1F419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1E168F" w14:textId="77777777" w:rsidR="00C20E02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543D9E" w14:textId="77777777" w:rsidR="00C20E02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CCD626" w14:textId="77777777" w:rsidR="00C20E02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406464" w14:textId="77777777" w:rsidR="00C20E02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584271" w14:textId="77777777" w:rsidR="00C20E02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F9DB64" w14:textId="77777777" w:rsidR="00C20E02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626C36" w14:textId="77777777" w:rsidR="00C20E02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DE2823" w14:textId="77777777" w:rsidR="00C20E02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B69C5C" w14:textId="77777777" w:rsidR="00C20E02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994081" w14:textId="77777777" w:rsidR="00C20E02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4C487D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85C305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9767F7" w14:textId="77777777" w:rsidR="00C20E02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20E02" w:rsidSect="00C20E02">
          <w:footerReference w:type="default" r:id="rId8"/>
          <w:type w:val="continuous"/>
          <w:pgSz w:w="11906" w:h="17338"/>
          <w:pgMar w:top="1134" w:right="567" w:bottom="1134" w:left="1134" w:header="720" w:footer="720" w:gutter="0"/>
          <w:cols w:space="720"/>
          <w:noEndnote/>
          <w:titlePg/>
          <w:docGrid w:linePitch="299"/>
        </w:sectPr>
      </w:pPr>
      <w:r w:rsidRPr="00FA123F">
        <w:rPr>
          <w:rFonts w:ascii="Times New Roman" w:hAnsi="Times New Roman" w:cs="Times New Roman"/>
          <w:sz w:val="24"/>
          <w:szCs w:val="24"/>
        </w:rPr>
        <w:t>Кемерово</w:t>
      </w:r>
    </w:p>
    <w:p w14:paraId="247C3DB5" w14:textId="77777777" w:rsidR="001D537F" w:rsidRPr="0065520F" w:rsidRDefault="001D537F" w:rsidP="00C20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520F">
        <w:rPr>
          <w:rFonts w:ascii="Times New Roman" w:hAnsi="Times New Roman" w:cs="Times New Roman"/>
          <w:sz w:val="24"/>
          <w:szCs w:val="24"/>
        </w:rPr>
        <w:lastRenderedPageBreak/>
        <w:t>Рабочая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программа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DA765D" w:rsidRPr="0065520F">
        <w:rPr>
          <w:rFonts w:ascii="Times New Roman" w:hAnsi="Times New Roman" w:cs="Times New Roman"/>
          <w:sz w:val="24"/>
          <w:szCs w:val="24"/>
        </w:rPr>
        <w:t>дисциплины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составлена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соот</w:t>
      </w:r>
      <w:r w:rsidR="00C20E02">
        <w:rPr>
          <w:rFonts w:ascii="Times New Roman" w:hAnsi="Times New Roman" w:cs="Times New Roman"/>
          <w:sz w:val="24"/>
          <w:szCs w:val="24"/>
        </w:rPr>
        <w:t>ветствии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C20E02">
        <w:rPr>
          <w:rFonts w:ascii="Times New Roman" w:hAnsi="Times New Roman" w:cs="Times New Roman"/>
          <w:sz w:val="24"/>
          <w:szCs w:val="24"/>
        </w:rPr>
        <w:t>с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C20E02">
        <w:rPr>
          <w:rFonts w:ascii="Times New Roman" w:hAnsi="Times New Roman" w:cs="Times New Roman"/>
          <w:sz w:val="24"/>
          <w:szCs w:val="24"/>
        </w:rPr>
        <w:t>требованиями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C20E02">
        <w:rPr>
          <w:rFonts w:ascii="Times New Roman" w:hAnsi="Times New Roman" w:cs="Times New Roman"/>
          <w:sz w:val="24"/>
          <w:szCs w:val="24"/>
        </w:rPr>
        <w:t>ФГОС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C20E02">
        <w:rPr>
          <w:rFonts w:ascii="Times New Roman" w:hAnsi="Times New Roman" w:cs="Times New Roman"/>
          <w:sz w:val="24"/>
          <w:szCs w:val="24"/>
        </w:rPr>
        <w:t>ВО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по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направлению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подготовки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43.04.02.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«Туризм»</w:t>
      </w:r>
      <w:r w:rsidR="00D759B5">
        <w:rPr>
          <w:rFonts w:ascii="Times New Roman" w:hAnsi="Times New Roman" w:cs="Times New Roman"/>
          <w:sz w:val="24"/>
          <w:szCs w:val="24"/>
        </w:rPr>
        <w:t xml:space="preserve">, </w:t>
      </w:r>
      <w:r w:rsidRPr="0065520F">
        <w:rPr>
          <w:rFonts w:ascii="Times New Roman" w:eastAsia="MS Mincho" w:hAnsi="Times New Roman" w:cs="Times New Roman"/>
          <w:sz w:val="24"/>
          <w:szCs w:val="24"/>
          <w:lang w:eastAsia="ja-JP"/>
        </w:rPr>
        <w:t>квалификация</w:t>
      </w:r>
      <w:r w:rsidR="00D00C6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65520F">
        <w:rPr>
          <w:rFonts w:ascii="Times New Roman" w:eastAsia="MS Mincho" w:hAnsi="Times New Roman" w:cs="Times New Roman"/>
          <w:sz w:val="24"/>
          <w:szCs w:val="24"/>
          <w:lang w:eastAsia="ja-JP"/>
        </w:rPr>
        <w:t>(степень)</w:t>
      </w:r>
      <w:r w:rsidR="00D00C6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65520F">
        <w:rPr>
          <w:rFonts w:ascii="Times New Roman" w:eastAsia="MS Mincho" w:hAnsi="Times New Roman" w:cs="Times New Roman"/>
          <w:sz w:val="24"/>
          <w:szCs w:val="24"/>
          <w:lang w:eastAsia="ja-JP"/>
        </w:rPr>
        <w:t>выпускника</w:t>
      </w:r>
      <w:r w:rsidR="00D00C6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65520F">
        <w:rPr>
          <w:rFonts w:ascii="Times New Roman" w:eastAsia="MS Mincho" w:hAnsi="Times New Roman" w:cs="Times New Roman"/>
          <w:sz w:val="24"/>
          <w:szCs w:val="24"/>
          <w:lang w:eastAsia="ja-JP"/>
        </w:rPr>
        <w:t>«</w:t>
      </w:r>
      <w:r w:rsidR="007E3B1C">
        <w:rPr>
          <w:rFonts w:ascii="Times New Roman" w:eastAsia="MS Mincho" w:hAnsi="Times New Roman" w:cs="Times New Roman"/>
          <w:sz w:val="24"/>
          <w:szCs w:val="24"/>
          <w:lang w:eastAsia="ja-JP"/>
        </w:rPr>
        <w:t>Магистр</w:t>
      </w:r>
      <w:r w:rsidRPr="0065520F">
        <w:rPr>
          <w:rFonts w:ascii="Times New Roman" w:eastAsia="MS Mincho" w:hAnsi="Times New Roman" w:cs="Times New Roman"/>
          <w:sz w:val="24"/>
          <w:szCs w:val="24"/>
          <w:lang w:eastAsia="ja-JP"/>
        </w:rPr>
        <w:t>»</w:t>
      </w:r>
      <w:r w:rsidRPr="0065520F">
        <w:rPr>
          <w:rFonts w:ascii="Times New Roman" w:hAnsi="Times New Roman" w:cs="Times New Roman"/>
          <w:sz w:val="24"/>
          <w:szCs w:val="24"/>
        </w:rPr>
        <w:t>.</w:t>
      </w:r>
    </w:p>
    <w:p w14:paraId="4D580D76" w14:textId="77777777" w:rsidR="0066434A" w:rsidRPr="0065520F" w:rsidRDefault="0066434A" w:rsidP="002F1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09575C" w14:textId="77777777" w:rsidR="0066434A" w:rsidRPr="0065520F" w:rsidRDefault="0066434A" w:rsidP="002F1E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69490C" w14:textId="77777777" w:rsidR="0066434A" w:rsidRPr="0065520F" w:rsidRDefault="0066434A" w:rsidP="002F1E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244F64" w14:textId="77777777" w:rsidR="0066434A" w:rsidRPr="0065520F" w:rsidRDefault="0066434A" w:rsidP="002F1E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0676E2" w14:textId="77777777" w:rsidR="007E3B1C" w:rsidRDefault="007E3B1C" w:rsidP="007E3B1C">
      <w:pPr>
        <w:pStyle w:val="Default"/>
        <w:ind w:firstLine="709"/>
        <w:jc w:val="both"/>
        <w:rPr>
          <w:sz w:val="23"/>
          <w:szCs w:val="23"/>
        </w:rPr>
      </w:pPr>
      <w:r w:rsidRPr="007E3B1C">
        <w:rPr>
          <w:sz w:val="23"/>
          <w:szCs w:val="23"/>
        </w:rPr>
        <w:t>Утверждена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на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заседании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кафедры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управления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и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экономики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социально-культурной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сферы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рекомендована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к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размещению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на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сайте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Кемеровского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государственного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института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культуры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«Электронная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образовательная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среда</w:t>
      </w:r>
      <w:r w:rsidR="00D00C63">
        <w:rPr>
          <w:sz w:val="23"/>
          <w:szCs w:val="23"/>
        </w:rPr>
        <w:t xml:space="preserve"> </w:t>
      </w:r>
      <w:proofErr w:type="spellStart"/>
      <w:r w:rsidRPr="007E3B1C">
        <w:rPr>
          <w:sz w:val="23"/>
          <w:szCs w:val="23"/>
        </w:rPr>
        <w:t>КемГИК</w:t>
      </w:r>
      <w:proofErr w:type="spellEnd"/>
      <w:r w:rsidRPr="007E3B1C">
        <w:rPr>
          <w:sz w:val="23"/>
          <w:szCs w:val="23"/>
        </w:rPr>
        <w:t>»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по</w:t>
      </w:r>
      <w:r w:rsidR="00D00C63">
        <w:rPr>
          <w:sz w:val="23"/>
          <w:szCs w:val="23"/>
        </w:rPr>
        <w:t xml:space="preserve"> </w:t>
      </w:r>
      <w:proofErr w:type="spellStart"/>
      <w:r w:rsidRPr="007E3B1C">
        <w:rPr>
          <w:sz w:val="23"/>
          <w:szCs w:val="23"/>
        </w:rPr>
        <w:t>web</w:t>
      </w:r>
      <w:proofErr w:type="spellEnd"/>
      <w:r w:rsidRPr="007E3B1C">
        <w:rPr>
          <w:sz w:val="23"/>
          <w:szCs w:val="23"/>
        </w:rPr>
        <w:t>-адресу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http://edu.kemguki.ru/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19.05.202</w:t>
      </w:r>
      <w:r w:rsidR="00C20E02">
        <w:rPr>
          <w:sz w:val="23"/>
          <w:szCs w:val="23"/>
        </w:rPr>
        <w:t>3</w:t>
      </w:r>
      <w:r w:rsidR="00D00C63">
        <w:rPr>
          <w:sz w:val="23"/>
          <w:szCs w:val="23"/>
        </w:rPr>
        <w:t xml:space="preserve"> </w:t>
      </w:r>
      <w:r w:rsidR="00C20E02">
        <w:rPr>
          <w:sz w:val="23"/>
          <w:szCs w:val="23"/>
        </w:rPr>
        <w:t>г.,</w:t>
      </w:r>
      <w:r w:rsidR="00D00C63">
        <w:rPr>
          <w:sz w:val="23"/>
          <w:szCs w:val="23"/>
        </w:rPr>
        <w:t xml:space="preserve"> </w:t>
      </w:r>
      <w:r w:rsidR="00C20E02">
        <w:rPr>
          <w:sz w:val="23"/>
          <w:szCs w:val="23"/>
        </w:rPr>
        <w:t>протокол</w:t>
      </w:r>
      <w:r w:rsidR="00D00C63">
        <w:rPr>
          <w:sz w:val="23"/>
          <w:szCs w:val="23"/>
        </w:rPr>
        <w:t xml:space="preserve"> </w:t>
      </w:r>
      <w:r w:rsidR="00C20E02">
        <w:rPr>
          <w:sz w:val="23"/>
          <w:szCs w:val="23"/>
        </w:rPr>
        <w:t>№</w:t>
      </w:r>
      <w:r w:rsidR="00D00C63">
        <w:rPr>
          <w:sz w:val="23"/>
          <w:szCs w:val="23"/>
        </w:rPr>
        <w:t xml:space="preserve"> </w:t>
      </w:r>
      <w:r w:rsidR="00C20E02">
        <w:rPr>
          <w:sz w:val="23"/>
          <w:szCs w:val="23"/>
        </w:rPr>
        <w:t>12.</w:t>
      </w:r>
    </w:p>
    <w:p w14:paraId="0C0BA7DA" w14:textId="77777777" w:rsidR="00C20E02" w:rsidRPr="007E3B1C" w:rsidRDefault="00C20E02" w:rsidP="007E3B1C">
      <w:pPr>
        <w:pStyle w:val="Default"/>
        <w:ind w:firstLine="709"/>
        <w:jc w:val="both"/>
        <w:rPr>
          <w:sz w:val="23"/>
          <w:szCs w:val="23"/>
        </w:rPr>
      </w:pPr>
    </w:p>
    <w:p w14:paraId="36331151" w14:textId="77777777" w:rsidR="0066434A" w:rsidRPr="007E3B1C" w:rsidRDefault="007E3B1C" w:rsidP="007E3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3B1C">
        <w:rPr>
          <w:rFonts w:ascii="Times New Roman" w:hAnsi="Times New Roman" w:cs="Times New Roman"/>
          <w:sz w:val="23"/>
          <w:szCs w:val="23"/>
        </w:rPr>
        <w:t>Переутверждена</w:t>
      </w:r>
      <w:proofErr w:type="spellEnd"/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на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заседании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кафедры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управления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и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экономики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социально-культурной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сферы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рекомендована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к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размещению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на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сайте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Кемеровского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государственного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института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культуры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«Электронная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образовательная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среда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E3B1C">
        <w:rPr>
          <w:rFonts w:ascii="Times New Roman" w:hAnsi="Times New Roman" w:cs="Times New Roman"/>
          <w:sz w:val="23"/>
          <w:szCs w:val="23"/>
        </w:rPr>
        <w:t>КемГИК</w:t>
      </w:r>
      <w:proofErr w:type="spellEnd"/>
      <w:r w:rsidRPr="007E3B1C">
        <w:rPr>
          <w:rFonts w:ascii="Times New Roman" w:hAnsi="Times New Roman" w:cs="Times New Roman"/>
          <w:sz w:val="23"/>
          <w:szCs w:val="23"/>
        </w:rPr>
        <w:t>»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по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E3B1C">
        <w:rPr>
          <w:rFonts w:ascii="Times New Roman" w:hAnsi="Times New Roman" w:cs="Times New Roman"/>
          <w:sz w:val="23"/>
          <w:szCs w:val="23"/>
        </w:rPr>
        <w:t>web</w:t>
      </w:r>
      <w:proofErr w:type="spellEnd"/>
      <w:r w:rsidRPr="007E3B1C">
        <w:rPr>
          <w:rFonts w:ascii="Times New Roman" w:hAnsi="Times New Roman" w:cs="Times New Roman"/>
          <w:sz w:val="23"/>
          <w:szCs w:val="23"/>
        </w:rPr>
        <w:t>-адресу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http://edu.kemguki.ru/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02.04.2024,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протокол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№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10.</w:t>
      </w:r>
    </w:p>
    <w:p w14:paraId="602C0FF7" w14:textId="77777777" w:rsidR="0066434A" w:rsidRPr="0065520F" w:rsidRDefault="0066434A" w:rsidP="002F1E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6D51C5" w14:textId="77777777" w:rsidR="0066434A" w:rsidRPr="0065520F" w:rsidRDefault="0066434A" w:rsidP="002F1E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E6C0A5" w14:textId="77777777" w:rsidR="0066434A" w:rsidRPr="0065520F" w:rsidRDefault="0066434A" w:rsidP="002F1E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7937C2" w14:textId="77777777" w:rsidR="0066434A" w:rsidRPr="0065520F" w:rsidRDefault="0066434A" w:rsidP="002F1E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5CE1B3" w14:textId="3545BBB5" w:rsidR="00116014" w:rsidRDefault="00B55B9A" w:rsidP="002F1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D51">
        <w:rPr>
          <w:rFonts w:ascii="Times New Roman" w:hAnsi="Times New Roman" w:cs="Times New Roman"/>
          <w:sz w:val="24"/>
          <w:szCs w:val="24"/>
        </w:rPr>
        <w:t>Менеджмент-качества в сфере туризма и гостеприимства</w:t>
      </w:r>
      <w:r w:rsidR="007B7B9B" w:rsidRPr="00E01D51">
        <w:rPr>
          <w:rFonts w:ascii="Times New Roman" w:hAnsi="Times New Roman" w:cs="Times New Roman"/>
          <w:sz w:val="24"/>
          <w:szCs w:val="24"/>
        </w:rPr>
        <w:t>: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7B7B9B" w:rsidRPr="0065520F">
        <w:rPr>
          <w:rFonts w:ascii="Times New Roman" w:hAnsi="Times New Roman" w:cs="Times New Roman"/>
          <w:sz w:val="24"/>
          <w:szCs w:val="24"/>
        </w:rPr>
        <w:t>рабочая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65520F">
        <w:rPr>
          <w:rFonts w:ascii="Times New Roman" w:hAnsi="Times New Roman" w:cs="Times New Roman"/>
          <w:sz w:val="24"/>
          <w:szCs w:val="24"/>
        </w:rPr>
        <w:t>программ</w:t>
      </w:r>
      <w:r w:rsidR="006552F4" w:rsidRPr="0065520F">
        <w:rPr>
          <w:rFonts w:ascii="Times New Roman" w:hAnsi="Times New Roman" w:cs="Times New Roman"/>
          <w:sz w:val="24"/>
          <w:szCs w:val="24"/>
        </w:rPr>
        <w:t>а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747F04" w:rsidRPr="0065520F">
        <w:rPr>
          <w:rFonts w:ascii="Times New Roman" w:hAnsi="Times New Roman" w:cs="Times New Roman"/>
          <w:sz w:val="24"/>
          <w:szCs w:val="24"/>
        </w:rPr>
        <w:t>дисциплины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65520F">
        <w:rPr>
          <w:rFonts w:ascii="Times New Roman" w:hAnsi="Times New Roman" w:cs="Times New Roman"/>
          <w:sz w:val="24"/>
          <w:szCs w:val="24"/>
        </w:rPr>
        <w:t>по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65520F">
        <w:rPr>
          <w:rFonts w:ascii="Times New Roman" w:hAnsi="Times New Roman" w:cs="Times New Roman"/>
          <w:sz w:val="24"/>
          <w:szCs w:val="24"/>
        </w:rPr>
        <w:t>направлени</w:t>
      </w:r>
      <w:r w:rsidR="007D262A" w:rsidRPr="0065520F">
        <w:rPr>
          <w:rFonts w:ascii="Times New Roman" w:hAnsi="Times New Roman" w:cs="Times New Roman"/>
          <w:sz w:val="24"/>
          <w:szCs w:val="24"/>
        </w:rPr>
        <w:t>ю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C20E02">
        <w:rPr>
          <w:rFonts w:ascii="Times New Roman" w:hAnsi="Times New Roman" w:cs="Times New Roman"/>
          <w:sz w:val="24"/>
          <w:szCs w:val="24"/>
        </w:rPr>
        <w:t>подготовки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43.04.02.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«Туризм»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профиль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подготовки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«Экономика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управление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сфере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туризма»</w:t>
      </w:r>
      <w:r w:rsidR="007D262A" w:rsidRPr="0065520F">
        <w:rPr>
          <w:rFonts w:ascii="Times New Roman" w:hAnsi="Times New Roman" w:cs="Times New Roman"/>
          <w:sz w:val="24"/>
          <w:szCs w:val="24"/>
        </w:rPr>
        <w:t>,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65520F">
        <w:rPr>
          <w:rFonts w:ascii="Times New Roman" w:hAnsi="Times New Roman" w:cs="Times New Roman"/>
          <w:sz w:val="24"/>
          <w:szCs w:val="24"/>
        </w:rPr>
        <w:t>квалификация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65520F">
        <w:rPr>
          <w:rFonts w:ascii="Times New Roman" w:hAnsi="Times New Roman" w:cs="Times New Roman"/>
          <w:sz w:val="24"/>
          <w:szCs w:val="24"/>
        </w:rPr>
        <w:t>(степень)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65520F">
        <w:rPr>
          <w:rFonts w:ascii="Times New Roman" w:hAnsi="Times New Roman" w:cs="Times New Roman"/>
          <w:sz w:val="24"/>
          <w:szCs w:val="24"/>
        </w:rPr>
        <w:t>выпускника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65520F">
        <w:rPr>
          <w:rFonts w:ascii="Times New Roman" w:hAnsi="Times New Roman" w:cs="Times New Roman"/>
          <w:sz w:val="24"/>
          <w:szCs w:val="24"/>
        </w:rPr>
        <w:t>-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65520F">
        <w:rPr>
          <w:rFonts w:ascii="Times New Roman" w:hAnsi="Times New Roman" w:cs="Times New Roman"/>
          <w:sz w:val="24"/>
          <w:szCs w:val="24"/>
        </w:rPr>
        <w:t>«</w:t>
      </w:r>
      <w:r w:rsidR="007E3B1C">
        <w:rPr>
          <w:rFonts w:ascii="Times New Roman" w:hAnsi="Times New Roman" w:cs="Times New Roman"/>
          <w:sz w:val="24"/>
          <w:szCs w:val="24"/>
        </w:rPr>
        <w:t>магистр</w:t>
      </w:r>
      <w:r w:rsidR="0066434A" w:rsidRPr="0065520F">
        <w:rPr>
          <w:rFonts w:ascii="Times New Roman" w:hAnsi="Times New Roman" w:cs="Times New Roman"/>
          <w:sz w:val="24"/>
          <w:szCs w:val="24"/>
        </w:rPr>
        <w:t>»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65520F">
        <w:rPr>
          <w:rFonts w:ascii="Times New Roman" w:hAnsi="Times New Roman" w:cs="Times New Roman"/>
          <w:sz w:val="24"/>
          <w:szCs w:val="24"/>
        </w:rPr>
        <w:t>/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7E3B1C">
        <w:rPr>
          <w:rFonts w:ascii="Times New Roman" w:hAnsi="Times New Roman" w:cs="Times New Roman"/>
          <w:sz w:val="24"/>
          <w:szCs w:val="24"/>
        </w:rPr>
        <w:t>Сост.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DA765D" w:rsidRPr="0065520F">
        <w:rPr>
          <w:rFonts w:ascii="Times New Roman" w:hAnsi="Times New Roman" w:cs="Times New Roman"/>
          <w:sz w:val="24"/>
          <w:szCs w:val="24"/>
        </w:rPr>
        <w:t>С.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DA765D" w:rsidRPr="0065520F">
        <w:rPr>
          <w:rFonts w:ascii="Times New Roman" w:hAnsi="Times New Roman" w:cs="Times New Roman"/>
          <w:sz w:val="24"/>
          <w:szCs w:val="24"/>
        </w:rPr>
        <w:t>А.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765D" w:rsidRPr="0065520F">
        <w:rPr>
          <w:rFonts w:ascii="Times New Roman" w:hAnsi="Times New Roman" w:cs="Times New Roman"/>
          <w:sz w:val="24"/>
          <w:szCs w:val="24"/>
        </w:rPr>
        <w:t>Мухамедиева</w:t>
      </w:r>
      <w:proofErr w:type="spellEnd"/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116014" w:rsidRPr="0065520F">
        <w:rPr>
          <w:rFonts w:ascii="Times New Roman" w:hAnsi="Times New Roman" w:cs="Times New Roman"/>
          <w:sz w:val="24"/>
          <w:szCs w:val="24"/>
        </w:rPr>
        <w:t>-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116014" w:rsidRPr="0065520F">
        <w:rPr>
          <w:rFonts w:ascii="Times New Roman" w:hAnsi="Times New Roman" w:cs="Times New Roman"/>
          <w:sz w:val="24"/>
          <w:szCs w:val="24"/>
        </w:rPr>
        <w:t>Кемерово: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014" w:rsidRPr="0065520F">
        <w:rPr>
          <w:rFonts w:ascii="Times New Roman" w:hAnsi="Times New Roman" w:cs="Times New Roman"/>
          <w:sz w:val="24"/>
          <w:szCs w:val="24"/>
        </w:rPr>
        <w:t>КемГ</w:t>
      </w:r>
      <w:r w:rsidR="0066434A" w:rsidRPr="0065520F">
        <w:rPr>
          <w:rFonts w:ascii="Times New Roman" w:hAnsi="Times New Roman" w:cs="Times New Roman"/>
          <w:sz w:val="24"/>
          <w:szCs w:val="24"/>
        </w:rPr>
        <w:t>И</w:t>
      </w:r>
      <w:r w:rsidR="00116014" w:rsidRPr="0065520F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="0066434A" w:rsidRPr="0065520F">
        <w:rPr>
          <w:rFonts w:ascii="Times New Roman" w:hAnsi="Times New Roman" w:cs="Times New Roman"/>
          <w:sz w:val="24"/>
          <w:szCs w:val="24"/>
        </w:rPr>
        <w:t>,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65520F">
        <w:rPr>
          <w:rFonts w:ascii="Times New Roman" w:hAnsi="Times New Roman" w:cs="Times New Roman"/>
          <w:sz w:val="24"/>
          <w:szCs w:val="24"/>
        </w:rPr>
        <w:t>20</w:t>
      </w:r>
      <w:r w:rsidR="00065E73" w:rsidRPr="0065520F">
        <w:rPr>
          <w:rFonts w:ascii="Times New Roman" w:hAnsi="Times New Roman" w:cs="Times New Roman"/>
          <w:sz w:val="24"/>
          <w:szCs w:val="24"/>
        </w:rPr>
        <w:t>23</w:t>
      </w:r>
      <w:r w:rsidR="0066434A" w:rsidRPr="0065520F">
        <w:rPr>
          <w:rFonts w:ascii="Times New Roman" w:hAnsi="Times New Roman" w:cs="Times New Roman"/>
          <w:sz w:val="24"/>
          <w:szCs w:val="24"/>
        </w:rPr>
        <w:t>.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65520F">
        <w:rPr>
          <w:rFonts w:ascii="Times New Roman" w:hAnsi="Times New Roman" w:cs="Times New Roman"/>
          <w:sz w:val="24"/>
          <w:szCs w:val="24"/>
        </w:rPr>
        <w:t>–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2658B3">
        <w:rPr>
          <w:rFonts w:ascii="Times New Roman" w:hAnsi="Times New Roman" w:cs="Times New Roman"/>
          <w:sz w:val="24"/>
          <w:szCs w:val="24"/>
        </w:rPr>
        <w:t>14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65520F">
        <w:rPr>
          <w:rFonts w:ascii="Times New Roman" w:hAnsi="Times New Roman" w:cs="Times New Roman"/>
          <w:sz w:val="24"/>
          <w:szCs w:val="24"/>
        </w:rPr>
        <w:t>с.</w:t>
      </w:r>
    </w:p>
    <w:p w14:paraId="0F4B49CD" w14:textId="77777777" w:rsidR="007E3B1C" w:rsidRDefault="007E3B1C" w:rsidP="002F1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5AF2AC" w14:textId="77777777" w:rsidR="007E3B1C" w:rsidRDefault="007E3B1C" w:rsidP="002F1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1C88F9" w14:textId="77777777" w:rsidR="007E3B1C" w:rsidRDefault="007E3B1C" w:rsidP="002F1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BFA627" w14:textId="77777777" w:rsidR="007E3B1C" w:rsidRPr="007E3B1C" w:rsidRDefault="007E3B1C" w:rsidP="00C20E02">
      <w:pPr>
        <w:spacing w:after="0" w:line="240" w:lineRule="auto"/>
        <w:ind w:left="6237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E3B1C">
        <w:rPr>
          <w:rFonts w:ascii="Times New Roman" w:hAnsi="Times New Roman" w:cs="Times New Roman"/>
          <w:b/>
          <w:i/>
          <w:sz w:val="24"/>
          <w:szCs w:val="24"/>
        </w:rPr>
        <w:t>Составитель:</w:t>
      </w:r>
    </w:p>
    <w:p w14:paraId="5A55FD02" w14:textId="77777777" w:rsidR="007E3B1C" w:rsidRPr="0065520F" w:rsidRDefault="007E3B1C" w:rsidP="00C20E02">
      <w:pPr>
        <w:spacing w:after="0" w:line="240" w:lineRule="auto"/>
        <w:ind w:left="623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Мухамедиева</w:t>
      </w:r>
      <w:proofErr w:type="spellEnd"/>
    </w:p>
    <w:p w14:paraId="2FD82393" w14:textId="77777777" w:rsidR="00B55B9A" w:rsidRPr="00E01D51" w:rsidRDefault="00116014" w:rsidP="00874D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20F">
        <w:rPr>
          <w:rFonts w:ascii="Times New Roman" w:hAnsi="Times New Roman" w:cs="Times New Roman"/>
          <w:sz w:val="24"/>
          <w:szCs w:val="24"/>
        </w:rPr>
        <w:br w:type="page"/>
      </w:r>
      <w:r w:rsidR="001D537F" w:rsidRPr="0065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</w:t>
      </w:r>
      <w:r w:rsidR="00DA765D" w:rsidRPr="0065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A765D" w:rsidRPr="0065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D537F" w:rsidRPr="0065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D537F" w:rsidRPr="0065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  <w:r w:rsidR="00B55B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="00B55B9A" w:rsidRPr="00E01D51">
        <w:rPr>
          <w:rFonts w:ascii="Times New Roman" w:hAnsi="Times New Roman" w:cs="Times New Roman"/>
          <w:sz w:val="24"/>
          <w:szCs w:val="24"/>
        </w:rPr>
        <w:t>формирование у магистрантов компетенций в области менеджмента качества услуг туристской индустрии с позиции эффективного управления предприятием.</w:t>
      </w:r>
    </w:p>
    <w:p w14:paraId="11D97CD2" w14:textId="228FBF40" w:rsidR="001D537F" w:rsidRPr="0065520F" w:rsidRDefault="001D537F" w:rsidP="00874D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структуре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116014" w:rsidRPr="0065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Pr="0065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363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магистратуры</w:t>
      </w:r>
    </w:p>
    <w:p w14:paraId="5F964387" w14:textId="77777777" w:rsidR="00593AB8" w:rsidRPr="0065520F" w:rsidRDefault="00C20E02" w:rsidP="002F1E9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Дисциплина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75E79" w:rsidRPr="00B53A78">
        <w:rPr>
          <w:rFonts w:ascii="Times New Roman" w:eastAsia="Calibri" w:hAnsi="Times New Roman" w:cs="Times New Roman"/>
          <w:sz w:val="24"/>
          <w:szCs w:val="24"/>
        </w:rPr>
        <w:t>«</w:t>
      </w:r>
      <w:r w:rsidR="005A5BBD" w:rsidRPr="00B53A78">
        <w:rPr>
          <w:rFonts w:ascii="Times New Roman" w:hAnsi="Times New Roman" w:cs="Times New Roman"/>
          <w:sz w:val="24"/>
          <w:szCs w:val="24"/>
        </w:rPr>
        <w:t>Менеджмент-качества в сфере туризма и гостеприимства</w:t>
      </w:r>
      <w:r w:rsidR="00FF4463" w:rsidRPr="00B53A78">
        <w:rPr>
          <w:rFonts w:ascii="Times New Roman" w:eastAsia="Calibri" w:hAnsi="Times New Roman" w:cs="Times New Roman"/>
          <w:sz w:val="24"/>
          <w:szCs w:val="24"/>
        </w:rPr>
        <w:t>»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7C29" w:rsidRPr="0065520F">
        <w:rPr>
          <w:rFonts w:ascii="Times New Roman" w:eastAsia="Calibri" w:hAnsi="Times New Roman" w:cs="Times New Roman"/>
          <w:sz w:val="24"/>
          <w:szCs w:val="24"/>
        </w:rPr>
        <w:t>для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7C29" w:rsidRPr="0065520F">
        <w:rPr>
          <w:rFonts w:ascii="Times New Roman" w:eastAsia="Calibri" w:hAnsi="Times New Roman" w:cs="Times New Roman"/>
          <w:sz w:val="24"/>
          <w:szCs w:val="24"/>
        </w:rPr>
        <w:t>обучающихся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7C29" w:rsidRPr="0065520F">
        <w:rPr>
          <w:rFonts w:ascii="Times New Roman" w:eastAsia="Calibri" w:hAnsi="Times New Roman" w:cs="Times New Roman"/>
          <w:sz w:val="24"/>
          <w:szCs w:val="24"/>
        </w:rPr>
        <w:t>в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eastAsia="Calibri" w:hAnsi="Times New Roman" w:cs="Times New Roman"/>
          <w:sz w:val="24"/>
          <w:szCs w:val="24"/>
        </w:rPr>
        <w:t>магистратуре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809C7" w:rsidRPr="0065520F">
        <w:rPr>
          <w:rFonts w:ascii="Times New Roman" w:eastAsia="Calibri" w:hAnsi="Times New Roman" w:cs="Times New Roman"/>
          <w:sz w:val="24"/>
          <w:szCs w:val="24"/>
        </w:rPr>
        <w:t>по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809C7" w:rsidRPr="0065520F">
        <w:rPr>
          <w:rFonts w:ascii="Times New Roman" w:eastAsia="Calibri" w:hAnsi="Times New Roman" w:cs="Times New Roman"/>
          <w:sz w:val="24"/>
          <w:szCs w:val="24"/>
        </w:rPr>
        <w:t>направлению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809C7" w:rsidRPr="0065520F">
        <w:rPr>
          <w:rFonts w:ascii="Times New Roman" w:eastAsia="Calibri" w:hAnsi="Times New Roman" w:cs="Times New Roman"/>
          <w:sz w:val="24"/>
          <w:szCs w:val="24"/>
        </w:rPr>
        <w:t>подготовки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«Туризм»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профиль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подготовки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«Экономика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управление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сфере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туризма»,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9264E5" w:rsidRPr="0065520F">
        <w:rPr>
          <w:rFonts w:ascii="Times New Roman" w:eastAsia="Calibri" w:hAnsi="Times New Roman" w:cs="Times New Roman"/>
          <w:sz w:val="24"/>
          <w:szCs w:val="24"/>
        </w:rPr>
        <w:t>является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81795" w:rsidRPr="0065520F">
        <w:rPr>
          <w:rFonts w:ascii="Times New Roman" w:eastAsia="Calibri" w:hAnsi="Times New Roman" w:cs="Times New Roman"/>
          <w:sz w:val="24"/>
          <w:szCs w:val="24"/>
        </w:rPr>
        <w:t>дисциплин</w:t>
      </w:r>
      <w:r w:rsidR="009264E5" w:rsidRPr="0065520F">
        <w:rPr>
          <w:rFonts w:ascii="Times New Roman" w:eastAsia="Calibri" w:hAnsi="Times New Roman" w:cs="Times New Roman"/>
          <w:sz w:val="24"/>
          <w:szCs w:val="24"/>
        </w:rPr>
        <w:t>ой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eastAsia="Calibri" w:hAnsi="Times New Roman" w:cs="Times New Roman"/>
          <w:sz w:val="24"/>
          <w:szCs w:val="24"/>
        </w:rPr>
        <w:t>по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eastAsia="Calibri" w:hAnsi="Times New Roman" w:cs="Times New Roman"/>
          <w:sz w:val="24"/>
          <w:szCs w:val="24"/>
        </w:rPr>
        <w:t>выбору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972F90">
        <w:rPr>
          <w:rFonts w:ascii="Times New Roman" w:eastAsia="Calibri" w:hAnsi="Times New Roman" w:cs="Times New Roman"/>
          <w:sz w:val="24"/>
          <w:szCs w:val="24"/>
        </w:rPr>
        <w:t>(ДВ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972F90">
        <w:rPr>
          <w:rFonts w:ascii="Times New Roman" w:eastAsia="Calibri" w:hAnsi="Times New Roman" w:cs="Times New Roman"/>
          <w:sz w:val="24"/>
          <w:szCs w:val="24"/>
        </w:rPr>
        <w:t>3)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64E5" w:rsidRPr="00972F90">
        <w:rPr>
          <w:rFonts w:ascii="Times New Roman" w:eastAsia="Calibri" w:hAnsi="Times New Roman" w:cs="Times New Roman"/>
          <w:sz w:val="24"/>
          <w:szCs w:val="24"/>
        </w:rPr>
        <w:t>учебного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64E5" w:rsidRPr="00972F90">
        <w:rPr>
          <w:rFonts w:ascii="Times New Roman" w:eastAsia="Calibri" w:hAnsi="Times New Roman" w:cs="Times New Roman"/>
          <w:sz w:val="24"/>
          <w:szCs w:val="24"/>
        </w:rPr>
        <w:t>плана</w:t>
      </w:r>
      <w:r w:rsidR="00E81795" w:rsidRPr="00972F90">
        <w:rPr>
          <w:rFonts w:ascii="Times New Roman" w:eastAsia="Calibri" w:hAnsi="Times New Roman" w:cs="Times New Roman"/>
          <w:sz w:val="24"/>
          <w:szCs w:val="24"/>
        </w:rPr>
        <w:t>.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72F90" w:rsidRPr="00972F90">
        <w:rPr>
          <w:rFonts w:ascii="Times New Roman" w:eastAsia="Calibri" w:hAnsi="Times New Roman" w:cs="Times New Roman"/>
          <w:sz w:val="24"/>
          <w:szCs w:val="24"/>
        </w:rPr>
        <w:t>И</w:t>
      </w:r>
      <w:r w:rsidR="00EE7C29" w:rsidRPr="00972F90">
        <w:rPr>
          <w:rFonts w:ascii="Times New Roman" w:eastAsia="Calibri" w:hAnsi="Times New Roman" w:cs="Times New Roman"/>
          <w:sz w:val="24"/>
          <w:szCs w:val="24"/>
        </w:rPr>
        <w:t>зучение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75E79" w:rsidRPr="00972F90">
        <w:rPr>
          <w:rFonts w:ascii="Times New Roman" w:eastAsia="Calibri" w:hAnsi="Times New Roman" w:cs="Times New Roman"/>
          <w:sz w:val="24"/>
          <w:szCs w:val="24"/>
        </w:rPr>
        <w:t>данн</w:t>
      </w:r>
      <w:r w:rsidR="00EE7C29" w:rsidRPr="00972F90">
        <w:rPr>
          <w:rFonts w:ascii="Times New Roman" w:eastAsia="Calibri" w:hAnsi="Times New Roman" w:cs="Times New Roman"/>
          <w:sz w:val="24"/>
          <w:szCs w:val="24"/>
        </w:rPr>
        <w:t>ой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7C29" w:rsidRPr="00972F90">
        <w:rPr>
          <w:rFonts w:ascii="Times New Roman" w:eastAsia="Calibri" w:hAnsi="Times New Roman" w:cs="Times New Roman"/>
          <w:sz w:val="24"/>
          <w:szCs w:val="24"/>
        </w:rPr>
        <w:t>учебной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75E79" w:rsidRPr="00972F90">
        <w:rPr>
          <w:rFonts w:ascii="Times New Roman" w:eastAsia="Calibri" w:hAnsi="Times New Roman" w:cs="Times New Roman"/>
          <w:sz w:val="24"/>
          <w:szCs w:val="24"/>
        </w:rPr>
        <w:t>дисциплин</w:t>
      </w:r>
      <w:r w:rsidR="00EE7C29" w:rsidRPr="00972F90">
        <w:rPr>
          <w:rFonts w:ascii="Times New Roman" w:eastAsia="Calibri" w:hAnsi="Times New Roman" w:cs="Times New Roman"/>
          <w:sz w:val="24"/>
          <w:szCs w:val="24"/>
        </w:rPr>
        <w:t>ы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7375" w:rsidRPr="00972F90">
        <w:rPr>
          <w:rFonts w:ascii="Times New Roman" w:eastAsia="Calibri" w:hAnsi="Times New Roman" w:cs="Times New Roman"/>
          <w:sz w:val="24"/>
          <w:szCs w:val="24"/>
        </w:rPr>
        <w:t>позволит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7375" w:rsidRPr="00972F90">
        <w:rPr>
          <w:rFonts w:ascii="Times New Roman" w:eastAsia="Calibri" w:hAnsi="Times New Roman" w:cs="Times New Roman"/>
          <w:sz w:val="24"/>
          <w:szCs w:val="24"/>
        </w:rPr>
        <w:t>будущему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972F90">
        <w:rPr>
          <w:rFonts w:ascii="Times New Roman" w:eastAsia="Calibri" w:hAnsi="Times New Roman" w:cs="Times New Roman"/>
          <w:sz w:val="24"/>
          <w:szCs w:val="24"/>
        </w:rPr>
        <w:t>магистру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B0B0F" w:rsidRPr="00972F90">
        <w:rPr>
          <w:rFonts w:ascii="Times New Roman" w:eastAsia="Calibri" w:hAnsi="Times New Roman" w:cs="Times New Roman"/>
          <w:sz w:val="24"/>
          <w:szCs w:val="24"/>
        </w:rPr>
        <w:t>профессионально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7375" w:rsidRPr="00972F90">
        <w:rPr>
          <w:rFonts w:ascii="Times New Roman" w:eastAsia="Calibri" w:hAnsi="Times New Roman" w:cs="Times New Roman"/>
          <w:sz w:val="24"/>
          <w:szCs w:val="24"/>
        </w:rPr>
        <w:t>подготовиться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7375" w:rsidRPr="00972F90">
        <w:rPr>
          <w:rFonts w:ascii="Times New Roman" w:eastAsia="Calibri" w:hAnsi="Times New Roman" w:cs="Times New Roman"/>
          <w:sz w:val="24"/>
          <w:szCs w:val="24"/>
        </w:rPr>
        <w:t>к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64E5" w:rsidRPr="00972F90">
        <w:rPr>
          <w:rFonts w:ascii="Times New Roman" w:eastAsia="Calibri" w:hAnsi="Times New Roman" w:cs="Times New Roman"/>
          <w:sz w:val="24"/>
          <w:szCs w:val="24"/>
        </w:rPr>
        <w:t>принятию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64E5" w:rsidRPr="00972F90">
        <w:rPr>
          <w:rFonts w:ascii="Times New Roman" w:eastAsia="Calibri" w:hAnsi="Times New Roman" w:cs="Times New Roman"/>
          <w:sz w:val="24"/>
          <w:szCs w:val="24"/>
        </w:rPr>
        <w:t>обоснованных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64E5" w:rsidRPr="00972F90">
        <w:rPr>
          <w:rFonts w:ascii="Times New Roman" w:eastAsia="Calibri" w:hAnsi="Times New Roman" w:cs="Times New Roman"/>
          <w:sz w:val="24"/>
          <w:szCs w:val="24"/>
        </w:rPr>
        <w:t>экономических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64E5" w:rsidRPr="00972F90">
        <w:rPr>
          <w:rFonts w:ascii="Times New Roman" w:eastAsia="Calibri" w:hAnsi="Times New Roman" w:cs="Times New Roman"/>
          <w:sz w:val="24"/>
          <w:szCs w:val="24"/>
        </w:rPr>
        <w:t>решений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64E5" w:rsidRPr="00972F90">
        <w:rPr>
          <w:rFonts w:ascii="Times New Roman" w:eastAsia="Calibri" w:hAnsi="Times New Roman" w:cs="Times New Roman"/>
          <w:sz w:val="24"/>
          <w:szCs w:val="24"/>
        </w:rPr>
        <w:t>в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64E5" w:rsidRPr="00972F90">
        <w:rPr>
          <w:rFonts w:ascii="Times New Roman" w:eastAsia="Calibri" w:hAnsi="Times New Roman" w:cs="Times New Roman"/>
          <w:sz w:val="24"/>
          <w:szCs w:val="24"/>
        </w:rPr>
        <w:t>различных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64E5" w:rsidRPr="00972F90">
        <w:rPr>
          <w:rFonts w:ascii="Times New Roman" w:eastAsia="Calibri" w:hAnsi="Times New Roman" w:cs="Times New Roman"/>
          <w:sz w:val="24"/>
          <w:szCs w:val="24"/>
        </w:rPr>
        <w:t>областях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64E5" w:rsidRPr="00972F90">
        <w:rPr>
          <w:rFonts w:ascii="Times New Roman" w:eastAsia="Calibri" w:hAnsi="Times New Roman" w:cs="Times New Roman"/>
          <w:sz w:val="24"/>
          <w:szCs w:val="24"/>
        </w:rPr>
        <w:t>жизнедеятельности.</w:t>
      </w:r>
    </w:p>
    <w:p w14:paraId="22A97793" w14:textId="77777777" w:rsidR="00F70E56" w:rsidRDefault="00F70E56" w:rsidP="00F70E5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3.</w:t>
      </w:r>
      <w:r w:rsidR="00D00C63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Планируемые</w:t>
      </w:r>
      <w:r w:rsidR="00D00C63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рез</w:t>
      </w:r>
      <w:r w:rsidR="00C20E02">
        <w:rPr>
          <w:b/>
          <w:bCs/>
          <w:sz w:val="23"/>
          <w:szCs w:val="23"/>
        </w:rPr>
        <w:t>ультаты</w:t>
      </w:r>
      <w:r w:rsidR="00D00C63">
        <w:rPr>
          <w:b/>
          <w:bCs/>
          <w:sz w:val="23"/>
          <w:szCs w:val="23"/>
        </w:rPr>
        <w:t xml:space="preserve"> </w:t>
      </w:r>
      <w:r w:rsidR="00C20E02">
        <w:rPr>
          <w:b/>
          <w:bCs/>
          <w:sz w:val="23"/>
          <w:szCs w:val="23"/>
        </w:rPr>
        <w:t>обучения</w:t>
      </w:r>
      <w:r w:rsidR="00D00C63">
        <w:rPr>
          <w:b/>
          <w:bCs/>
          <w:sz w:val="23"/>
          <w:szCs w:val="23"/>
        </w:rPr>
        <w:t xml:space="preserve"> </w:t>
      </w:r>
      <w:r w:rsidR="00C20E02">
        <w:rPr>
          <w:b/>
          <w:bCs/>
          <w:sz w:val="23"/>
          <w:szCs w:val="23"/>
        </w:rPr>
        <w:t>по</w:t>
      </w:r>
      <w:r w:rsidR="00D00C63">
        <w:rPr>
          <w:b/>
          <w:bCs/>
          <w:sz w:val="23"/>
          <w:szCs w:val="23"/>
        </w:rPr>
        <w:t xml:space="preserve"> </w:t>
      </w:r>
      <w:r w:rsidR="00C20E02">
        <w:rPr>
          <w:b/>
          <w:bCs/>
          <w:sz w:val="23"/>
          <w:szCs w:val="23"/>
        </w:rPr>
        <w:t>дисциплине</w:t>
      </w:r>
    </w:p>
    <w:p w14:paraId="5A5CFA99" w14:textId="77777777" w:rsidR="00593AB8" w:rsidRPr="0065520F" w:rsidRDefault="00593AB8" w:rsidP="00F70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520F">
        <w:rPr>
          <w:rFonts w:ascii="Times New Roman" w:hAnsi="Times New Roman" w:cs="Times New Roman"/>
          <w:sz w:val="24"/>
          <w:szCs w:val="24"/>
        </w:rPr>
        <w:t>Изучение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дисциплины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направлено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на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формирование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у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обучающихся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по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направлению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подготовки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43.04.02.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«Туризм»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профиль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подготовки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«Экономика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управление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сфере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туризма»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следующих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компетенций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индикаторов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их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достижения.</w:t>
      </w:r>
    </w:p>
    <w:tbl>
      <w:tblPr>
        <w:tblStyle w:val="a7"/>
        <w:tblW w:w="10206" w:type="dxa"/>
        <w:tblInd w:w="-5" w:type="dxa"/>
        <w:tblLook w:val="04A0" w:firstRow="1" w:lastRow="0" w:firstColumn="1" w:lastColumn="0" w:noHBand="0" w:noVBand="1"/>
      </w:tblPr>
      <w:tblGrid>
        <w:gridCol w:w="3119"/>
        <w:gridCol w:w="1984"/>
        <w:gridCol w:w="2552"/>
        <w:gridCol w:w="2551"/>
      </w:tblGrid>
      <w:tr w:rsidR="00593AB8" w:rsidRPr="0065520F" w14:paraId="3E508DC5" w14:textId="77777777" w:rsidTr="00C20E02">
        <w:tc>
          <w:tcPr>
            <w:tcW w:w="3119" w:type="dxa"/>
            <w:vMerge w:val="restart"/>
          </w:tcPr>
          <w:p w14:paraId="3C06A243" w14:textId="77777777" w:rsidR="00593AB8" w:rsidRPr="0065520F" w:rsidRDefault="00593AB8" w:rsidP="00C20E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7087" w:type="dxa"/>
            <w:gridSpan w:val="3"/>
          </w:tcPr>
          <w:p w14:paraId="658BC6A5" w14:textId="77777777" w:rsidR="00593AB8" w:rsidRPr="0065520F" w:rsidRDefault="00593AB8" w:rsidP="00C20E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Индикаторы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достижения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</w:tr>
      <w:tr w:rsidR="00F63A22" w:rsidRPr="0065520F" w14:paraId="6B0CCC30" w14:textId="77777777" w:rsidTr="00C20E02">
        <w:tc>
          <w:tcPr>
            <w:tcW w:w="3119" w:type="dxa"/>
            <w:vMerge/>
          </w:tcPr>
          <w:p w14:paraId="335B92A3" w14:textId="77777777" w:rsidR="00593AB8" w:rsidRPr="0065520F" w:rsidRDefault="00593AB8" w:rsidP="002F1E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5B154969" w14:textId="77777777" w:rsidR="00593AB8" w:rsidRPr="0065520F" w:rsidRDefault="00593AB8" w:rsidP="002F1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552" w:type="dxa"/>
          </w:tcPr>
          <w:p w14:paraId="5AAE24F3" w14:textId="77777777" w:rsidR="00593AB8" w:rsidRPr="0065520F" w:rsidRDefault="00593AB8" w:rsidP="002F1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551" w:type="dxa"/>
          </w:tcPr>
          <w:p w14:paraId="65CC5604" w14:textId="77777777" w:rsidR="00593AB8" w:rsidRPr="0065520F" w:rsidRDefault="00593AB8" w:rsidP="002F1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</w:p>
        </w:tc>
      </w:tr>
      <w:tr w:rsidR="00C618E0" w:rsidRPr="0065520F" w14:paraId="60FD4F0D" w14:textId="77777777" w:rsidTr="00C20E02">
        <w:trPr>
          <w:trHeight w:val="3235"/>
        </w:trPr>
        <w:tc>
          <w:tcPr>
            <w:tcW w:w="3119" w:type="dxa"/>
          </w:tcPr>
          <w:p w14:paraId="65024D7D" w14:textId="77777777" w:rsidR="00C618E0" w:rsidRPr="00C20E02" w:rsidRDefault="00C618E0" w:rsidP="002F1E9D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УК-3.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работой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команды,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командную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</w:p>
        </w:tc>
        <w:tc>
          <w:tcPr>
            <w:tcW w:w="1984" w:type="dxa"/>
          </w:tcPr>
          <w:p w14:paraId="24639E96" w14:textId="77777777" w:rsidR="00C618E0" w:rsidRPr="0065520F" w:rsidRDefault="00C618E0" w:rsidP="002F1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CC7A2BB" w14:textId="77777777" w:rsidR="00C618E0" w:rsidRPr="0065520F" w:rsidRDefault="00C618E0" w:rsidP="002F1E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УК-3.1.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понимание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принципов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командной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(знает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команде,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руководителей,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E02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E02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E02">
              <w:rPr>
                <w:rFonts w:ascii="Times New Roman" w:hAnsi="Times New Roman" w:cs="Times New Roman"/>
                <w:sz w:val="24"/>
                <w:szCs w:val="24"/>
              </w:rPr>
              <w:t>коллективом)</w:t>
            </w:r>
          </w:p>
        </w:tc>
        <w:tc>
          <w:tcPr>
            <w:tcW w:w="2551" w:type="dxa"/>
          </w:tcPr>
          <w:p w14:paraId="31BAA94A" w14:textId="77777777" w:rsidR="00C618E0" w:rsidRPr="0065520F" w:rsidRDefault="00C618E0" w:rsidP="002F1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УК-3.2.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Технологией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руководства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членами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команды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поставленной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</w:tr>
      <w:tr w:rsidR="00C618E0" w:rsidRPr="0065520F" w14:paraId="4408EA9A" w14:textId="77777777" w:rsidTr="00C20E02">
        <w:tc>
          <w:tcPr>
            <w:tcW w:w="3119" w:type="dxa"/>
          </w:tcPr>
          <w:p w14:paraId="70CE9763" w14:textId="77777777" w:rsidR="00C618E0" w:rsidRPr="0065520F" w:rsidRDefault="00C618E0" w:rsidP="00C20E02">
            <w:pPr>
              <w:spacing w:line="259" w:lineRule="auto"/>
            </w:pP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ПК-3.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научные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концепции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стратегических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решений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развитию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уровнях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</w:p>
        </w:tc>
        <w:tc>
          <w:tcPr>
            <w:tcW w:w="1984" w:type="dxa"/>
          </w:tcPr>
          <w:p w14:paraId="40929FDC" w14:textId="77777777" w:rsidR="00C618E0" w:rsidRPr="0065520F" w:rsidRDefault="00C618E0" w:rsidP="00C2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ПК-3.1.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Научные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концепции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модел</w:t>
            </w:r>
            <w:r w:rsidR="00C20E02">
              <w:rPr>
                <w:rFonts w:ascii="Times New Roman" w:hAnsi="Times New Roman" w:cs="Times New Roman"/>
                <w:sz w:val="24"/>
                <w:szCs w:val="24"/>
              </w:rPr>
              <w:t>ирования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E02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E02"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E02">
              <w:rPr>
                <w:rFonts w:ascii="Times New Roman" w:hAnsi="Times New Roman" w:cs="Times New Roman"/>
                <w:sz w:val="24"/>
                <w:szCs w:val="24"/>
              </w:rPr>
              <w:t>туризма</w:t>
            </w:r>
          </w:p>
        </w:tc>
        <w:tc>
          <w:tcPr>
            <w:tcW w:w="2552" w:type="dxa"/>
          </w:tcPr>
          <w:p w14:paraId="540B8E2B" w14:textId="77777777" w:rsidR="00C618E0" w:rsidRPr="0065520F" w:rsidRDefault="00C618E0" w:rsidP="002F1E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ПК-3.2.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проектный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применением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современных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научных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исследований</w:t>
            </w:r>
          </w:p>
        </w:tc>
        <w:tc>
          <w:tcPr>
            <w:tcW w:w="2551" w:type="dxa"/>
          </w:tcPr>
          <w:p w14:paraId="5A59D9E4" w14:textId="77777777" w:rsidR="00C618E0" w:rsidRPr="0065520F" w:rsidRDefault="00C618E0" w:rsidP="002F1E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ПК-3.3.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технологией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исследований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моделирования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рынка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туристских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услуг,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стратегических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развитию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предприятий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туризма</w:t>
            </w:r>
          </w:p>
        </w:tc>
      </w:tr>
    </w:tbl>
    <w:p w14:paraId="251CE991" w14:textId="77777777" w:rsidR="00593AB8" w:rsidRPr="0065520F" w:rsidRDefault="00593AB8" w:rsidP="002F1E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392E6C" w14:textId="77777777" w:rsidR="00F70E56" w:rsidRPr="00F70E56" w:rsidRDefault="00F70E56" w:rsidP="00F70E56">
      <w:pPr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70E56">
        <w:rPr>
          <w:rFonts w:ascii="Times New Roman" w:hAnsi="Times New Roman" w:cs="Times New Roman"/>
          <w:color w:val="000000"/>
          <w:sz w:val="24"/>
          <w:szCs w:val="24"/>
        </w:rPr>
        <w:t>Перечень</w:t>
      </w:r>
      <w:r w:rsidR="00D00C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0E56">
        <w:rPr>
          <w:rFonts w:ascii="Times New Roman" w:hAnsi="Times New Roman" w:cs="Times New Roman"/>
          <w:color w:val="000000"/>
          <w:sz w:val="24"/>
          <w:szCs w:val="24"/>
        </w:rPr>
        <w:t>обобщённых</w:t>
      </w:r>
      <w:r w:rsidR="00D00C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0E56">
        <w:rPr>
          <w:rFonts w:ascii="Times New Roman" w:hAnsi="Times New Roman" w:cs="Times New Roman"/>
          <w:color w:val="000000"/>
          <w:sz w:val="24"/>
          <w:szCs w:val="24"/>
        </w:rPr>
        <w:t>трудовых</w:t>
      </w:r>
      <w:r w:rsidR="00D00C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0E56">
        <w:rPr>
          <w:rFonts w:ascii="Times New Roman" w:hAnsi="Times New Roman" w:cs="Times New Roman"/>
          <w:color w:val="000000"/>
          <w:sz w:val="24"/>
          <w:szCs w:val="24"/>
        </w:rPr>
        <w:t>функций</w:t>
      </w:r>
      <w:r w:rsidR="00D00C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0E5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D00C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0E56">
        <w:rPr>
          <w:rFonts w:ascii="Times New Roman" w:hAnsi="Times New Roman" w:cs="Times New Roman"/>
          <w:color w:val="000000"/>
          <w:sz w:val="24"/>
          <w:szCs w:val="24"/>
        </w:rPr>
        <w:t>трудовых</w:t>
      </w:r>
      <w:r w:rsidR="00D00C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0E56">
        <w:rPr>
          <w:rFonts w:ascii="Times New Roman" w:hAnsi="Times New Roman" w:cs="Times New Roman"/>
          <w:color w:val="000000"/>
          <w:sz w:val="24"/>
          <w:szCs w:val="24"/>
        </w:rPr>
        <w:t>функций,</w:t>
      </w:r>
    </w:p>
    <w:p w14:paraId="69B6E1C3" w14:textId="77777777" w:rsidR="00F70E56" w:rsidRPr="00F70E56" w:rsidRDefault="00F70E56" w:rsidP="00F70E56">
      <w:pPr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70E56">
        <w:rPr>
          <w:rFonts w:ascii="Times New Roman" w:hAnsi="Times New Roman" w:cs="Times New Roman"/>
          <w:color w:val="000000"/>
          <w:sz w:val="24"/>
          <w:szCs w:val="24"/>
        </w:rPr>
        <w:t>имеющих</w:t>
      </w:r>
      <w:r w:rsidR="00D00C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0E56">
        <w:rPr>
          <w:rFonts w:ascii="Times New Roman" w:hAnsi="Times New Roman" w:cs="Times New Roman"/>
          <w:color w:val="000000"/>
          <w:sz w:val="24"/>
          <w:szCs w:val="24"/>
        </w:rPr>
        <w:t>отношение</w:t>
      </w:r>
      <w:r w:rsidR="00D00C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0E56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D00C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0E56">
        <w:rPr>
          <w:rFonts w:ascii="Times New Roman" w:hAnsi="Times New Roman" w:cs="Times New Roman"/>
          <w:color w:val="000000"/>
          <w:sz w:val="24"/>
          <w:szCs w:val="24"/>
        </w:rPr>
        <w:t>профессиональной</w:t>
      </w:r>
      <w:r w:rsidR="00D00C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0E56">
        <w:rPr>
          <w:rFonts w:ascii="Times New Roman" w:hAnsi="Times New Roman" w:cs="Times New Roman"/>
          <w:color w:val="000000"/>
          <w:sz w:val="24"/>
          <w:szCs w:val="24"/>
        </w:rPr>
        <w:t>деятельности</w:t>
      </w:r>
      <w:r w:rsidR="00D00C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0E56">
        <w:rPr>
          <w:rFonts w:ascii="Times New Roman" w:hAnsi="Times New Roman" w:cs="Times New Roman"/>
          <w:color w:val="000000"/>
          <w:sz w:val="24"/>
          <w:szCs w:val="24"/>
        </w:rPr>
        <w:t>выпускника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2547"/>
        <w:gridCol w:w="3209"/>
        <w:gridCol w:w="4445"/>
      </w:tblGrid>
      <w:tr w:rsidR="00F70E56" w:rsidRPr="00F70E56" w14:paraId="12B9CF48" w14:textId="77777777" w:rsidTr="00C20E02">
        <w:tc>
          <w:tcPr>
            <w:tcW w:w="2547" w:type="dxa"/>
            <w:vAlign w:val="center"/>
          </w:tcPr>
          <w:p w14:paraId="27FFF1B3" w14:textId="77777777" w:rsidR="00F70E56" w:rsidRPr="00F70E56" w:rsidRDefault="00F70E56" w:rsidP="00F70E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E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r w:rsidR="00D00C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70E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70E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 w:rsidR="00D00C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70E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профессионального</w:t>
            </w:r>
            <w:r w:rsidR="00D00C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70E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стандарта</w:t>
            </w:r>
          </w:p>
        </w:tc>
        <w:tc>
          <w:tcPr>
            <w:tcW w:w="3209" w:type="dxa"/>
            <w:vAlign w:val="center"/>
          </w:tcPr>
          <w:p w14:paraId="20E81D2C" w14:textId="77777777" w:rsidR="00F70E56" w:rsidRPr="00F70E56" w:rsidRDefault="00F70E56" w:rsidP="00F70E56">
            <w:pPr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0E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Обобщенная</w:t>
            </w:r>
            <w:r w:rsidR="00D00C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70E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трудовая</w:t>
            </w:r>
            <w:r w:rsidR="00D00C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70E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функция</w:t>
            </w:r>
          </w:p>
        </w:tc>
        <w:tc>
          <w:tcPr>
            <w:tcW w:w="4445" w:type="dxa"/>
            <w:vAlign w:val="center"/>
          </w:tcPr>
          <w:p w14:paraId="03B3DCDB" w14:textId="77777777" w:rsidR="00F70E56" w:rsidRPr="00F70E56" w:rsidRDefault="00F70E56" w:rsidP="00F70E56">
            <w:pPr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0E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Трудовая</w:t>
            </w:r>
            <w:r w:rsidR="00D00C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70E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функций,</w:t>
            </w:r>
          </w:p>
          <w:p w14:paraId="262C760E" w14:textId="77777777" w:rsidR="00F70E56" w:rsidRPr="00F70E56" w:rsidRDefault="00F70E56" w:rsidP="00F70E56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E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имеющая</w:t>
            </w:r>
            <w:r w:rsidR="00D00C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70E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отношение</w:t>
            </w:r>
            <w:r w:rsidR="00D00C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70E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D00C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70E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профессиональной</w:t>
            </w:r>
            <w:r w:rsidR="00D00C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70E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r w:rsidR="00D00C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70E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выпускника</w:t>
            </w:r>
          </w:p>
        </w:tc>
      </w:tr>
      <w:tr w:rsidR="005637D3" w:rsidRPr="00F70E56" w14:paraId="676798F0" w14:textId="77777777" w:rsidTr="00C20E02">
        <w:tc>
          <w:tcPr>
            <w:tcW w:w="2547" w:type="dxa"/>
            <w:vMerge w:val="restart"/>
            <w:vAlign w:val="center"/>
          </w:tcPr>
          <w:p w14:paraId="7D51A89C" w14:textId="77777777" w:rsidR="005637D3" w:rsidRPr="00F70E56" w:rsidRDefault="005637D3" w:rsidP="00F70E56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E56">
              <w:rPr>
                <w:rFonts w:ascii="Times New Roman" w:hAnsi="Times New Roman" w:cs="Times New Roman"/>
                <w:sz w:val="24"/>
                <w:szCs w:val="24"/>
              </w:rPr>
              <w:t>Профессиональный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0E56">
              <w:rPr>
                <w:rFonts w:ascii="Times New Roman" w:hAnsi="Times New Roman" w:cs="Times New Roman"/>
                <w:sz w:val="24"/>
                <w:szCs w:val="24"/>
              </w:rPr>
              <w:t>стандарт</w:t>
            </w:r>
            <w:r w:rsidR="00D00C63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 </w:t>
            </w:r>
            <w:r w:rsidRPr="00F70E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04.005</w:t>
            </w:r>
            <w:r w:rsidR="00D00C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70E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«Экскурсовод</w:t>
            </w:r>
            <w:r w:rsidR="00D00C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70E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(гид)</w:t>
            </w:r>
          </w:p>
        </w:tc>
        <w:tc>
          <w:tcPr>
            <w:tcW w:w="3209" w:type="dxa"/>
            <w:vAlign w:val="center"/>
          </w:tcPr>
          <w:p w14:paraId="40BE765D" w14:textId="77777777" w:rsidR="005637D3" w:rsidRPr="00F70E56" w:rsidRDefault="005637D3" w:rsidP="00F70E5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Трудовая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функция.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</w:t>
            </w:r>
            <w:r w:rsidR="00D00C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70E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70E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реализация</w:t>
            </w:r>
            <w:r w:rsidR="00D00C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70E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кадровой</w:t>
            </w:r>
            <w:r w:rsidR="00D00C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70E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политики</w:t>
            </w:r>
            <w:r w:rsidR="00D00C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70E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экскурсионной</w:t>
            </w:r>
            <w:r w:rsidR="00D00C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70E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организации</w:t>
            </w:r>
          </w:p>
        </w:tc>
        <w:tc>
          <w:tcPr>
            <w:tcW w:w="4445" w:type="dxa"/>
            <w:vAlign w:val="center"/>
          </w:tcPr>
          <w:p w14:paraId="65CF93D7" w14:textId="77777777" w:rsidR="005637D3" w:rsidRPr="00F70E56" w:rsidRDefault="005637D3" w:rsidP="00F70E5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штатного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расписания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экскурсионной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организации,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сметы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экскурсионной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организации,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внутреннего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трудового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распорядка,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требований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охране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труда</w:t>
            </w:r>
          </w:p>
        </w:tc>
      </w:tr>
      <w:tr w:rsidR="005637D3" w:rsidRPr="00972F90" w14:paraId="7E063E17" w14:textId="77777777" w:rsidTr="00C20E02">
        <w:tc>
          <w:tcPr>
            <w:tcW w:w="2547" w:type="dxa"/>
            <w:vMerge/>
            <w:vAlign w:val="center"/>
          </w:tcPr>
          <w:p w14:paraId="0C63165E" w14:textId="77777777" w:rsidR="005637D3" w:rsidRPr="00F70E56" w:rsidRDefault="005637D3" w:rsidP="00972F9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14:paraId="505DCC32" w14:textId="77777777" w:rsidR="005637D3" w:rsidRPr="00972F90" w:rsidRDefault="005637D3" w:rsidP="00972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 w:rsidR="00D00C63"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 w:rsidR="00D00C63"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экскурсоводу</w:t>
            </w:r>
            <w:r w:rsidR="00D00C63"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(гиду)</w:t>
            </w:r>
            <w:r w:rsidR="00D00C63"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D00C63"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процессе</w:t>
            </w:r>
            <w:r w:rsidR="00D00C63"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экскурсионного</w:t>
            </w:r>
            <w:r w:rsidR="00D00C63"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</w:p>
        </w:tc>
        <w:tc>
          <w:tcPr>
            <w:tcW w:w="4445" w:type="dxa"/>
            <w:vAlign w:val="center"/>
          </w:tcPr>
          <w:p w14:paraId="396F6EE9" w14:textId="77777777" w:rsidR="005637D3" w:rsidRPr="00972F90" w:rsidRDefault="005637D3" w:rsidP="00972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Прием</w:t>
            </w:r>
            <w:r w:rsidR="00D00C63" w:rsidRPr="0097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 w:rsidRPr="0097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sz w:val="24"/>
                <w:szCs w:val="24"/>
              </w:rPr>
              <w:t>обработка</w:t>
            </w:r>
            <w:r w:rsidR="00D00C63" w:rsidRPr="0097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sz w:val="24"/>
                <w:szCs w:val="24"/>
              </w:rPr>
              <w:t>заказов</w:t>
            </w:r>
            <w:r w:rsidR="00D00C63" w:rsidRPr="0097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00C63" w:rsidRPr="0097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sz w:val="24"/>
                <w:szCs w:val="24"/>
              </w:rPr>
              <w:t>экскурсии</w:t>
            </w:r>
          </w:p>
          <w:p w14:paraId="02FEA4D5" w14:textId="77777777" w:rsidR="005637D3" w:rsidRPr="00972F90" w:rsidRDefault="005637D3" w:rsidP="00972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F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</w:t>
            </w:r>
            <w:r w:rsidR="00D00C63" w:rsidRPr="0097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sz w:val="24"/>
                <w:szCs w:val="24"/>
              </w:rPr>
              <w:t>подготовительной</w:t>
            </w:r>
            <w:r w:rsidR="00D00C63" w:rsidRPr="0097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D00C63" w:rsidRPr="0097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00C63" w:rsidRPr="0097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="00D00C63" w:rsidRPr="0097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sz w:val="24"/>
                <w:szCs w:val="24"/>
              </w:rPr>
              <w:t>заказа</w:t>
            </w:r>
            <w:r w:rsidR="00D00C63" w:rsidRPr="0097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00C63" w:rsidRPr="0097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D00C63" w:rsidRPr="0097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sz w:val="24"/>
                <w:szCs w:val="24"/>
              </w:rPr>
              <w:t>экскурсии</w:t>
            </w:r>
          </w:p>
        </w:tc>
      </w:tr>
      <w:tr w:rsidR="005637D3" w:rsidRPr="00972F90" w14:paraId="0B32A474" w14:textId="77777777" w:rsidTr="00C20E02">
        <w:tc>
          <w:tcPr>
            <w:tcW w:w="2547" w:type="dxa"/>
            <w:vMerge/>
            <w:vAlign w:val="center"/>
          </w:tcPr>
          <w:p w14:paraId="5088F9D5" w14:textId="77777777" w:rsidR="005637D3" w:rsidRPr="00972F90" w:rsidRDefault="005637D3" w:rsidP="00972F9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14:paraId="31E54C80" w14:textId="77777777" w:rsidR="005637D3" w:rsidRPr="00972F90" w:rsidRDefault="005637D3" w:rsidP="00972F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экскурсионных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</w:p>
        </w:tc>
        <w:tc>
          <w:tcPr>
            <w:tcW w:w="4445" w:type="dxa"/>
            <w:vAlign w:val="center"/>
          </w:tcPr>
          <w:p w14:paraId="44B4A876" w14:textId="77777777" w:rsidR="005637D3" w:rsidRPr="00972F90" w:rsidRDefault="005637D3" w:rsidP="00972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экскурсий</w:t>
            </w:r>
          </w:p>
          <w:p w14:paraId="61AF882A" w14:textId="77777777" w:rsidR="005637D3" w:rsidRPr="00972F90" w:rsidRDefault="005637D3" w:rsidP="00972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туристов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(экскурсантов)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маршруту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экскурсии</w:t>
            </w:r>
          </w:p>
          <w:p w14:paraId="2607902C" w14:textId="77777777" w:rsidR="005637D3" w:rsidRPr="00972F90" w:rsidRDefault="005637D3" w:rsidP="00972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туристов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(экскурсантов)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объектами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</w:t>
            </w:r>
          </w:p>
        </w:tc>
      </w:tr>
      <w:tr w:rsidR="005637D3" w:rsidRPr="00F70E56" w14:paraId="601C2974" w14:textId="77777777" w:rsidTr="00C20E02">
        <w:tc>
          <w:tcPr>
            <w:tcW w:w="2547" w:type="dxa"/>
            <w:vMerge/>
            <w:vAlign w:val="center"/>
          </w:tcPr>
          <w:p w14:paraId="30DBC005" w14:textId="77777777" w:rsidR="005637D3" w:rsidRPr="00972F90" w:rsidRDefault="005637D3" w:rsidP="00972F9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14:paraId="79625D66" w14:textId="77777777" w:rsidR="005637D3" w:rsidRPr="00972F90" w:rsidRDefault="005637D3" w:rsidP="00972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экскурсионной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4445" w:type="dxa"/>
            <w:vAlign w:val="center"/>
          </w:tcPr>
          <w:p w14:paraId="4DA60D3C" w14:textId="77777777" w:rsidR="005637D3" w:rsidRPr="00972F90" w:rsidRDefault="005637D3" w:rsidP="00972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концепции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стратегии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экскурсионной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</w:t>
            </w:r>
          </w:p>
          <w:p w14:paraId="7656A84F" w14:textId="77777777" w:rsidR="005637D3" w:rsidRPr="00972F90" w:rsidRDefault="005637D3" w:rsidP="00972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экскурсионных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</w:p>
          <w:p w14:paraId="7583E604" w14:textId="77777777" w:rsidR="005637D3" w:rsidRPr="00972F90" w:rsidRDefault="005637D3" w:rsidP="00972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кадровой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политики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экскурсионной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</w:t>
            </w:r>
          </w:p>
        </w:tc>
      </w:tr>
    </w:tbl>
    <w:p w14:paraId="336F26AD" w14:textId="77777777" w:rsidR="00F70E56" w:rsidRDefault="00F70E56" w:rsidP="002F1E9D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2B8507" w14:textId="77777777" w:rsidR="00041A4D" w:rsidRDefault="00041A4D" w:rsidP="00041A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6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Объем,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6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6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6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6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14:paraId="029B30A4" w14:textId="77777777" w:rsidR="00041A4D" w:rsidRPr="00FA123F" w:rsidRDefault="00041A4D" w:rsidP="00041A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14:paraId="16A5C7EA" w14:textId="77777777" w:rsidR="005637D3" w:rsidRPr="005637D3" w:rsidRDefault="00F307E2" w:rsidP="005637D3">
      <w:pPr>
        <w:pStyle w:val="Default"/>
        <w:ind w:firstLine="709"/>
        <w:jc w:val="both"/>
        <w:rPr>
          <w:sz w:val="23"/>
          <w:szCs w:val="23"/>
        </w:rPr>
      </w:pPr>
      <w:r w:rsidRPr="005637D3">
        <w:rPr>
          <w:rFonts w:eastAsia="Times New Roman"/>
          <w:lang w:eastAsia="ru-RU"/>
        </w:rPr>
        <w:t>Общая</w:t>
      </w:r>
      <w:r w:rsidR="00D00C63">
        <w:rPr>
          <w:rFonts w:eastAsia="Times New Roman"/>
          <w:lang w:eastAsia="ru-RU"/>
        </w:rPr>
        <w:t xml:space="preserve"> </w:t>
      </w:r>
      <w:r w:rsidRPr="005637D3">
        <w:rPr>
          <w:rFonts w:eastAsia="Times New Roman"/>
          <w:lang w:eastAsia="ru-RU"/>
        </w:rPr>
        <w:t>трудоёмкость</w:t>
      </w:r>
      <w:r w:rsidR="00D00C63">
        <w:rPr>
          <w:rFonts w:eastAsia="Times New Roman"/>
          <w:lang w:eastAsia="ru-RU"/>
        </w:rPr>
        <w:t xml:space="preserve"> </w:t>
      </w:r>
      <w:r w:rsidRPr="005637D3">
        <w:rPr>
          <w:rFonts w:eastAsia="Times New Roman"/>
          <w:lang w:eastAsia="ru-RU"/>
        </w:rPr>
        <w:t>дисциплины</w:t>
      </w:r>
      <w:r w:rsidR="00D00C63">
        <w:rPr>
          <w:rFonts w:eastAsia="Times New Roman"/>
          <w:lang w:eastAsia="ru-RU"/>
        </w:rPr>
        <w:t xml:space="preserve"> </w:t>
      </w:r>
      <w:r w:rsidRPr="005637D3">
        <w:rPr>
          <w:rFonts w:eastAsia="Times New Roman"/>
          <w:lang w:eastAsia="ru-RU"/>
        </w:rPr>
        <w:t>составляет</w:t>
      </w:r>
      <w:r w:rsidR="00D00C63">
        <w:rPr>
          <w:rFonts w:eastAsia="Times New Roman"/>
          <w:lang w:eastAsia="ru-RU"/>
        </w:rPr>
        <w:t xml:space="preserve"> </w:t>
      </w:r>
      <w:r w:rsidR="00FF4463" w:rsidRPr="005637D3">
        <w:rPr>
          <w:rFonts w:eastAsia="Times New Roman"/>
          <w:lang w:eastAsia="ru-RU"/>
        </w:rPr>
        <w:t>4</w:t>
      </w:r>
      <w:r w:rsidR="00D00C63">
        <w:rPr>
          <w:rFonts w:eastAsia="Times New Roman"/>
          <w:lang w:eastAsia="ru-RU"/>
        </w:rPr>
        <w:t xml:space="preserve"> </w:t>
      </w:r>
      <w:r w:rsidRPr="005637D3">
        <w:rPr>
          <w:rFonts w:eastAsia="Times New Roman"/>
          <w:lang w:eastAsia="ru-RU"/>
        </w:rPr>
        <w:t>зачетных</w:t>
      </w:r>
      <w:r w:rsidR="00D00C63">
        <w:rPr>
          <w:rFonts w:eastAsia="Times New Roman"/>
          <w:lang w:eastAsia="ru-RU"/>
        </w:rPr>
        <w:t xml:space="preserve"> </w:t>
      </w:r>
      <w:r w:rsidRPr="005637D3">
        <w:rPr>
          <w:rFonts w:eastAsia="Times New Roman"/>
          <w:lang w:eastAsia="ru-RU"/>
        </w:rPr>
        <w:t>единицы,</w:t>
      </w:r>
      <w:r w:rsidR="00D00C63">
        <w:rPr>
          <w:rFonts w:eastAsia="Times New Roman"/>
          <w:lang w:eastAsia="ru-RU"/>
        </w:rPr>
        <w:t xml:space="preserve"> </w:t>
      </w:r>
      <w:r w:rsidR="00FF4463" w:rsidRPr="005637D3">
        <w:rPr>
          <w:rFonts w:eastAsia="Times New Roman"/>
          <w:lang w:eastAsia="ru-RU"/>
        </w:rPr>
        <w:t>144</w:t>
      </w:r>
      <w:r w:rsidR="00D00C63">
        <w:rPr>
          <w:rFonts w:eastAsia="Times New Roman"/>
          <w:lang w:eastAsia="ru-RU"/>
        </w:rPr>
        <w:t xml:space="preserve"> </w:t>
      </w:r>
      <w:r w:rsidRPr="005637D3">
        <w:rPr>
          <w:rFonts w:eastAsia="Times New Roman"/>
          <w:lang w:eastAsia="ru-RU"/>
        </w:rPr>
        <w:t>академических</w:t>
      </w:r>
      <w:r w:rsidR="00D00C63">
        <w:rPr>
          <w:rFonts w:eastAsia="Times New Roman"/>
          <w:lang w:eastAsia="ru-RU"/>
        </w:rPr>
        <w:t xml:space="preserve"> </w:t>
      </w:r>
      <w:r w:rsidRPr="005637D3">
        <w:rPr>
          <w:rFonts w:eastAsia="Times New Roman"/>
          <w:lang w:eastAsia="ru-RU"/>
        </w:rPr>
        <w:t>часа.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Практическая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подготовка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при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реализации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учебной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дисциплины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(модуля)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организуется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путем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проведения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практических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занятий,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предусматривающих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участие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обучающихся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в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выполнении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отдельных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элементов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работ,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связанных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с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будущей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профессиональной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деятельностью.</w:t>
      </w:r>
      <w:r w:rsidR="00D00C63">
        <w:rPr>
          <w:sz w:val="23"/>
          <w:szCs w:val="23"/>
        </w:rPr>
        <w:t xml:space="preserve"> </w:t>
      </w:r>
    </w:p>
    <w:p w14:paraId="70F328A9" w14:textId="77777777" w:rsidR="005637D3" w:rsidRPr="005637D3" w:rsidRDefault="005637D3" w:rsidP="005637D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637D3">
        <w:rPr>
          <w:rFonts w:ascii="Times New Roman" w:hAnsi="Times New Roman" w:cs="Times New Roman"/>
          <w:sz w:val="23"/>
          <w:szCs w:val="23"/>
        </w:rPr>
        <w:t>Практическая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подготовка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включает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в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себя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отдельные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занятия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лекционного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типа,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которые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предусматривают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передачу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учебной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информации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обучающимся,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необходимой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для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последующего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выполнения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работ,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связанной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с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будущей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профессиональной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деятельностью</w:t>
      </w:r>
    </w:p>
    <w:p w14:paraId="3B6BC545" w14:textId="77777777" w:rsidR="00041A4D" w:rsidRDefault="00041A4D" w:rsidP="00041A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14:paraId="307BB4DF" w14:textId="77777777" w:rsidR="00041A4D" w:rsidRDefault="00041A4D" w:rsidP="00041A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0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</w:t>
      </w:r>
      <w:r w:rsidR="00D00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507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 w:rsidR="00D00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50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D00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507D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очной</w:t>
      </w:r>
      <w:r w:rsidR="00D00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507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D00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50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</w:p>
    <w:tbl>
      <w:tblPr>
        <w:tblStyle w:val="a7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567"/>
        <w:gridCol w:w="708"/>
        <w:gridCol w:w="993"/>
        <w:gridCol w:w="1559"/>
        <w:gridCol w:w="709"/>
        <w:gridCol w:w="1116"/>
        <w:gridCol w:w="18"/>
        <w:gridCol w:w="708"/>
      </w:tblGrid>
      <w:tr w:rsidR="00041A4D" w14:paraId="6AE5BCF8" w14:textId="77777777" w:rsidTr="00B83FEE">
        <w:trPr>
          <w:trHeight w:val="555"/>
        </w:trPr>
        <w:tc>
          <w:tcPr>
            <w:tcW w:w="704" w:type="dxa"/>
            <w:vMerge w:val="restart"/>
            <w:vAlign w:val="center"/>
          </w:tcPr>
          <w:p w14:paraId="14D68975" w14:textId="77777777" w:rsidR="00041A4D" w:rsidRDefault="00041A4D" w:rsidP="00041A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119" w:type="dxa"/>
            <w:vMerge w:val="restart"/>
            <w:vAlign w:val="center"/>
          </w:tcPr>
          <w:p w14:paraId="05641B0F" w14:textId="77777777" w:rsidR="00041A4D" w:rsidRPr="007619CB" w:rsidRDefault="00041A4D" w:rsidP="00041A4D">
            <w:pPr>
              <w:pStyle w:val="Default"/>
              <w:jc w:val="center"/>
              <w:rPr>
                <w:b/>
                <w:bCs/>
              </w:rPr>
            </w:pPr>
            <w:r w:rsidRPr="007619CB">
              <w:rPr>
                <w:b/>
                <w:bCs/>
              </w:rPr>
              <w:t>Наименование</w:t>
            </w:r>
            <w:r w:rsidR="00D00C63">
              <w:rPr>
                <w:b/>
                <w:bCs/>
              </w:rPr>
              <w:t xml:space="preserve"> </w:t>
            </w:r>
            <w:r w:rsidRPr="007619CB">
              <w:rPr>
                <w:b/>
                <w:bCs/>
              </w:rPr>
              <w:t>модулей</w:t>
            </w:r>
            <w:r w:rsidR="00D00C63">
              <w:rPr>
                <w:b/>
                <w:bCs/>
              </w:rPr>
              <w:t xml:space="preserve"> </w:t>
            </w:r>
            <w:r w:rsidRPr="007619CB">
              <w:rPr>
                <w:b/>
                <w:bCs/>
              </w:rPr>
              <w:t>(разделов)</w:t>
            </w:r>
          </w:p>
          <w:p w14:paraId="6C6EC1D9" w14:textId="77777777" w:rsidR="00041A4D" w:rsidRDefault="00041A4D" w:rsidP="00041A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700F92E5" w14:textId="77777777" w:rsidR="00041A4D" w:rsidRDefault="00041A4D" w:rsidP="00041A4D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5811" w:type="dxa"/>
            <w:gridSpan w:val="7"/>
            <w:vAlign w:val="center"/>
          </w:tcPr>
          <w:p w14:paraId="20835F24" w14:textId="77777777" w:rsidR="00041A4D" w:rsidRPr="007619CB" w:rsidRDefault="00041A4D" w:rsidP="00041A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учебной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работы,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трудоемкость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часах)</w:t>
            </w:r>
          </w:p>
        </w:tc>
      </w:tr>
      <w:tr w:rsidR="00041A4D" w14:paraId="2550E488" w14:textId="77777777" w:rsidTr="00B83FEE">
        <w:trPr>
          <w:trHeight w:val="555"/>
        </w:trPr>
        <w:tc>
          <w:tcPr>
            <w:tcW w:w="704" w:type="dxa"/>
            <w:vMerge/>
            <w:vAlign w:val="center"/>
          </w:tcPr>
          <w:p w14:paraId="0A8F6E95" w14:textId="77777777" w:rsidR="00041A4D" w:rsidRPr="007619CB" w:rsidRDefault="00041A4D" w:rsidP="00041A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14:paraId="3B92009A" w14:textId="77777777" w:rsidR="00041A4D" w:rsidRPr="007619CB" w:rsidRDefault="00041A4D" w:rsidP="00041A4D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vAlign w:val="center"/>
          </w:tcPr>
          <w:p w14:paraId="6B2DEFCE" w14:textId="77777777" w:rsidR="00041A4D" w:rsidRPr="00041A4D" w:rsidRDefault="00041A4D" w:rsidP="00041A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14:paraId="5C55A633" w14:textId="77777777" w:rsidR="00041A4D" w:rsidRPr="007619CB" w:rsidRDefault="00041A4D" w:rsidP="00041A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93" w:type="dxa"/>
            <w:vAlign w:val="center"/>
          </w:tcPr>
          <w:p w14:paraId="5CD5CFD0" w14:textId="77777777" w:rsidR="00041A4D" w:rsidRPr="007619CB" w:rsidRDefault="00041A4D" w:rsidP="00041A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Лекции</w:t>
            </w:r>
          </w:p>
        </w:tc>
        <w:tc>
          <w:tcPr>
            <w:tcW w:w="1559" w:type="dxa"/>
            <w:vAlign w:val="center"/>
          </w:tcPr>
          <w:p w14:paraId="11923DE0" w14:textId="77777777" w:rsidR="00041A4D" w:rsidRPr="007619CB" w:rsidRDefault="00041A4D" w:rsidP="00041A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Семинарские/</w:t>
            </w:r>
          </w:p>
          <w:p w14:paraId="325C6FA6" w14:textId="77777777" w:rsidR="00041A4D" w:rsidRPr="007619CB" w:rsidRDefault="00041A4D" w:rsidP="00041A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709" w:type="dxa"/>
            <w:textDirection w:val="btLr"/>
            <w:vAlign w:val="center"/>
          </w:tcPr>
          <w:p w14:paraId="1F3412C4" w14:textId="77777777" w:rsidR="00041A4D" w:rsidRPr="007619CB" w:rsidRDefault="00041A4D" w:rsidP="00041A4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1116" w:type="dxa"/>
            <w:vAlign w:val="center"/>
          </w:tcPr>
          <w:p w14:paraId="2BC0AC6A" w14:textId="77777777" w:rsidR="00041A4D" w:rsidRPr="007619CB" w:rsidRDefault="00041A4D" w:rsidP="00041A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т.ч</w:t>
            </w:r>
            <w:proofErr w:type="spellEnd"/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интерактивной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форме*</w:t>
            </w:r>
          </w:p>
        </w:tc>
        <w:tc>
          <w:tcPr>
            <w:tcW w:w="726" w:type="dxa"/>
            <w:gridSpan w:val="2"/>
            <w:vAlign w:val="center"/>
          </w:tcPr>
          <w:p w14:paraId="19A335BA" w14:textId="77777777" w:rsidR="00041A4D" w:rsidRPr="007619CB" w:rsidRDefault="00041A4D" w:rsidP="00041A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</w:t>
            </w:r>
          </w:p>
        </w:tc>
      </w:tr>
      <w:tr w:rsidR="00041A4D" w:rsidRPr="00282529" w14:paraId="044EE63F" w14:textId="77777777" w:rsidTr="00041A4D">
        <w:tc>
          <w:tcPr>
            <w:tcW w:w="10201" w:type="dxa"/>
            <w:gridSpan w:val="10"/>
            <w:vAlign w:val="center"/>
          </w:tcPr>
          <w:p w14:paraId="2B5C0595" w14:textId="77777777" w:rsidR="00041A4D" w:rsidRPr="00282529" w:rsidRDefault="00041A4D" w:rsidP="005A5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25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Раздел</w:t>
            </w:r>
            <w:r w:rsidR="00D00C63" w:rsidRPr="002825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2825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1.</w:t>
            </w:r>
            <w:r w:rsidR="005972B2" w:rsidRPr="00282529">
              <w:rPr>
                <w:rFonts w:ascii="Times New Roman" w:hAnsi="Times New Roman" w:cs="Times New Roman"/>
              </w:rPr>
              <w:t xml:space="preserve"> </w:t>
            </w:r>
            <w:r w:rsidR="005972B2" w:rsidRPr="002825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Менеджмент качества</w:t>
            </w:r>
            <w:r w:rsidR="00D00C63" w:rsidRPr="0028252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82529" w:rsidRPr="002658B3" w14:paraId="4389B993" w14:textId="77777777" w:rsidTr="00B83FEE">
        <w:tc>
          <w:tcPr>
            <w:tcW w:w="704" w:type="dxa"/>
          </w:tcPr>
          <w:p w14:paraId="61E3AC71" w14:textId="77777777" w:rsidR="00B83FEE" w:rsidRPr="00B53A78" w:rsidRDefault="00B83FEE" w:rsidP="00B8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19" w:type="dxa"/>
          </w:tcPr>
          <w:p w14:paraId="765B55AC" w14:textId="77777777" w:rsidR="00B83FEE" w:rsidRPr="00B53A78" w:rsidRDefault="005972B2" w:rsidP="00B83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Методологические основы менеджмента качества</w:t>
            </w:r>
          </w:p>
        </w:tc>
        <w:tc>
          <w:tcPr>
            <w:tcW w:w="567" w:type="dxa"/>
            <w:vAlign w:val="center"/>
          </w:tcPr>
          <w:p w14:paraId="28F29388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7D129F8B" w14:textId="5D83F6F9" w:rsidR="00B83FEE" w:rsidRPr="00B53A78" w:rsidRDefault="00B83FEE" w:rsidP="00B83F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3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53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14:paraId="4E7FA137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14:paraId="11588F6E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0D831747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  <w:vAlign w:val="center"/>
          </w:tcPr>
          <w:p w14:paraId="7920A7A0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" w:type="dxa"/>
            <w:gridSpan w:val="2"/>
            <w:vAlign w:val="center"/>
          </w:tcPr>
          <w:p w14:paraId="74CBA51A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2529" w:rsidRPr="002658B3" w14:paraId="441D6D6C" w14:textId="77777777" w:rsidTr="00B83FEE">
        <w:tc>
          <w:tcPr>
            <w:tcW w:w="704" w:type="dxa"/>
          </w:tcPr>
          <w:p w14:paraId="15A1223C" w14:textId="77777777" w:rsidR="00B83FEE" w:rsidRPr="00B53A78" w:rsidRDefault="00B83FEE" w:rsidP="00B8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119" w:type="dxa"/>
          </w:tcPr>
          <w:p w14:paraId="61AB0580" w14:textId="77777777" w:rsidR="00B83FEE" w:rsidRPr="00B53A78" w:rsidRDefault="005972B2" w:rsidP="00B83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Документация системы менеджмента качества.</w:t>
            </w:r>
          </w:p>
        </w:tc>
        <w:tc>
          <w:tcPr>
            <w:tcW w:w="567" w:type="dxa"/>
            <w:vAlign w:val="center"/>
          </w:tcPr>
          <w:p w14:paraId="78FEF80E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687F3B40" w14:textId="555C9406" w:rsidR="00B83FEE" w:rsidRPr="00B53A78" w:rsidRDefault="00B83FEE" w:rsidP="00B83F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3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53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14:paraId="7411045A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14:paraId="4BE0E56F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0DCEAD2B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  <w:vAlign w:val="center"/>
          </w:tcPr>
          <w:p w14:paraId="4CD5F5EE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" w:type="dxa"/>
            <w:gridSpan w:val="2"/>
            <w:vAlign w:val="center"/>
          </w:tcPr>
          <w:p w14:paraId="474884DA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2529" w:rsidRPr="002658B3" w14:paraId="49691CE3" w14:textId="77777777" w:rsidTr="00C706F7">
        <w:tc>
          <w:tcPr>
            <w:tcW w:w="10201" w:type="dxa"/>
            <w:gridSpan w:val="10"/>
          </w:tcPr>
          <w:p w14:paraId="37FB93FD" w14:textId="77777777" w:rsidR="005972B2" w:rsidRPr="00B53A78" w:rsidRDefault="005972B2" w:rsidP="002825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Качество продукции и услуг</w:t>
            </w:r>
          </w:p>
        </w:tc>
      </w:tr>
      <w:tr w:rsidR="00282529" w:rsidRPr="002658B3" w14:paraId="1A3EC174" w14:textId="77777777" w:rsidTr="00B83FEE">
        <w:tc>
          <w:tcPr>
            <w:tcW w:w="704" w:type="dxa"/>
          </w:tcPr>
          <w:p w14:paraId="60861158" w14:textId="77777777" w:rsidR="00B83FEE" w:rsidRPr="00B53A78" w:rsidRDefault="00282529" w:rsidP="00B8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B83FEE" w:rsidRPr="00B53A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25457DB" w14:textId="77777777" w:rsidR="00B83FEE" w:rsidRPr="00B53A78" w:rsidRDefault="005972B2" w:rsidP="00B8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Качество и полезность продукции и услуг</w:t>
            </w:r>
          </w:p>
        </w:tc>
        <w:tc>
          <w:tcPr>
            <w:tcW w:w="567" w:type="dxa"/>
            <w:vAlign w:val="center"/>
          </w:tcPr>
          <w:p w14:paraId="48BB1BD7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4D27D22F" w14:textId="48A535C4" w:rsidR="00B83FEE" w:rsidRPr="00B53A78" w:rsidRDefault="00B83FEE" w:rsidP="00B83F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3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53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14:paraId="0BB72F11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14:paraId="0D95586D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356DF862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  <w:vAlign w:val="center"/>
          </w:tcPr>
          <w:p w14:paraId="56DE9693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" w:type="dxa"/>
            <w:gridSpan w:val="2"/>
            <w:vAlign w:val="center"/>
          </w:tcPr>
          <w:p w14:paraId="3443707A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2529" w:rsidRPr="002658B3" w14:paraId="37E7A405" w14:textId="77777777" w:rsidTr="00B83FEE">
        <w:tc>
          <w:tcPr>
            <w:tcW w:w="704" w:type="dxa"/>
          </w:tcPr>
          <w:p w14:paraId="74903D67" w14:textId="77777777" w:rsidR="00B83FEE" w:rsidRPr="00B53A78" w:rsidRDefault="00282529" w:rsidP="00B8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B83FEE" w:rsidRPr="00B53A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C909672" w14:textId="77777777" w:rsidR="00B83FEE" w:rsidRPr="00B53A78" w:rsidRDefault="005972B2" w:rsidP="00B8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Качество услуг в индустрии туризма.</w:t>
            </w:r>
          </w:p>
        </w:tc>
        <w:tc>
          <w:tcPr>
            <w:tcW w:w="567" w:type="dxa"/>
            <w:vAlign w:val="center"/>
          </w:tcPr>
          <w:p w14:paraId="31E88156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3FB685A0" w14:textId="18314A1D" w:rsidR="00B83FEE" w:rsidRPr="00B53A78" w:rsidRDefault="00B53A78" w:rsidP="00B83F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3" w:type="dxa"/>
            <w:vAlign w:val="center"/>
          </w:tcPr>
          <w:p w14:paraId="58312C9B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14:paraId="71891C35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14:paraId="340C1EA8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  <w:vAlign w:val="center"/>
          </w:tcPr>
          <w:p w14:paraId="5000E12E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6" w:type="dxa"/>
            <w:gridSpan w:val="2"/>
            <w:vAlign w:val="center"/>
          </w:tcPr>
          <w:p w14:paraId="4CCB8CDC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2529" w:rsidRPr="002658B3" w14:paraId="5D5155E3" w14:textId="77777777" w:rsidTr="00B83FEE">
        <w:tc>
          <w:tcPr>
            <w:tcW w:w="704" w:type="dxa"/>
          </w:tcPr>
          <w:p w14:paraId="4C8C3453" w14:textId="77777777" w:rsidR="00B83FEE" w:rsidRPr="00B53A78" w:rsidRDefault="00282529" w:rsidP="00B8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B83FEE" w:rsidRPr="00B53A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39C02C32" w14:textId="77777777" w:rsidR="00B83FEE" w:rsidRPr="00B53A78" w:rsidRDefault="005972B2" w:rsidP="00B8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Качество и методы оценки гостиничного обслуживания.</w:t>
            </w:r>
          </w:p>
        </w:tc>
        <w:tc>
          <w:tcPr>
            <w:tcW w:w="567" w:type="dxa"/>
            <w:vAlign w:val="center"/>
          </w:tcPr>
          <w:p w14:paraId="1C6C3E0D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7F9541ED" w14:textId="1183CD72" w:rsidR="00B83FEE" w:rsidRPr="00B53A78" w:rsidRDefault="00B83FEE" w:rsidP="00B83F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53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53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vAlign w:val="center"/>
          </w:tcPr>
          <w:p w14:paraId="1C0F0CB2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14:paraId="0866DC36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6D1ACB65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  <w:vAlign w:val="center"/>
          </w:tcPr>
          <w:p w14:paraId="37F9E258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6" w:type="dxa"/>
            <w:gridSpan w:val="2"/>
            <w:vAlign w:val="center"/>
          </w:tcPr>
          <w:p w14:paraId="086D1F2A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2529" w:rsidRPr="002658B3" w14:paraId="2F6A3A13" w14:textId="77777777" w:rsidTr="00C706F7">
        <w:tc>
          <w:tcPr>
            <w:tcW w:w="10201" w:type="dxa"/>
            <w:gridSpan w:val="10"/>
          </w:tcPr>
          <w:p w14:paraId="1458D82F" w14:textId="77777777" w:rsidR="00B83FEE" w:rsidRPr="00B53A78" w:rsidRDefault="00B83FEE" w:rsidP="005972B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53A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</w:t>
            </w:r>
            <w:r w:rsidR="00D00C63" w:rsidRPr="00B53A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5972B2" w:rsidRPr="00B53A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Pr="00B53A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D00C63" w:rsidRPr="00B53A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5972B2" w:rsidRPr="00B53A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Нормативно-правовые акты в туризме в области стандартизации и оценки соответствия.</w:t>
            </w:r>
          </w:p>
        </w:tc>
      </w:tr>
      <w:tr w:rsidR="00282529" w:rsidRPr="002658B3" w14:paraId="1985FF2E" w14:textId="77777777" w:rsidTr="00B83FEE">
        <w:tc>
          <w:tcPr>
            <w:tcW w:w="704" w:type="dxa"/>
          </w:tcPr>
          <w:p w14:paraId="1942AAD2" w14:textId="77777777" w:rsidR="00B83FEE" w:rsidRPr="00B53A78" w:rsidRDefault="00282529" w:rsidP="00B8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B83FEE" w:rsidRPr="00B53A7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2D9FEB72" w14:textId="77777777" w:rsidR="00B83FEE" w:rsidRPr="00B53A78" w:rsidRDefault="005972B2" w:rsidP="00B8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Федеральный закон «О техническом регулировании»</w:t>
            </w:r>
          </w:p>
        </w:tc>
        <w:tc>
          <w:tcPr>
            <w:tcW w:w="567" w:type="dxa"/>
          </w:tcPr>
          <w:p w14:paraId="6B182DE2" w14:textId="77777777" w:rsidR="00B83FEE" w:rsidRPr="00B53A78" w:rsidRDefault="00B83FEE" w:rsidP="00B83F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19A51D28" w14:textId="62157E8B" w:rsidR="00B83FEE" w:rsidRPr="00B53A78" w:rsidRDefault="00B53A78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E5C4A4A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59AF304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0469BD4B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678F9BBE" w14:textId="77777777" w:rsidR="00B83FEE" w:rsidRPr="00B53A78" w:rsidRDefault="00B83FEE" w:rsidP="00B5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B56BC64" w14:textId="77777777" w:rsidR="00B83FEE" w:rsidRPr="00B53A78" w:rsidRDefault="00B83FEE" w:rsidP="00B5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2529" w:rsidRPr="002658B3" w14:paraId="2AF2C19B" w14:textId="77777777" w:rsidTr="00B83FEE">
        <w:tc>
          <w:tcPr>
            <w:tcW w:w="704" w:type="dxa"/>
          </w:tcPr>
          <w:p w14:paraId="449B39B0" w14:textId="77777777" w:rsidR="00B83FEE" w:rsidRPr="00B53A78" w:rsidRDefault="00282529" w:rsidP="00B8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83FEE" w:rsidRPr="00B53A78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119" w:type="dxa"/>
          </w:tcPr>
          <w:p w14:paraId="1200F4B3" w14:textId="77777777" w:rsidR="00B83FEE" w:rsidRPr="00B53A78" w:rsidRDefault="005972B2" w:rsidP="00B8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Стандартизация в сфере туризма</w:t>
            </w:r>
          </w:p>
        </w:tc>
        <w:tc>
          <w:tcPr>
            <w:tcW w:w="567" w:type="dxa"/>
          </w:tcPr>
          <w:p w14:paraId="49B82FBF" w14:textId="77777777" w:rsidR="00B83FEE" w:rsidRPr="00B53A78" w:rsidRDefault="00B83FEE" w:rsidP="00B83F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3A0C9F7C" w14:textId="5A156D25" w:rsidR="00B83FEE" w:rsidRPr="00B53A78" w:rsidRDefault="00B53A78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14F1D82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232BC651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6163CCD8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4CB655E1" w14:textId="77777777" w:rsidR="00B83FEE" w:rsidRPr="00B53A78" w:rsidRDefault="00B83FEE" w:rsidP="00B5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A0989A9" w14:textId="77777777" w:rsidR="00B83FEE" w:rsidRPr="00B53A78" w:rsidRDefault="00B83FEE" w:rsidP="00B5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2529" w:rsidRPr="002658B3" w14:paraId="41AC96F1" w14:textId="77777777" w:rsidTr="00C706F7">
        <w:tc>
          <w:tcPr>
            <w:tcW w:w="10201" w:type="dxa"/>
            <w:gridSpan w:val="10"/>
          </w:tcPr>
          <w:p w14:paraId="3DFA2D67" w14:textId="77777777" w:rsidR="005972B2" w:rsidRPr="00B53A78" w:rsidRDefault="005972B2" w:rsidP="0028252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4. Система добровольной сертификации в индустрии туризма</w:t>
            </w:r>
          </w:p>
        </w:tc>
      </w:tr>
      <w:tr w:rsidR="00282529" w:rsidRPr="002658B3" w14:paraId="105CFE0F" w14:textId="77777777" w:rsidTr="00B83FEE">
        <w:tc>
          <w:tcPr>
            <w:tcW w:w="704" w:type="dxa"/>
          </w:tcPr>
          <w:p w14:paraId="1527832E" w14:textId="77777777" w:rsidR="00B83FEE" w:rsidRPr="00B53A78" w:rsidRDefault="00282529" w:rsidP="00B8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="00B83FEE" w:rsidRPr="00B53A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7E03735" w14:textId="77777777" w:rsidR="00B83FEE" w:rsidRPr="00B53A78" w:rsidRDefault="005972B2" w:rsidP="00B8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Порядок проведения сертификации</w:t>
            </w:r>
          </w:p>
        </w:tc>
        <w:tc>
          <w:tcPr>
            <w:tcW w:w="567" w:type="dxa"/>
          </w:tcPr>
          <w:p w14:paraId="5FB2A845" w14:textId="77777777" w:rsidR="00B83FEE" w:rsidRPr="00B53A78" w:rsidRDefault="00B83FEE" w:rsidP="00B83F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63EE4BDC" w14:textId="0C4C139B" w:rsidR="00B83FEE" w:rsidRPr="00B53A78" w:rsidRDefault="00B53A78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47E12D3C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2491295F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6FECDB6E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6CAAF475" w14:textId="77777777" w:rsidR="00B83FEE" w:rsidRPr="00B53A78" w:rsidRDefault="00B83FEE" w:rsidP="00B5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7571231D" w14:textId="77777777" w:rsidR="00B83FEE" w:rsidRPr="00B53A78" w:rsidRDefault="00B83FEE" w:rsidP="00B5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2529" w:rsidRPr="002658B3" w14:paraId="4AC34F46" w14:textId="77777777" w:rsidTr="00B83FEE">
        <w:tc>
          <w:tcPr>
            <w:tcW w:w="704" w:type="dxa"/>
          </w:tcPr>
          <w:p w14:paraId="5A8B35ED" w14:textId="77777777" w:rsidR="00B83FEE" w:rsidRPr="00B53A78" w:rsidRDefault="00B83FEE" w:rsidP="00B8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119" w:type="dxa"/>
          </w:tcPr>
          <w:p w14:paraId="29A0B2F2" w14:textId="77777777" w:rsidR="00B83FEE" w:rsidRPr="00B53A78" w:rsidRDefault="005972B2" w:rsidP="00B8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Сертификация услуг по организации экскурсий</w:t>
            </w:r>
          </w:p>
        </w:tc>
        <w:tc>
          <w:tcPr>
            <w:tcW w:w="567" w:type="dxa"/>
          </w:tcPr>
          <w:p w14:paraId="14FDAC55" w14:textId="77777777" w:rsidR="00B83FEE" w:rsidRPr="00B53A78" w:rsidRDefault="00B83FEE" w:rsidP="00B83F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62C8F81E" w14:textId="4C25004E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53A7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2E37C6D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7C294027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558F2136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6EF9F6FF" w14:textId="77777777" w:rsidR="00B83FEE" w:rsidRPr="00B53A78" w:rsidRDefault="00B83FEE" w:rsidP="00B5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6858170" w14:textId="77777777" w:rsidR="00B83FEE" w:rsidRPr="00B53A78" w:rsidRDefault="00B83FEE" w:rsidP="00B53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972B2" w:rsidRPr="002658B3" w14:paraId="3E10F749" w14:textId="77777777" w:rsidTr="00C706F7">
        <w:tc>
          <w:tcPr>
            <w:tcW w:w="10201" w:type="dxa"/>
            <w:gridSpan w:val="10"/>
          </w:tcPr>
          <w:p w14:paraId="41C50300" w14:textId="77777777" w:rsidR="005972B2" w:rsidRPr="00B53A78" w:rsidRDefault="005972B2" w:rsidP="0028252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 5. Классификация средств размеще</w:t>
            </w:r>
            <w:r w:rsidR="00282529" w:rsidRPr="00B53A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ния и номеров на категорию в РФ</w:t>
            </w:r>
          </w:p>
        </w:tc>
      </w:tr>
      <w:tr w:rsidR="00B83FEE" w:rsidRPr="00282529" w14:paraId="14BC4AD4" w14:textId="77777777" w:rsidTr="00B83FEE">
        <w:tc>
          <w:tcPr>
            <w:tcW w:w="704" w:type="dxa"/>
          </w:tcPr>
          <w:p w14:paraId="2BEB6EA8" w14:textId="77777777" w:rsidR="00B83FEE" w:rsidRPr="00B53A78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2.5.</w:t>
            </w:r>
          </w:p>
        </w:tc>
        <w:tc>
          <w:tcPr>
            <w:tcW w:w="3119" w:type="dxa"/>
          </w:tcPr>
          <w:p w14:paraId="0200F349" w14:textId="77777777" w:rsidR="00B83FEE" w:rsidRPr="00B53A78" w:rsidRDefault="005972B2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Государственная система классификации гостиниц и других средств размещения</w:t>
            </w:r>
          </w:p>
        </w:tc>
        <w:tc>
          <w:tcPr>
            <w:tcW w:w="567" w:type="dxa"/>
          </w:tcPr>
          <w:p w14:paraId="7981D93C" w14:textId="77777777" w:rsidR="00B83FEE" w:rsidRPr="00B53A78" w:rsidRDefault="00B83FEE" w:rsidP="00B83FE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0577C8F7" w14:textId="30F4189E" w:rsidR="00B83FEE" w:rsidRPr="00B53A78" w:rsidRDefault="00B53A78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5F656101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F4742D2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7BDB5BDC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29600481" w14:textId="77777777" w:rsidR="00B83FEE" w:rsidRPr="00B53A78" w:rsidRDefault="00B83FEE" w:rsidP="00B53A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63998CD2" w14:textId="77777777" w:rsidR="00B83FEE" w:rsidRPr="00B53A78" w:rsidRDefault="00B83FEE" w:rsidP="00B53A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83FEE" w:rsidRPr="00282529" w14:paraId="0C4C1C9E" w14:textId="77777777" w:rsidTr="00B83FEE">
        <w:tc>
          <w:tcPr>
            <w:tcW w:w="704" w:type="dxa"/>
          </w:tcPr>
          <w:p w14:paraId="168F6822" w14:textId="77777777" w:rsidR="00B83FEE" w:rsidRPr="00B53A78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2.6.</w:t>
            </w:r>
          </w:p>
        </w:tc>
        <w:tc>
          <w:tcPr>
            <w:tcW w:w="3119" w:type="dxa"/>
          </w:tcPr>
          <w:p w14:paraId="169A8DE9" w14:textId="77777777" w:rsidR="00B83FEE" w:rsidRPr="00B53A78" w:rsidRDefault="005972B2" w:rsidP="00B83FEE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Методика оценки соответствия средств размещения категориям</w:t>
            </w:r>
          </w:p>
        </w:tc>
        <w:tc>
          <w:tcPr>
            <w:tcW w:w="567" w:type="dxa"/>
          </w:tcPr>
          <w:p w14:paraId="4242E7E8" w14:textId="77777777" w:rsidR="00B83FEE" w:rsidRPr="00B53A78" w:rsidRDefault="00B83FEE" w:rsidP="00B83FE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1BC774F8" w14:textId="6DB31C23" w:rsidR="00B83FEE" w:rsidRPr="00B53A78" w:rsidRDefault="00B53A78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4DDEFEB9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EDED49F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458FDAA9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3AC46BD2" w14:textId="77777777" w:rsidR="00B83FEE" w:rsidRPr="00B53A78" w:rsidRDefault="00B83FEE" w:rsidP="00B53A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1C693CBF" w14:textId="77777777" w:rsidR="00B83FEE" w:rsidRPr="00B53A78" w:rsidRDefault="00B83FEE" w:rsidP="00B53A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83FEE" w:rsidRPr="00282529" w14:paraId="1607F919" w14:textId="77777777" w:rsidTr="00B83FEE">
        <w:tc>
          <w:tcPr>
            <w:tcW w:w="704" w:type="dxa"/>
          </w:tcPr>
          <w:p w14:paraId="5EF299D6" w14:textId="77777777" w:rsidR="00B83FEE" w:rsidRPr="00B53A78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2.7.</w:t>
            </w:r>
          </w:p>
        </w:tc>
        <w:tc>
          <w:tcPr>
            <w:tcW w:w="3119" w:type="dxa"/>
          </w:tcPr>
          <w:p w14:paraId="1C0488AD" w14:textId="77777777" w:rsidR="00B83FEE" w:rsidRPr="00B53A78" w:rsidRDefault="005972B2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sz w:val="24"/>
                <w:szCs w:val="24"/>
              </w:rPr>
              <w:t>Услуги средств размещения.</w:t>
            </w:r>
          </w:p>
        </w:tc>
        <w:tc>
          <w:tcPr>
            <w:tcW w:w="567" w:type="dxa"/>
          </w:tcPr>
          <w:p w14:paraId="74FC17D5" w14:textId="77777777" w:rsidR="00B83FEE" w:rsidRPr="00B53A78" w:rsidRDefault="00B83FEE" w:rsidP="00B83FE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062B2F0F" w14:textId="6360986F" w:rsidR="00B83FEE" w:rsidRPr="00B53A78" w:rsidRDefault="00B53A78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41B8FC7C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0BAF710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4FA50EBB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0A3307C2" w14:textId="77777777" w:rsidR="00B83FEE" w:rsidRPr="00B53A78" w:rsidRDefault="00B83FEE" w:rsidP="00B53A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62BD5F90" w14:textId="77777777" w:rsidR="00B83FEE" w:rsidRPr="00B53A78" w:rsidRDefault="00B83FEE" w:rsidP="00B53A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83FEE" w:rsidRPr="00282529" w14:paraId="0A420DA2" w14:textId="77777777" w:rsidTr="00B83FEE">
        <w:tc>
          <w:tcPr>
            <w:tcW w:w="704" w:type="dxa"/>
          </w:tcPr>
          <w:p w14:paraId="4AEBE922" w14:textId="77777777" w:rsidR="00B83FEE" w:rsidRPr="00B53A78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75B87E7" w14:textId="77777777" w:rsidR="00B83FEE" w:rsidRPr="00B53A78" w:rsidRDefault="00B83FEE" w:rsidP="00B83FE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567" w:type="dxa"/>
          </w:tcPr>
          <w:p w14:paraId="6D799EDA" w14:textId="77777777" w:rsidR="00B83FEE" w:rsidRPr="00B53A78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6DD00DA6" w14:textId="3838AA59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53A78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993" w:type="dxa"/>
            <w:vAlign w:val="center"/>
          </w:tcPr>
          <w:p w14:paraId="61A88E44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559" w:type="dxa"/>
            <w:vAlign w:val="center"/>
          </w:tcPr>
          <w:p w14:paraId="1A66B560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9" w:type="dxa"/>
            <w:vAlign w:val="center"/>
          </w:tcPr>
          <w:p w14:paraId="7148E236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14:paraId="141B369E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08" w:type="dxa"/>
            <w:vAlign w:val="center"/>
          </w:tcPr>
          <w:p w14:paraId="730B0EC2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</w:t>
            </w:r>
          </w:p>
        </w:tc>
      </w:tr>
      <w:tr w:rsidR="00B83FEE" w14:paraId="6319D9F6" w14:textId="77777777" w:rsidTr="00B83FEE">
        <w:tc>
          <w:tcPr>
            <w:tcW w:w="704" w:type="dxa"/>
          </w:tcPr>
          <w:p w14:paraId="2311BBB9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14:paraId="7A5B60B3" w14:textId="77777777" w:rsidR="00B83FEE" w:rsidRPr="00B53A78" w:rsidRDefault="00B83FEE" w:rsidP="00B83FE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Экзамен</w:t>
            </w:r>
          </w:p>
        </w:tc>
        <w:tc>
          <w:tcPr>
            <w:tcW w:w="567" w:type="dxa"/>
            <w:vAlign w:val="center"/>
          </w:tcPr>
          <w:p w14:paraId="1E99B195" w14:textId="1B36D2A9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093E7307" w14:textId="213C6ED8" w:rsidR="00B83FEE" w:rsidRPr="00B53A78" w:rsidRDefault="00B53A78" w:rsidP="00B83FE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993" w:type="dxa"/>
          </w:tcPr>
          <w:p w14:paraId="3BCF9B7A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8C592F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71462CF3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2C374E0E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14:paraId="60BA3897" w14:textId="77777777" w:rsidR="00B83FEE" w:rsidRPr="00B53A78" w:rsidRDefault="00B83FEE" w:rsidP="00B83FE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B53A78" w14:paraId="7C52B3CC" w14:textId="77777777" w:rsidTr="00B83FEE">
        <w:tc>
          <w:tcPr>
            <w:tcW w:w="704" w:type="dxa"/>
          </w:tcPr>
          <w:p w14:paraId="71A40CEF" w14:textId="77777777" w:rsidR="00B53A78" w:rsidRPr="00B53A78" w:rsidRDefault="00B53A78" w:rsidP="00B83FE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14:paraId="3D911B45" w14:textId="23F12208" w:rsidR="00B53A78" w:rsidRPr="00B53A78" w:rsidRDefault="00B53A78" w:rsidP="00B83FE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567" w:type="dxa"/>
            <w:vAlign w:val="center"/>
          </w:tcPr>
          <w:p w14:paraId="02CFF605" w14:textId="77777777" w:rsidR="00B53A78" w:rsidRPr="00B53A78" w:rsidRDefault="00B53A78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7F1DCA05" w14:textId="68E3D7CD" w:rsidR="00B53A78" w:rsidRPr="00B53A78" w:rsidRDefault="00B53A78" w:rsidP="00B83FE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53A7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144</w:t>
            </w:r>
          </w:p>
        </w:tc>
        <w:tc>
          <w:tcPr>
            <w:tcW w:w="993" w:type="dxa"/>
          </w:tcPr>
          <w:p w14:paraId="34DC2877" w14:textId="77777777" w:rsidR="00B53A78" w:rsidRPr="00B53A78" w:rsidRDefault="00B53A78" w:rsidP="00B83FE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09375E" w14:textId="77777777" w:rsidR="00B53A78" w:rsidRPr="00B53A78" w:rsidRDefault="00B53A78" w:rsidP="00B83FE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659DFEB1" w14:textId="77777777" w:rsidR="00B53A78" w:rsidRPr="00B53A78" w:rsidRDefault="00B53A78" w:rsidP="00B83FE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7940BBB7" w14:textId="77777777" w:rsidR="00B53A78" w:rsidRPr="00B53A78" w:rsidRDefault="00B53A78" w:rsidP="00B83FE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14:paraId="436E5F81" w14:textId="77777777" w:rsidR="00B53A78" w:rsidRPr="00B53A78" w:rsidRDefault="00B53A78" w:rsidP="00B83FE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71CB9BCA" w14:textId="77777777" w:rsidR="000B0958" w:rsidRDefault="005637D3" w:rsidP="00B83FE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637D3">
        <w:rPr>
          <w:rFonts w:ascii="Times New Roman" w:hAnsi="Times New Roman" w:cs="Times New Roman"/>
          <w:sz w:val="24"/>
          <w:szCs w:val="24"/>
        </w:rPr>
        <w:t>*30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часов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занятий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интерактивной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форме,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т.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46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%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аудиторных</w:t>
      </w:r>
      <w:r w:rsidR="00D00C6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занятий</w:t>
      </w:r>
      <w:r w:rsidR="00D00C6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реализуется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с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использованием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интерактивных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форм</w:t>
      </w:r>
    </w:p>
    <w:p w14:paraId="2B248407" w14:textId="77777777" w:rsidR="005637D3" w:rsidRDefault="005637D3" w:rsidP="00E94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</w:t>
      </w:r>
      <w:r w:rsidR="00D00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45E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 w:rsidR="00D00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45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D00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45EB" w:rsidRPr="00E945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E945EB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очной</w:t>
      </w:r>
      <w:r w:rsidR="00D00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45E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D00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45E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</w:p>
    <w:tbl>
      <w:tblPr>
        <w:tblStyle w:val="a7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567"/>
        <w:gridCol w:w="708"/>
        <w:gridCol w:w="993"/>
        <w:gridCol w:w="1559"/>
        <w:gridCol w:w="709"/>
        <w:gridCol w:w="1116"/>
        <w:gridCol w:w="18"/>
        <w:gridCol w:w="708"/>
      </w:tblGrid>
      <w:tr w:rsidR="004F266D" w14:paraId="24F00E93" w14:textId="77777777" w:rsidTr="004F266D">
        <w:trPr>
          <w:trHeight w:val="555"/>
        </w:trPr>
        <w:tc>
          <w:tcPr>
            <w:tcW w:w="704" w:type="dxa"/>
            <w:vMerge w:val="restart"/>
            <w:vAlign w:val="center"/>
          </w:tcPr>
          <w:p w14:paraId="32E9CCE5" w14:textId="77777777" w:rsidR="004F266D" w:rsidRDefault="004F266D" w:rsidP="00C706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119" w:type="dxa"/>
            <w:vMerge w:val="restart"/>
            <w:vAlign w:val="center"/>
          </w:tcPr>
          <w:p w14:paraId="4E664A8D" w14:textId="77777777" w:rsidR="004F266D" w:rsidRPr="007619CB" w:rsidRDefault="004F266D" w:rsidP="00C706F7">
            <w:pPr>
              <w:pStyle w:val="Default"/>
              <w:jc w:val="center"/>
              <w:rPr>
                <w:b/>
                <w:bCs/>
              </w:rPr>
            </w:pPr>
            <w:r w:rsidRPr="007619CB">
              <w:rPr>
                <w:b/>
                <w:bCs/>
              </w:rPr>
              <w:t>Наименование</w:t>
            </w:r>
            <w:r w:rsidR="00D00C63">
              <w:rPr>
                <w:b/>
                <w:bCs/>
              </w:rPr>
              <w:t xml:space="preserve"> </w:t>
            </w:r>
            <w:r w:rsidRPr="007619CB">
              <w:rPr>
                <w:b/>
                <w:bCs/>
              </w:rPr>
              <w:t>модулей</w:t>
            </w:r>
            <w:r w:rsidR="00D00C63">
              <w:rPr>
                <w:b/>
                <w:bCs/>
              </w:rPr>
              <w:t xml:space="preserve"> </w:t>
            </w:r>
            <w:r w:rsidRPr="007619CB">
              <w:rPr>
                <w:b/>
                <w:bCs/>
              </w:rPr>
              <w:t>(разделов)</w:t>
            </w:r>
          </w:p>
          <w:p w14:paraId="4546E980" w14:textId="77777777" w:rsidR="004F266D" w:rsidRDefault="004F266D" w:rsidP="00C706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4C78AB04" w14:textId="77777777" w:rsidR="004F266D" w:rsidRDefault="004F266D" w:rsidP="00C706F7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5811" w:type="dxa"/>
            <w:gridSpan w:val="7"/>
            <w:vAlign w:val="center"/>
          </w:tcPr>
          <w:p w14:paraId="4C459849" w14:textId="77777777" w:rsidR="004F266D" w:rsidRPr="007619CB" w:rsidRDefault="004F266D" w:rsidP="00C706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учебной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работы,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трудоемкость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часах)</w:t>
            </w:r>
          </w:p>
        </w:tc>
      </w:tr>
      <w:tr w:rsidR="004F266D" w14:paraId="096745D3" w14:textId="77777777" w:rsidTr="004F266D">
        <w:trPr>
          <w:trHeight w:val="555"/>
        </w:trPr>
        <w:tc>
          <w:tcPr>
            <w:tcW w:w="704" w:type="dxa"/>
            <w:vMerge/>
            <w:vAlign w:val="center"/>
          </w:tcPr>
          <w:p w14:paraId="286BE004" w14:textId="77777777" w:rsidR="004F266D" w:rsidRPr="007619CB" w:rsidRDefault="004F266D" w:rsidP="00C706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14:paraId="4D7DBF49" w14:textId="77777777" w:rsidR="004F266D" w:rsidRPr="007619CB" w:rsidRDefault="004F266D" w:rsidP="00C706F7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vAlign w:val="center"/>
          </w:tcPr>
          <w:p w14:paraId="6C203872" w14:textId="77777777" w:rsidR="004F266D" w:rsidRPr="00041A4D" w:rsidRDefault="004F266D" w:rsidP="00C706F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14:paraId="2B2260F5" w14:textId="77777777" w:rsidR="004F266D" w:rsidRPr="007619CB" w:rsidRDefault="004F266D" w:rsidP="00C706F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93" w:type="dxa"/>
            <w:vAlign w:val="center"/>
          </w:tcPr>
          <w:p w14:paraId="60EE4E13" w14:textId="77777777" w:rsidR="004F266D" w:rsidRPr="007619CB" w:rsidRDefault="004F266D" w:rsidP="00C706F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Лекции</w:t>
            </w:r>
          </w:p>
        </w:tc>
        <w:tc>
          <w:tcPr>
            <w:tcW w:w="1559" w:type="dxa"/>
            <w:vAlign w:val="center"/>
          </w:tcPr>
          <w:p w14:paraId="31361C26" w14:textId="77777777" w:rsidR="004F266D" w:rsidRPr="007619CB" w:rsidRDefault="004F266D" w:rsidP="00C706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Семинарские/</w:t>
            </w:r>
          </w:p>
          <w:p w14:paraId="03E2B134" w14:textId="77777777" w:rsidR="004F266D" w:rsidRPr="007619CB" w:rsidRDefault="004F266D" w:rsidP="00C706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709" w:type="dxa"/>
            <w:textDirection w:val="btLr"/>
            <w:vAlign w:val="center"/>
          </w:tcPr>
          <w:p w14:paraId="2AB4D1BD" w14:textId="77777777" w:rsidR="004F266D" w:rsidRPr="007619CB" w:rsidRDefault="004F266D" w:rsidP="00C706F7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1116" w:type="dxa"/>
            <w:vAlign w:val="center"/>
          </w:tcPr>
          <w:p w14:paraId="75DEFBD3" w14:textId="77777777" w:rsidR="004F266D" w:rsidRPr="007619CB" w:rsidRDefault="004F266D" w:rsidP="00C706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т.ч</w:t>
            </w:r>
            <w:proofErr w:type="spellEnd"/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интерактивной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форме*</w:t>
            </w:r>
          </w:p>
        </w:tc>
        <w:tc>
          <w:tcPr>
            <w:tcW w:w="726" w:type="dxa"/>
            <w:gridSpan w:val="2"/>
            <w:vAlign w:val="center"/>
          </w:tcPr>
          <w:p w14:paraId="066FC864" w14:textId="77777777" w:rsidR="004F266D" w:rsidRPr="007619CB" w:rsidRDefault="004F266D" w:rsidP="00C706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</w:t>
            </w:r>
          </w:p>
        </w:tc>
      </w:tr>
      <w:tr w:rsidR="00C706F7" w:rsidRPr="00C706F7" w14:paraId="2A7A4DDC" w14:textId="77777777" w:rsidTr="004F266D">
        <w:tc>
          <w:tcPr>
            <w:tcW w:w="10201" w:type="dxa"/>
            <w:gridSpan w:val="10"/>
            <w:vAlign w:val="center"/>
          </w:tcPr>
          <w:p w14:paraId="59EE6A8B" w14:textId="77777777" w:rsidR="004F266D" w:rsidRPr="00C706F7" w:rsidRDefault="00282529" w:rsidP="005A5B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06F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Раздел 1.</w:t>
            </w:r>
            <w:r w:rsidRPr="00C706F7">
              <w:rPr>
                <w:rFonts w:ascii="Times New Roman" w:hAnsi="Times New Roman" w:cs="Times New Roman"/>
              </w:rPr>
              <w:t xml:space="preserve"> </w:t>
            </w:r>
            <w:r w:rsidRPr="00C706F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Менеджмент качества</w:t>
            </w:r>
          </w:p>
        </w:tc>
      </w:tr>
      <w:tr w:rsidR="00C706F7" w:rsidRPr="00C706F7" w14:paraId="46B9D39C" w14:textId="77777777" w:rsidTr="004F266D">
        <w:tc>
          <w:tcPr>
            <w:tcW w:w="704" w:type="dxa"/>
          </w:tcPr>
          <w:p w14:paraId="3109B1F6" w14:textId="77777777" w:rsidR="00C706F7" w:rsidRPr="00C706F7" w:rsidRDefault="00C706F7" w:rsidP="00C70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19" w:type="dxa"/>
          </w:tcPr>
          <w:p w14:paraId="5BFCF751" w14:textId="77777777" w:rsidR="00C706F7" w:rsidRPr="00831B58" w:rsidRDefault="00C706F7" w:rsidP="00C706F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</w:rPr>
              <w:t>Методологические основы менеджмента качества</w:t>
            </w:r>
          </w:p>
        </w:tc>
        <w:tc>
          <w:tcPr>
            <w:tcW w:w="567" w:type="dxa"/>
            <w:vAlign w:val="center"/>
          </w:tcPr>
          <w:p w14:paraId="12A8CD2C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70D3D64A" w14:textId="25FB7C10" w:rsidR="00C706F7" w:rsidRPr="00C706F7" w:rsidRDefault="00C706F7" w:rsidP="00C706F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6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53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vAlign w:val="center"/>
          </w:tcPr>
          <w:p w14:paraId="09D0D5C3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14:paraId="2BA55D80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200D22B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vAlign w:val="center"/>
          </w:tcPr>
          <w:p w14:paraId="748B66DA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  <w:gridSpan w:val="2"/>
            <w:vAlign w:val="center"/>
          </w:tcPr>
          <w:p w14:paraId="22F5B1FC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06F7" w:rsidRPr="00C706F7" w14:paraId="3B319472" w14:textId="77777777" w:rsidTr="004F266D">
        <w:tc>
          <w:tcPr>
            <w:tcW w:w="704" w:type="dxa"/>
          </w:tcPr>
          <w:p w14:paraId="61F7D0F3" w14:textId="77777777" w:rsidR="00C706F7" w:rsidRPr="00C706F7" w:rsidRDefault="00C706F7" w:rsidP="00C70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119" w:type="dxa"/>
          </w:tcPr>
          <w:p w14:paraId="7B17ECD7" w14:textId="77777777" w:rsidR="00C706F7" w:rsidRPr="00831B58" w:rsidRDefault="00C706F7" w:rsidP="00C706F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</w:rPr>
              <w:t>Документация системы менеджмента качества.</w:t>
            </w:r>
          </w:p>
        </w:tc>
        <w:tc>
          <w:tcPr>
            <w:tcW w:w="567" w:type="dxa"/>
            <w:vAlign w:val="center"/>
          </w:tcPr>
          <w:p w14:paraId="5FE5E9E4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124ABE5A" w14:textId="33E1D927" w:rsidR="00C706F7" w:rsidRPr="00C706F7" w:rsidRDefault="00C706F7" w:rsidP="00C706F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6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53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14:paraId="58753319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14:paraId="23362CF6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0679BE7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  <w:vAlign w:val="center"/>
          </w:tcPr>
          <w:p w14:paraId="51D4D225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  <w:gridSpan w:val="2"/>
            <w:vAlign w:val="center"/>
          </w:tcPr>
          <w:p w14:paraId="6C8EBE90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06F7" w:rsidRPr="00C706F7" w14:paraId="6714911C" w14:textId="77777777" w:rsidTr="00C706F7">
        <w:tc>
          <w:tcPr>
            <w:tcW w:w="10201" w:type="dxa"/>
            <w:gridSpan w:val="10"/>
          </w:tcPr>
          <w:p w14:paraId="7818B63F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Раздел 2.</w:t>
            </w:r>
            <w:r w:rsidRPr="00831B58">
              <w:rPr>
                <w:rFonts w:ascii="Times New Roman" w:eastAsia="Calibri" w:hAnsi="Times New Roman" w:cs="Times New Roman"/>
                <w:b/>
                <w:i/>
              </w:rPr>
              <w:t xml:space="preserve"> Качество продукции и услуг</w:t>
            </w:r>
          </w:p>
        </w:tc>
      </w:tr>
      <w:tr w:rsidR="00C706F7" w:rsidRPr="00C706F7" w14:paraId="78AECC62" w14:textId="77777777" w:rsidTr="004F266D">
        <w:tc>
          <w:tcPr>
            <w:tcW w:w="704" w:type="dxa"/>
          </w:tcPr>
          <w:p w14:paraId="1B0FD3B0" w14:textId="77777777" w:rsidR="00C706F7" w:rsidRPr="00C706F7" w:rsidRDefault="00C706F7" w:rsidP="00C70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19" w:type="dxa"/>
          </w:tcPr>
          <w:p w14:paraId="4938CBB9" w14:textId="77777777" w:rsidR="00C706F7" w:rsidRPr="00831B58" w:rsidRDefault="00C706F7" w:rsidP="00C706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</w:rPr>
              <w:t>Качество и полезность продукции и услуг</w:t>
            </w:r>
          </w:p>
        </w:tc>
        <w:tc>
          <w:tcPr>
            <w:tcW w:w="567" w:type="dxa"/>
            <w:vAlign w:val="center"/>
          </w:tcPr>
          <w:p w14:paraId="22EC484F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5D9EB8D8" w14:textId="14E0CB07" w:rsidR="00C706F7" w:rsidRPr="00C706F7" w:rsidRDefault="00C706F7" w:rsidP="00C706F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6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53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14:paraId="2D260E83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14:paraId="28077B7A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218C087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  <w:vAlign w:val="center"/>
          </w:tcPr>
          <w:p w14:paraId="4A9EC047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  <w:gridSpan w:val="2"/>
            <w:vAlign w:val="center"/>
          </w:tcPr>
          <w:p w14:paraId="47433757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06F7" w:rsidRPr="00C706F7" w14:paraId="3B72C711" w14:textId="77777777" w:rsidTr="004F266D">
        <w:tc>
          <w:tcPr>
            <w:tcW w:w="704" w:type="dxa"/>
          </w:tcPr>
          <w:p w14:paraId="64E3CC40" w14:textId="77777777" w:rsidR="00C706F7" w:rsidRPr="00C706F7" w:rsidRDefault="00C706F7" w:rsidP="00C70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119" w:type="dxa"/>
          </w:tcPr>
          <w:p w14:paraId="121FAECF" w14:textId="77777777" w:rsidR="00C706F7" w:rsidRPr="00831B58" w:rsidRDefault="00C706F7" w:rsidP="00C706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</w:rPr>
              <w:t>Качество услуг в индустрии туризма.</w:t>
            </w:r>
          </w:p>
        </w:tc>
        <w:tc>
          <w:tcPr>
            <w:tcW w:w="567" w:type="dxa"/>
            <w:vAlign w:val="center"/>
          </w:tcPr>
          <w:p w14:paraId="648202D4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6AB371BB" w14:textId="4877B9A9" w:rsidR="00C706F7" w:rsidRPr="00C706F7" w:rsidRDefault="00C706F7" w:rsidP="00C706F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6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B53A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14:paraId="011EF04C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14:paraId="1AF55387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50921332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  <w:vAlign w:val="center"/>
          </w:tcPr>
          <w:p w14:paraId="0EF75081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  <w:gridSpan w:val="2"/>
            <w:vAlign w:val="center"/>
          </w:tcPr>
          <w:p w14:paraId="40D80CE0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06F7" w:rsidRPr="00C706F7" w14:paraId="4F64EDDC" w14:textId="77777777" w:rsidTr="004F266D">
        <w:tc>
          <w:tcPr>
            <w:tcW w:w="704" w:type="dxa"/>
          </w:tcPr>
          <w:p w14:paraId="3D4B9AE9" w14:textId="77777777" w:rsidR="00C706F7" w:rsidRPr="00C706F7" w:rsidRDefault="00C706F7" w:rsidP="00C70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119" w:type="dxa"/>
          </w:tcPr>
          <w:p w14:paraId="1882BE47" w14:textId="77777777" w:rsidR="00C706F7" w:rsidRPr="00831B58" w:rsidRDefault="00C706F7" w:rsidP="00C706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</w:rPr>
              <w:t>Качество и методы оценки гостиничного обслуживания.</w:t>
            </w:r>
          </w:p>
        </w:tc>
        <w:tc>
          <w:tcPr>
            <w:tcW w:w="567" w:type="dxa"/>
            <w:vAlign w:val="center"/>
          </w:tcPr>
          <w:p w14:paraId="6ACA7744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744E64DC" w14:textId="77777777" w:rsidR="00C706F7" w:rsidRPr="00C706F7" w:rsidRDefault="00C706F7" w:rsidP="00C706F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06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vAlign w:val="center"/>
          </w:tcPr>
          <w:p w14:paraId="7E80412E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9518C42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687E6DE8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  <w:vAlign w:val="center"/>
          </w:tcPr>
          <w:p w14:paraId="554B4462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gridSpan w:val="2"/>
            <w:vAlign w:val="center"/>
          </w:tcPr>
          <w:p w14:paraId="438B3B0B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06F7" w:rsidRPr="00C706F7" w14:paraId="767EB051" w14:textId="77777777" w:rsidTr="004F266D">
        <w:tc>
          <w:tcPr>
            <w:tcW w:w="10201" w:type="dxa"/>
            <w:gridSpan w:val="10"/>
          </w:tcPr>
          <w:p w14:paraId="6E05FB18" w14:textId="77777777" w:rsidR="00C706F7" w:rsidRPr="00C706F7" w:rsidRDefault="00C706F7" w:rsidP="00C706F7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706F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Раздел 3. </w:t>
            </w:r>
            <w:r w:rsidRPr="00831B58">
              <w:rPr>
                <w:rFonts w:ascii="Times New Roman" w:eastAsia="Calibri" w:hAnsi="Times New Roman" w:cs="Times New Roman"/>
                <w:b/>
                <w:i/>
              </w:rPr>
              <w:t>Нормативно-правовые акты в туризме в области стандартизации и оценки соответствия</w:t>
            </w:r>
          </w:p>
        </w:tc>
      </w:tr>
      <w:tr w:rsidR="00C706F7" w:rsidRPr="00C706F7" w14:paraId="6E92E23B" w14:textId="77777777" w:rsidTr="004F266D">
        <w:tc>
          <w:tcPr>
            <w:tcW w:w="704" w:type="dxa"/>
          </w:tcPr>
          <w:p w14:paraId="753F0324" w14:textId="77777777" w:rsidR="00C706F7" w:rsidRPr="00C706F7" w:rsidRDefault="00C706F7" w:rsidP="00C70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119" w:type="dxa"/>
          </w:tcPr>
          <w:p w14:paraId="0D6875B1" w14:textId="77777777" w:rsidR="00C706F7" w:rsidRPr="00831B58" w:rsidRDefault="00C706F7" w:rsidP="00C706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</w:rPr>
              <w:t>Федеральный закон «О техническом регулировании»</w:t>
            </w:r>
          </w:p>
        </w:tc>
        <w:tc>
          <w:tcPr>
            <w:tcW w:w="567" w:type="dxa"/>
          </w:tcPr>
          <w:p w14:paraId="7B77B348" w14:textId="77777777" w:rsidR="00C706F7" w:rsidRPr="00C706F7" w:rsidRDefault="00C706F7" w:rsidP="00C706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3A25C2E6" w14:textId="0DC27D8D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D408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5B2C134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5AAC4F4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528F0B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14:paraId="514680FF" w14:textId="77777777" w:rsidR="00C706F7" w:rsidRPr="00C706F7" w:rsidRDefault="00C706F7" w:rsidP="004D40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8CF94F9" w14:textId="77777777" w:rsidR="00C706F7" w:rsidRPr="00C706F7" w:rsidRDefault="00C706F7" w:rsidP="004D40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06F7" w:rsidRPr="00C706F7" w14:paraId="714B17D1" w14:textId="77777777" w:rsidTr="004F266D">
        <w:tc>
          <w:tcPr>
            <w:tcW w:w="704" w:type="dxa"/>
          </w:tcPr>
          <w:p w14:paraId="13FDE01B" w14:textId="77777777" w:rsidR="00C706F7" w:rsidRPr="00C706F7" w:rsidRDefault="00C706F7" w:rsidP="00C70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119" w:type="dxa"/>
          </w:tcPr>
          <w:p w14:paraId="0D8B2A3A" w14:textId="77777777" w:rsidR="00C706F7" w:rsidRPr="00831B58" w:rsidRDefault="00C706F7" w:rsidP="00C706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</w:rPr>
              <w:t>Стандартизация в сфере туризма</w:t>
            </w:r>
          </w:p>
        </w:tc>
        <w:tc>
          <w:tcPr>
            <w:tcW w:w="567" w:type="dxa"/>
          </w:tcPr>
          <w:p w14:paraId="2EDFB250" w14:textId="77777777" w:rsidR="00C706F7" w:rsidRPr="00C706F7" w:rsidRDefault="00C706F7" w:rsidP="00C706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56C8663A" w14:textId="24ACF945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D408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1069DA1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55DA0C2B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911AFEE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14:paraId="2696FCED" w14:textId="77777777" w:rsidR="00C706F7" w:rsidRPr="00C706F7" w:rsidRDefault="00C706F7" w:rsidP="004D40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971E42C" w14:textId="77777777" w:rsidR="00C706F7" w:rsidRPr="00C706F7" w:rsidRDefault="00C706F7" w:rsidP="004D40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06F7" w:rsidRPr="00C706F7" w14:paraId="17062DAD" w14:textId="77777777" w:rsidTr="00C706F7">
        <w:tc>
          <w:tcPr>
            <w:tcW w:w="10201" w:type="dxa"/>
            <w:gridSpan w:val="10"/>
          </w:tcPr>
          <w:p w14:paraId="68DD90BA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Раздел 4. </w:t>
            </w:r>
            <w:r w:rsidRPr="00831B58">
              <w:rPr>
                <w:rFonts w:ascii="Times New Roman" w:eastAsia="Calibri" w:hAnsi="Times New Roman" w:cs="Times New Roman"/>
                <w:b/>
                <w:i/>
              </w:rPr>
              <w:t>Система добровольной сертификации в индустрии туризма</w:t>
            </w:r>
          </w:p>
        </w:tc>
      </w:tr>
      <w:tr w:rsidR="00C706F7" w:rsidRPr="00C706F7" w14:paraId="4B7818E0" w14:textId="77777777" w:rsidTr="004F266D">
        <w:tc>
          <w:tcPr>
            <w:tcW w:w="704" w:type="dxa"/>
          </w:tcPr>
          <w:p w14:paraId="63131439" w14:textId="77777777" w:rsidR="00C706F7" w:rsidRPr="00C706F7" w:rsidRDefault="00C706F7" w:rsidP="00C70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6DFBA865" w14:textId="77777777" w:rsidR="00C706F7" w:rsidRPr="00831B58" w:rsidRDefault="00C706F7" w:rsidP="00C706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</w:rPr>
              <w:t>Порядок проведения сертификации</w:t>
            </w:r>
          </w:p>
        </w:tc>
        <w:tc>
          <w:tcPr>
            <w:tcW w:w="567" w:type="dxa"/>
          </w:tcPr>
          <w:p w14:paraId="6A7814CA" w14:textId="77777777" w:rsidR="00C706F7" w:rsidRPr="00C706F7" w:rsidRDefault="00C706F7" w:rsidP="00C706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1BC26B04" w14:textId="24B7C823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D40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0C9045EF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5D78E42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97948CE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14:paraId="0CEABD9D" w14:textId="77777777" w:rsidR="00C706F7" w:rsidRPr="00C706F7" w:rsidRDefault="00C706F7" w:rsidP="004D40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2478DB0C" w14:textId="77777777" w:rsidR="00C706F7" w:rsidRPr="00C706F7" w:rsidRDefault="00C706F7" w:rsidP="004D40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06F7" w:rsidRPr="00C706F7" w14:paraId="14E71970" w14:textId="77777777" w:rsidTr="004F266D">
        <w:tc>
          <w:tcPr>
            <w:tcW w:w="704" w:type="dxa"/>
          </w:tcPr>
          <w:p w14:paraId="595F2815" w14:textId="77777777" w:rsidR="00C706F7" w:rsidRPr="00C706F7" w:rsidRDefault="00C706F7" w:rsidP="00C70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119" w:type="dxa"/>
          </w:tcPr>
          <w:p w14:paraId="32919E3F" w14:textId="77777777" w:rsidR="00C706F7" w:rsidRPr="00831B58" w:rsidRDefault="00C706F7" w:rsidP="00C706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</w:rPr>
              <w:t>Сертификация услуг по организации экскурсий</w:t>
            </w:r>
          </w:p>
        </w:tc>
        <w:tc>
          <w:tcPr>
            <w:tcW w:w="567" w:type="dxa"/>
          </w:tcPr>
          <w:p w14:paraId="1770B0F4" w14:textId="77777777" w:rsidR="00C706F7" w:rsidRPr="00C706F7" w:rsidRDefault="00C706F7" w:rsidP="00C706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594140DA" w14:textId="5636D2F0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D40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3761DE96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40A4EFD7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91F2A9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14:paraId="0416F1EC" w14:textId="77777777" w:rsidR="00C706F7" w:rsidRPr="00C706F7" w:rsidRDefault="00C706F7" w:rsidP="004D40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7F4BAADF" w14:textId="77777777" w:rsidR="00C706F7" w:rsidRPr="00C706F7" w:rsidRDefault="00C706F7" w:rsidP="004D40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06F7" w:rsidRPr="00C706F7" w14:paraId="022754CC" w14:textId="77777777" w:rsidTr="00C706F7">
        <w:tc>
          <w:tcPr>
            <w:tcW w:w="10201" w:type="dxa"/>
            <w:gridSpan w:val="10"/>
          </w:tcPr>
          <w:p w14:paraId="00C78AE0" w14:textId="77777777" w:rsidR="00C706F7" w:rsidRPr="00831B58" w:rsidRDefault="00C706F7" w:rsidP="00C706F7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  <w:b/>
                <w:i/>
              </w:rPr>
              <w:t>Раздел 5. Классификация средств размещения и номеров на категорию в РФ</w:t>
            </w:r>
          </w:p>
        </w:tc>
      </w:tr>
      <w:tr w:rsidR="00C706F7" w:rsidRPr="00C706F7" w14:paraId="22F5DECF" w14:textId="77777777" w:rsidTr="004F266D">
        <w:tc>
          <w:tcPr>
            <w:tcW w:w="704" w:type="dxa"/>
          </w:tcPr>
          <w:p w14:paraId="39ECCA09" w14:textId="77777777" w:rsidR="00C706F7" w:rsidRPr="00C706F7" w:rsidRDefault="00C706F7" w:rsidP="00C70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4C0F9BE3" w14:textId="77777777" w:rsidR="00C706F7" w:rsidRPr="00831B58" w:rsidRDefault="00C706F7" w:rsidP="00C706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</w:rPr>
              <w:t>Государственная система классификации гостиниц и других средств размещения</w:t>
            </w:r>
          </w:p>
        </w:tc>
        <w:tc>
          <w:tcPr>
            <w:tcW w:w="567" w:type="dxa"/>
          </w:tcPr>
          <w:p w14:paraId="0DDC322D" w14:textId="77777777" w:rsidR="00C706F7" w:rsidRPr="00C706F7" w:rsidRDefault="00C706F7" w:rsidP="00C706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537DB29A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18399803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896B4D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56E65C5C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14:paraId="5E722B22" w14:textId="77777777" w:rsidR="00C706F7" w:rsidRPr="00C706F7" w:rsidRDefault="00C706F7" w:rsidP="00C70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5CED9EE7" w14:textId="77777777" w:rsidR="00C706F7" w:rsidRPr="00C706F7" w:rsidRDefault="00C706F7" w:rsidP="004D40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06F7" w:rsidRPr="00C706F7" w14:paraId="12F9437F" w14:textId="77777777" w:rsidTr="004F266D">
        <w:tc>
          <w:tcPr>
            <w:tcW w:w="704" w:type="dxa"/>
          </w:tcPr>
          <w:p w14:paraId="4D716B56" w14:textId="77777777" w:rsidR="00C706F7" w:rsidRPr="00C706F7" w:rsidRDefault="00C706F7" w:rsidP="00C70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32FAEAB" w14:textId="77777777" w:rsidR="00C706F7" w:rsidRPr="00831B58" w:rsidRDefault="00C706F7" w:rsidP="00C706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</w:rPr>
              <w:t>Методика оценки соответствия средств размещения категориям</w:t>
            </w:r>
          </w:p>
        </w:tc>
        <w:tc>
          <w:tcPr>
            <w:tcW w:w="567" w:type="dxa"/>
          </w:tcPr>
          <w:p w14:paraId="274C833B" w14:textId="77777777" w:rsidR="00C706F7" w:rsidRPr="00C706F7" w:rsidRDefault="00C706F7" w:rsidP="00C706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3D532F3F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14:paraId="3B48624C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EFD25A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2565B13F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14:paraId="494D7C9A" w14:textId="77777777" w:rsidR="00C706F7" w:rsidRPr="00C706F7" w:rsidRDefault="00C706F7" w:rsidP="00C70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CB1FB0F" w14:textId="77777777" w:rsidR="00C706F7" w:rsidRPr="00C706F7" w:rsidRDefault="00C706F7" w:rsidP="004D40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706F7" w:rsidRPr="00C706F7" w14:paraId="14A99BCC" w14:textId="77777777" w:rsidTr="004F266D">
        <w:tc>
          <w:tcPr>
            <w:tcW w:w="704" w:type="dxa"/>
          </w:tcPr>
          <w:p w14:paraId="7F9F18D4" w14:textId="77777777" w:rsidR="00C706F7" w:rsidRPr="00C706F7" w:rsidRDefault="00C706F7" w:rsidP="00C70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119" w:type="dxa"/>
          </w:tcPr>
          <w:p w14:paraId="158877FA" w14:textId="77777777" w:rsidR="00C706F7" w:rsidRPr="00831B58" w:rsidRDefault="00C706F7" w:rsidP="00C706F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</w:rPr>
              <w:t>Услуги средств размещения.</w:t>
            </w:r>
          </w:p>
        </w:tc>
        <w:tc>
          <w:tcPr>
            <w:tcW w:w="567" w:type="dxa"/>
          </w:tcPr>
          <w:p w14:paraId="2F6F6825" w14:textId="77777777" w:rsidR="00C706F7" w:rsidRPr="00C706F7" w:rsidRDefault="00C706F7" w:rsidP="00C706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5FFB215D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403BE964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757DCA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678DC5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14:paraId="7AB67ACE" w14:textId="77777777" w:rsidR="00C706F7" w:rsidRPr="00C706F7" w:rsidRDefault="00C706F7" w:rsidP="00C70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5923289" w14:textId="77777777" w:rsidR="00C706F7" w:rsidRPr="00C706F7" w:rsidRDefault="00C706F7" w:rsidP="004D40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706F7" w:rsidRPr="00C706F7" w14:paraId="41A89B18" w14:textId="77777777" w:rsidTr="00C706F7">
        <w:tc>
          <w:tcPr>
            <w:tcW w:w="704" w:type="dxa"/>
          </w:tcPr>
          <w:p w14:paraId="49CA9569" w14:textId="77777777" w:rsidR="00C706F7" w:rsidRPr="00C706F7" w:rsidRDefault="00C706F7" w:rsidP="00C70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BD2AEBD" w14:textId="77777777" w:rsidR="00C706F7" w:rsidRPr="00C706F7" w:rsidRDefault="00C706F7" w:rsidP="00C706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67" w:type="dxa"/>
          </w:tcPr>
          <w:p w14:paraId="5C868171" w14:textId="77777777" w:rsidR="00C706F7" w:rsidRPr="00C706F7" w:rsidRDefault="00C706F7" w:rsidP="00C706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F20C4C3" w14:textId="4AB829EA" w:rsidR="00C706F7" w:rsidRPr="00C706F7" w:rsidRDefault="004D4084" w:rsidP="00C706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135</w:t>
            </w:r>
          </w:p>
        </w:tc>
        <w:tc>
          <w:tcPr>
            <w:tcW w:w="993" w:type="dxa"/>
          </w:tcPr>
          <w:p w14:paraId="17293838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235E8BD8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7D27AC97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</w:tcPr>
          <w:p w14:paraId="761515DD" w14:textId="77777777" w:rsidR="00C706F7" w:rsidRPr="00C706F7" w:rsidRDefault="00C706F7" w:rsidP="004D40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14:paraId="21F4A69D" w14:textId="77777777" w:rsidR="00C706F7" w:rsidRPr="00C706F7" w:rsidRDefault="00C706F7" w:rsidP="00C706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b/>
                <w:sz w:val="24"/>
                <w:szCs w:val="24"/>
              </w:rPr>
              <w:t>99</w:t>
            </w:r>
          </w:p>
        </w:tc>
      </w:tr>
      <w:tr w:rsidR="00C706F7" w:rsidRPr="00C706F7" w14:paraId="3BED8804" w14:textId="77777777" w:rsidTr="004F266D">
        <w:tc>
          <w:tcPr>
            <w:tcW w:w="704" w:type="dxa"/>
          </w:tcPr>
          <w:p w14:paraId="7C52BB2F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14:paraId="0CE4079E" w14:textId="77777777" w:rsidR="00C706F7" w:rsidRPr="00C706F7" w:rsidRDefault="00C706F7" w:rsidP="00C706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567" w:type="dxa"/>
            <w:vAlign w:val="center"/>
          </w:tcPr>
          <w:p w14:paraId="2304F086" w14:textId="494C7E45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0F8BFA08" w14:textId="1694F51C" w:rsidR="00C706F7" w:rsidRPr="00C706F7" w:rsidRDefault="004D4084" w:rsidP="00C706F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0803C4F9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A8438D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39342974" w14:textId="77777777" w:rsidR="00C706F7" w:rsidRPr="00C706F7" w:rsidRDefault="00C706F7" w:rsidP="00C706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21270795" w14:textId="77777777" w:rsidR="00C706F7" w:rsidRPr="00C706F7" w:rsidRDefault="00C706F7" w:rsidP="00C706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715A9AB2" w14:textId="77777777" w:rsidR="00C706F7" w:rsidRPr="00C706F7" w:rsidRDefault="00C706F7" w:rsidP="00C706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4084" w:rsidRPr="00C706F7" w14:paraId="245C58E9" w14:textId="77777777" w:rsidTr="004F266D">
        <w:tc>
          <w:tcPr>
            <w:tcW w:w="704" w:type="dxa"/>
          </w:tcPr>
          <w:p w14:paraId="0DCA2660" w14:textId="77777777" w:rsidR="004D4084" w:rsidRPr="00C706F7" w:rsidRDefault="004D4084" w:rsidP="00C706F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14:paraId="1F2EF18A" w14:textId="77777777" w:rsidR="004D4084" w:rsidRPr="00C706F7" w:rsidRDefault="004D4084" w:rsidP="00C706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6F50B9B" w14:textId="77777777" w:rsidR="004D4084" w:rsidRPr="00C706F7" w:rsidRDefault="004D4084" w:rsidP="00C706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61CB164B" w14:textId="6C7B5250" w:rsidR="004D4084" w:rsidRPr="00C706F7" w:rsidRDefault="004D4084" w:rsidP="00C706F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06F7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14:paraId="4723250B" w14:textId="77777777" w:rsidR="004D4084" w:rsidRPr="00C706F7" w:rsidRDefault="004D4084" w:rsidP="00C706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51031F" w14:textId="77777777" w:rsidR="004D4084" w:rsidRPr="00C706F7" w:rsidRDefault="004D4084" w:rsidP="00C706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00F173DD" w14:textId="77777777" w:rsidR="004D4084" w:rsidRPr="00C706F7" w:rsidRDefault="004D4084" w:rsidP="00C706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49F69038" w14:textId="77777777" w:rsidR="004D4084" w:rsidRPr="00C706F7" w:rsidRDefault="004D4084" w:rsidP="00C706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13079142" w14:textId="77777777" w:rsidR="004D4084" w:rsidRPr="00C706F7" w:rsidRDefault="004D4084" w:rsidP="00C706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287C3EB" w14:textId="77777777" w:rsidR="00C9769C" w:rsidRPr="005637D3" w:rsidRDefault="00C9769C" w:rsidP="004F266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37D3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8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часов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занятий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интерактивной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форме,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т.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50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%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аудиторных</w:t>
      </w:r>
      <w:r w:rsidR="00D00C6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занятий</w:t>
      </w:r>
      <w:r w:rsidR="00D00C6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реализуется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с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использованием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интерактивных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форм</w:t>
      </w:r>
    </w:p>
    <w:p w14:paraId="4D73C644" w14:textId="77777777" w:rsidR="00C9769C" w:rsidRDefault="00C9769C" w:rsidP="002F1E9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napToGrid w:val="0"/>
          <w:sz w:val="24"/>
          <w:szCs w:val="24"/>
        </w:rPr>
      </w:pPr>
    </w:p>
    <w:p w14:paraId="6D8A0BDF" w14:textId="77777777" w:rsidR="007A7924" w:rsidRDefault="00C77B4D" w:rsidP="002F1E9D">
      <w:pPr>
        <w:pStyle w:val="a3"/>
        <w:spacing w:after="0" w:line="240" w:lineRule="auto"/>
        <w:ind w:left="0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4.3</w:t>
      </w:r>
      <w:r w:rsidR="00C9769C" w:rsidRPr="00C9769C">
        <w:rPr>
          <w:rFonts w:ascii="Times New Roman" w:hAnsi="Times New Roman"/>
          <w:b/>
          <w:snapToGrid w:val="0"/>
          <w:sz w:val="24"/>
          <w:szCs w:val="24"/>
        </w:rPr>
        <w:t>.</w:t>
      </w:r>
      <w:r w:rsidR="00D00C63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7A7924" w:rsidRPr="00C9769C">
        <w:rPr>
          <w:rFonts w:ascii="Times New Roman" w:hAnsi="Times New Roman"/>
          <w:b/>
          <w:snapToGrid w:val="0"/>
          <w:sz w:val="24"/>
          <w:szCs w:val="24"/>
        </w:rPr>
        <w:t>Содержание</w:t>
      </w:r>
      <w:r w:rsidR="00D00C63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7A7924" w:rsidRPr="00C9769C">
        <w:rPr>
          <w:rFonts w:ascii="Times New Roman" w:hAnsi="Times New Roman"/>
          <w:b/>
          <w:snapToGrid w:val="0"/>
          <w:sz w:val="24"/>
          <w:szCs w:val="24"/>
        </w:rPr>
        <w:t>дисциплины</w:t>
      </w:r>
    </w:p>
    <w:p w14:paraId="7D5308CC" w14:textId="77777777" w:rsidR="00393FEB" w:rsidRDefault="00393FEB" w:rsidP="002F1E9D">
      <w:pPr>
        <w:pStyle w:val="a3"/>
        <w:spacing w:after="0" w:line="240" w:lineRule="auto"/>
        <w:ind w:left="0"/>
        <w:jc w:val="both"/>
        <w:rPr>
          <w:rFonts w:ascii="Times New Roman" w:hAnsi="Times New Roman"/>
          <w:snapToGrid w:val="0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4249"/>
        <w:gridCol w:w="2549"/>
      </w:tblGrid>
      <w:tr w:rsidR="00393FEB" w14:paraId="0D1FC645" w14:textId="77777777" w:rsidTr="002658B3">
        <w:tc>
          <w:tcPr>
            <w:tcW w:w="846" w:type="dxa"/>
            <w:vAlign w:val="center"/>
          </w:tcPr>
          <w:p w14:paraId="758582A0" w14:textId="77777777" w:rsidR="00393FEB" w:rsidRPr="00393FEB" w:rsidRDefault="00393FEB" w:rsidP="002658B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3F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551" w:type="dxa"/>
            <w:vAlign w:val="center"/>
          </w:tcPr>
          <w:p w14:paraId="1DF13288" w14:textId="77777777" w:rsidR="00393FEB" w:rsidRPr="00393FEB" w:rsidRDefault="00393FEB" w:rsidP="002658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3F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4249" w:type="dxa"/>
            <w:vAlign w:val="center"/>
          </w:tcPr>
          <w:p w14:paraId="492C4F5E" w14:textId="77777777" w:rsidR="00393FEB" w:rsidRPr="00393FEB" w:rsidRDefault="00393FEB" w:rsidP="00393FE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3F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2549" w:type="dxa"/>
            <w:vAlign w:val="center"/>
          </w:tcPr>
          <w:p w14:paraId="43ED9952" w14:textId="77777777" w:rsidR="00393FEB" w:rsidRPr="00393FEB" w:rsidRDefault="00393FEB" w:rsidP="002658B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3F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текущего контроля, промежуточной аттестации. Виды оценочных средств</w:t>
            </w:r>
          </w:p>
        </w:tc>
      </w:tr>
      <w:tr w:rsidR="00393FEB" w14:paraId="5A39A862" w14:textId="77777777" w:rsidTr="002658B3">
        <w:tc>
          <w:tcPr>
            <w:tcW w:w="10195" w:type="dxa"/>
            <w:gridSpan w:val="4"/>
            <w:vAlign w:val="center"/>
          </w:tcPr>
          <w:p w14:paraId="1705F2A0" w14:textId="77777777" w:rsidR="00393FEB" w:rsidRPr="002658B3" w:rsidRDefault="00393FEB" w:rsidP="002658B3">
            <w:pPr>
              <w:pStyle w:val="a3"/>
              <w:ind w:left="0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2658B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1. </w:t>
            </w:r>
            <w:r w:rsidRPr="002658B3">
              <w:rPr>
                <w:rFonts w:ascii="Times New Roman" w:hAnsi="Times New Roman"/>
                <w:b/>
                <w:sz w:val="24"/>
                <w:szCs w:val="24"/>
              </w:rPr>
              <w:t>Менеджмент качества</w:t>
            </w:r>
          </w:p>
        </w:tc>
      </w:tr>
      <w:tr w:rsidR="00393FEB" w14:paraId="4547AF55" w14:textId="77777777" w:rsidTr="002658B3">
        <w:tc>
          <w:tcPr>
            <w:tcW w:w="846" w:type="dxa"/>
            <w:vAlign w:val="center"/>
          </w:tcPr>
          <w:p w14:paraId="70FDA3A5" w14:textId="77777777" w:rsidR="00393FEB" w:rsidRPr="00393FEB" w:rsidRDefault="00393FEB" w:rsidP="002658B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3F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14:paraId="4D7BEE4C" w14:textId="77777777" w:rsidR="00393FEB" w:rsidRPr="00393FEB" w:rsidRDefault="00393FEB" w:rsidP="002658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sz w:val="24"/>
                <w:szCs w:val="24"/>
              </w:rPr>
              <w:t>Методологические основы менеджмента качества</w:t>
            </w:r>
          </w:p>
          <w:p w14:paraId="2671AF1B" w14:textId="77777777" w:rsidR="00393FEB" w:rsidRPr="00393FEB" w:rsidRDefault="00393FEB" w:rsidP="002658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2575BF3" w14:textId="77777777" w:rsidR="00393FEB" w:rsidRPr="00393FEB" w:rsidRDefault="00393FEB" w:rsidP="002658B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hAnsi="Times New Roman" w:cs="Times New Roman"/>
                <w:sz w:val="24"/>
                <w:szCs w:val="24"/>
              </w:rPr>
              <w:t>Этапы развития систем качества. Взаимосвязь системы менеджмента качества с другими подсистемами управления, обеспечивающими деятельность компаний. Философия и технология менеджмента качества</w:t>
            </w:r>
          </w:p>
        </w:tc>
        <w:tc>
          <w:tcPr>
            <w:tcW w:w="4249" w:type="dxa"/>
            <w:vMerge w:val="restart"/>
          </w:tcPr>
          <w:p w14:paraId="1C6F5B83" w14:textId="77777777" w:rsidR="00393FEB" w:rsidRPr="00393FEB" w:rsidRDefault="00393FEB" w:rsidP="00393FE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 компетенции</w:t>
            </w:r>
            <w:r w:rsidRPr="00393F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77166928" w14:textId="77777777" w:rsidR="00393FEB" w:rsidRPr="00393FEB" w:rsidRDefault="00393FEB" w:rsidP="00393FEB">
            <w:pPr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3F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14:paraId="31CD290E" w14:textId="77777777" w:rsidR="00393FEB" w:rsidRPr="00393FEB" w:rsidRDefault="00393FEB" w:rsidP="00393FEB">
            <w:pPr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3F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ПК-3. Способен применять научные концепции исследования и моделирования для обоснования стратегических решений по развитию сферы туризма на различных уровнях управления</w:t>
            </w:r>
          </w:p>
          <w:p w14:paraId="26ACCBF0" w14:textId="77777777" w:rsidR="00393FEB" w:rsidRPr="00393FEB" w:rsidRDefault="00393FEB" w:rsidP="00393FE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393FE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 результате изучения темы студент должен</w:t>
            </w:r>
          </w:p>
          <w:p w14:paraId="4E188576" w14:textId="77777777" w:rsidR="00393FEB" w:rsidRPr="00393FEB" w:rsidRDefault="00393FEB" w:rsidP="00393FEB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  <w:p w14:paraId="1DC4E074" w14:textId="77777777" w:rsidR="00393FEB" w:rsidRPr="00393FEB" w:rsidRDefault="00393FEB" w:rsidP="00393FEB">
            <w:pPr>
              <w:spacing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hAnsi="Times New Roman" w:cs="Times New Roman"/>
                <w:sz w:val="24"/>
                <w:szCs w:val="24"/>
              </w:rPr>
              <w:t xml:space="preserve">Этапы развития систем качества. Взаимосвязь системы менеджмента качества с другими подсистемами управления, обеспечивающими деятельность компаний. Философия и технология менеджмента качества (З1). </w:t>
            </w:r>
          </w:p>
          <w:p w14:paraId="24E37ACA" w14:textId="77777777" w:rsidR="00393FEB" w:rsidRPr="00393FEB" w:rsidRDefault="00393FEB" w:rsidP="00393FEB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  <w:p w14:paraId="45EA5726" w14:textId="77777777" w:rsidR="00393FEB" w:rsidRPr="00393FEB" w:rsidRDefault="00393FEB" w:rsidP="00393FEB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пред проектный анализ с применением современных методов научных исследований (У1)</w:t>
            </w:r>
          </w:p>
          <w:p w14:paraId="4A1E1662" w14:textId="77777777" w:rsidR="00393FEB" w:rsidRPr="00393FEB" w:rsidRDefault="00393FEB" w:rsidP="00393FEB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</w:t>
            </w:r>
          </w:p>
          <w:p w14:paraId="7F4D95AC" w14:textId="77777777" w:rsidR="00393FEB" w:rsidRPr="00393FEB" w:rsidRDefault="00393FEB" w:rsidP="00393FEB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Технологией руководства членами команды для достижения поставленной задачи (В1)</w:t>
            </w:r>
          </w:p>
          <w:p w14:paraId="5E73F326" w14:textId="77777777" w:rsidR="00393FEB" w:rsidRPr="00393FEB" w:rsidRDefault="00393FEB" w:rsidP="00393FEB">
            <w:pPr>
              <w:spacing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Технологией проведения исследований и моделирования развития рынка туристских услуг, обоснование стратегических решений по развитию предприятий сферы туризма (В2)</w:t>
            </w:r>
          </w:p>
        </w:tc>
        <w:tc>
          <w:tcPr>
            <w:tcW w:w="2549" w:type="dxa"/>
            <w:vAlign w:val="center"/>
          </w:tcPr>
          <w:p w14:paraId="2143E8D3" w14:textId="77777777" w:rsidR="00393FEB" w:rsidRPr="00393FEB" w:rsidRDefault="00393FEB" w:rsidP="002658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3FEB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Pr="00393F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результатов </w:t>
            </w:r>
            <w:r w:rsidRPr="00393FEB">
              <w:rPr>
                <w:rFonts w:ascii="Times New Roman" w:hAnsi="Times New Roman" w:cs="Times New Roman"/>
                <w:sz w:val="24"/>
                <w:szCs w:val="24"/>
              </w:rPr>
              <w:t>практических заданий</w:t>
            </w:r>
          </w:p>
        </w:tc>
      </w:tr>
      <w:tr w:rsidR="00393FEB" w14:paraId="5CD0D57C" w14:textId="77777777" w:rsidTr="002658B3">
        <w:tc>
          <w:tcPr>
            <w:tcW w:w="846" w:type="dxa"/>
            <w:vAlign w:val="center"/>
          </w:tcPr>
          <w:p w14:paraId="6A1E310F" w14:textId="77777777" w:rsidR="00393FEB" w:rsidRDefault="00393FEB" w:rsidP="002658B3">
            <w:pPr>
              <w:pStyle w:val="a3"/>
              <w:ind w:left="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1.2</w:t>
            </w:r>
          </w:p>
        </w:tc>
        <w:tc>
          <w:tcPr>
            <w:tcW w:w="2551" w:type="dxa"/>
          </w:tcPr>
          <w:p w14:paraId="234CFCD8" w14:textId="77777777" w:rsidR="00393FEB" w:rsidRPr="002658B3" w:rsidRDefault="00393FEB" w:rsidP="002658B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2658B3">
              <w:rPr>
                <w:rFonts w:ascii="Times New Roman" w:hAnsi="Times New Roman"/>
                <w:b/>
                <w:sz w:val="24"/>
                <w:szCs w:val="24"/>
              </w:rPr>
              <w:t>Документация системы менеджмента качества</w:t>
            </w:r>
          </w:p>
          <w:p w14:paraId="5B8CAFA0" w14:textId="77777777" w:rsidR="002658B3" w:rsidRPr="002658B3" w:rsidRDefault="002658B3" w:rsidP="00265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B3">
              <w:rPr>
                <w:rFonts w:ascii="Times New Roman" w:hAnsi="Times New Roman" w:cs="Times New Roman"/>
                <w:sz w:val="24"/>
                <w:szCs w:val="24"/>
              </w:rPr>
              <w:t>Руководство для персонала;</w:t>
            </w:r>
          </w:p>
          <w:p w14:paraId="3F3A8011" w14:textId="77777777" w:rsidR="002658B3" w:rsidRPr="002658B3" w:rsidRDefault="002658B3" w:rsidP="00265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B3">
              <w:rPr>
                <w:rFonts w:ascii="Times New Roman" w:hAnsi="Times New Roman" w:cs="Times New Roman"/>
                <w:sz w:val="24"/>
                <w:szCs w:val="24"/>
              </w:rPr>
              <w:t>Описание используемых методик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58B3">
              <w:rPr>
                <w:rFonts w:ascii="Times New Roman" w:hAnsi="Times New Roman" w:cs="Times New Roman"/>
                <w:sz w:val="24"/>
                <w:szCs w:val="24"/>
              </w:rPr>
              <w:t>СМК;</w:t>
            </w:r>
          </w:p>
          <w:p w14:paraId="424FD814" w14:textId="77777777" w:rsidR="002658B3" w:rsidRPr="002658B3" w:rsidRDefault="002658B3" w:rsidP="00265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B3">
              <w:rPr>
                <w:rFonts w:ascii="Times New Roman" w:hAnsi="Times New Roman" w:cs="Times New Roman"/>
                <w:sz w:val="24"/>
                <w:szCs w:val="24"/>
              </w:rPr>
              <w:t>Документы, отражающие политику компании в отношении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58B3"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58B3">
              <w:rPr>
                <w:rFonts w:ascii="Times New Roman" w:hAnsi="Times New Roman" w:cs="Times New Roman"/>
                <w:sz w:val="24"/>
                <w:szCs w:val="24"/>
              </w:rPr>
              <w:t>продукции;</w:t>
            </w:r>
          </w:p>
          <w:p w14:paraId="0C21512F" w14:textId="77777777" w:rsidR="002658B3" w:rsidRPr="002658B3" w:rsidRDefault="002658B3" w:rsidP="00265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B3">
              <w:rPr>
                <w:rFonts w:ascii="Times New Roman" w:hAnsi="Times New Roman" w:cs="Times New Roman"/>
                <w:sz w:val="24"/>
                <w:szCs w:val="24"/>
              </w:rPr>
              <w:t>Технологическая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58B3">
              <w:rPr>
                <w:rFonts w:ascii="Times New Roman" w:hAnsi="Times New Roman" w:cs="Times New Roman"/>
                <w:sz w:val="24"/>
                <w:szCs w:val="24"/>
              </w:rPr>
              <w:t>документация;</w:t>
            </w:r>
          </w:p>
          <w:p w14:paraId="75342A59" w14:textId="77777777" w:rsidR="002658B3" w:rsidRPr="002658B3" w:rsidRDefault="002658B3" w:rsidP="00265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B3">
              <w:rPr>
                <w:rFonts w:ascii="Times New Roman" w:hAnsi="Times New Roman" w:cs="Times New Roman"/>
                <w:sz w:val="24"/>
                <w:szCs w:val="24"/>
              </w:rPr>
              <w:t>Руководящая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58B3">
              <w:rPr>
                <w:rFonts w:ascii="Times New Roman" w:hAnsi="Times New Roman" w:cs="Times New Roman"/>
                <w:sz w:val="24"/>
                <w:szCs w:val="24"/>
              </w:rPr>
              <w:t>документация, касающаяся производства;</w:t>
            </w:r>
          </w:p>
          <w:p w14:paraId="6D4993F6" w14:textId="77777777" w:rsidR="002658B3" w:rsidRPr="002658B3" w:rsidRDefault="002658B3" w:rsidP="00265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B3">
              <w:rPr>
                <w:rFonts w:ascii="Times New Roman" w:hAnsi="Times New Roman" w:cs="Times New Roman"/>
                <w:sz w:val="24"/>
                <w:szCs w:val="24"/>
              </w:rPr>
              <w:t>Программы и планы;</w:t>
            </w:r>
          </w:p>
          <w:p w14:paraId="3ABE397B" w14:textId="77777777" w:rsidR="002658B3" w:rsidRPr="002658B3" w:rsidRDefault="002658B3" w:rsidP="00265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B3">
              <w:rPr>
                <w:rFonts w:ascii="Times New Roman" w:hAnsi="Times New Roman" w:cs="Times New Roman"/>
                <w:sz w:val="24"/>
                <w:szCs w:val="24"/>
              </w:rPr>
              <w:t>Отчеты, протоколы и т. д.</w:t>
            </w:r>
          </w:p>
          <w:p w14:paraId="2EAFF9ED" w14:textId="77777777" w:rsidR="002658B3" w:rsidRDefault="002658B3" w:rsidP="002658B3">
            <w:pPr>
              <w:pStyle w:val="a3"/>
              <w:ind w:left="0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249" w:type="dxa"/>
            <w:vMerge/>
          </w:tcPr>
          <w:p w14:paraId="3013D58F" w14:textId="77777777" w:rsidR="00393FEB" w:rsidRDefault="00393FEB" w:rsidP="002F1E9D">
            <w:pPr>
              <w:pStyle w:val="a3"/>
              <w:ind w:left="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14:paraId="03F4AE56" w14:textId="77777777" w:rsidR="00393FEB" w:rsidRDefault="00393FEB" w:rsidP="002658B3">
            <w:pPr>
              <w:pStyle w:val="a3"/>
              <w:ind w:left="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393FEB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Pr="00393FE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результатов </w:t>
            </w:r>
            <w:r w:rsidRPr="00393FEB">
              <w:rPr>
                <w:rFonts w:ascii="Times New Roman" w:hAnsi="Times New Roman"/>
                <w:sz w:val="24"/>
                <w:szCs w:val="24"/>
              </w:rPr>
              <w:t>практических заданий</w:t>
            </w:r>
          </w:p>
        </w:tc>
      </w:tr>
      <w:tr w:rsidR="00393FEB" w14:paraId="185F868E" w14:textId="77777777" w:rsidTr="002658B3">
        <w:tc>
          <w:tcPr>
            <w:tcW w:w="10195" w:type="dxa"/>
            <w:gridSpan w:val="4"/>
            <w:vAlign w:val="center"/>
          </w:tcPr>
          <w:p w14:paraId="529AD162" w14:textId="77777777" w:rsidR="00393FEB" w:rsidRDefault="00393FEB" w:rsidP="002658B3">
            <w:pPr>
              <w:pStyle w:val="a3"/>
              <w:ind w:left="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393FEB">
              <w:rPr>
                <w:rFonts w:ascii="Times New Roman" w:hAnsi="Times New Roman"/>
                <w:b/>
                <w:sz w:val="24"/>
                <w:szCs w:val="24"/>
              </w:rPr>
              <w:t>Раздел 2. Качество продукции и услуг</w:t>
            </w:r>
          </w:p>
        </w:tc>
      </w:tr>
      <w:tr w:rsidR="00393FEB" w14:paraId="1147F013" w14:textId="77777777" w:rsidTr="002658B3">
        <w:tc>
          <w:tcPr>
            <w:tcW w:w="846" w:type="dxa"/>
            <w:vAlign w:val="center"/>
          </w:tcPr>
          <w:p w14:paraId="23B9A2EB" w14:textId="77777777" w:rsidR="00393FEB" w:rsidRDefault="00393FEB" w:rsidP="002658B3">
            <w:pPr>
              <w:pStyle w:val="a3"/>
              <w:ind w:left="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2.1</w:t>
            </w:r>
          </w:p>
        </w:tc>
        <w:tc>
          <w:tcPr>
            <w:tcW w:w="2551" w:type="dxa"/>
          </w:tcPr>
          <w:p w14:paraId="23ABE717" w14:textId="77777777" w:rsidR="00393FEB" w:rsidRDefault="00393FEB" w:rsidP="00265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3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Качество и полезность продукции и услуг</w:t>
            </w:r>
          </w:p>
          <w:p w14:paraId="14CD2F68" w14:textId="77777777" w:rsidR="00393FEB" w:rsidRPr="00393FEB" w:rsidRDefault="00393FEB" w:rsidP="00265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hAnsi="Times New Roman" w:cs="Times New Roman"/>
                <w:sz w:val="24"/>
                <w:szCs w:val="24"/>
              </w:rPr>
              <w:t xml:space="preserve"> Качество – философская категори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я. Развитие понятия «качество».</w:t>
            </w:r>
          </w:p>
          <w:p w14:paraId="1EA0584A" w14:textId="77777777" w:rsidR="00393FEB" w:rsidRPr="00393FEB" w:rsidRDefault="00393FEB" w:rsidP="00265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9" w:type="dxa"/>
            <w:vMerge w:val="restart"/>
          </w:tcPr>
          <w:p w14:paraId="0867C882" w14:textId="77777777" w:rsidR="00393FEB" w:rsidRPr="00393FEB" w:rsidRDefault="00393FEB" w:rsidP="00393FE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3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 компетенции:</w:t>
            </w:r>
          </w:p>
          <w:p w14:paraId="1083CA7E" w14:textId="77777777" w:rsidR="00393FEB" w:rsidRPr="00393FEB" w:rsidRDefault="00393FEB" w:rsidP="00393FEB">
            <w:pPr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3F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14:paraId="2AFBFE25" w14:textId="77777777" w:rsidR="00393FEB" w:rsidRPr="00393FEB" w:rsidRDefault="00393FEB" w:rsidP="00393FEB">
            <w:pPr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3F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ПК-3. Способен применять научные концепции исследования и моделирования для обоснования стратегических решений по развитию сферы туризма на различных уровнях управления</w:t>
            </w:r>
          </w:p>
          <w:p w14:paraId="20519807" w14:textId="77777777" w:rsidR="00393FEB" w:rsidRPr="00393FEB" w:rsidRDefault="00393FEB" w:rsidP="00393FE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3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 результате изучения темы студент должен</w:t>
            </w:r>
          </w:p>
          <w:p w14:paraId="7541FC10" w14:textId="77777777" w:rsidR="00393FEB" w:rsidRPr="00393FEB" w:rsidRDefault="00393FEB" w:rsidP="00393FE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14:paraId="7F6FE280" w14:textId="77777777" w:rsidR="00393FEB" w:rsidRPr="00393FEB" w:rsidRDefault="00393FEB" w:rsidP="00393FE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393FEB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понятия «качество» (З2)</w:t>
            </w:r>
          </w:p>
          <w:p w14:paraId="02514FE6" w14:textId="77777777" w:rsidR="00393FEB" w:rsidRPr="00393FEB" w:rsidRDefault="00393FEB" w:rsidP="00393F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  <w:r w:rsidRPr="00393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72E6BA" w14:textId="77777777" w:rsidR="00393FEB" w:rsidRPr="00393FEB" w:rsidRDefault="00393FEB" w:rsidP="00393F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hAnsi="Times New Roman" w:cs="Times New Roman"/>
                <w:sz w:val="24"/>
                <w:szCs w:val="24"/>
              </w:rPr>
              <w:t xml:space="preserve">-выявлять проблемы качества (У2) </w:t>
            </w:r>
          </w:p>
          <w:p w14:paraId="470A1B94" w14:textId="77777777" w:rsidR="00393FEB" w:rsidRPr="00393FEB" w:rsidRDefault="00393FEB" w:rsidP="00393FE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69D0DB77" w14:textId="77777777" w:rsidR="00393FEB" w:rsidRPr="00393FEB" w:rsidRDefault="00393FEB" w:rsidP="00393FE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14:paraId="0C804591" w14:textId="77777777" w:rsidR="00393FEB" w:rsidRPr="002658B3" w:rsidRDefault="00393FEB" w:rsidP="00393FE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</w:t>
            </w:r>
            <w:r w:rsidRPr="00393FEB">
              <w:rPr>
                <w:rFonts w:ascii="Times New Roman" w:eastAsia="Calibri" w:hAnsi="Times New Roman" w:cs="Times New Roman"/>
                <w:sz w:val="24"/>
                <w:szCs w:val="24"/>
              </w:rPr>
              <w:t>техноло</w:t>
            </w:r>
            <w:r w:rsidR="002658B3">
              <w:rPr>
                <w:rFonts w:ascii="Times New Roman" w:eastAsia="Calibri" w:hAnsi="Times New Roman" w:cs="Times New Roman"/>
                <w:sz w:val="24"/>
                <w:szCs w:val="24"/>
              </w:rPr>
              <w:t>гией работы со стандартами (В2)</w:t>
            </w:r>
          </w:p>
        </w:tc>
        <w:tc>
          <w:tcPr>
            <w:tcW w:w="2549" w:type="dxa"/>
            <w:vAlign w:val="center"/>
          </w:tcPr>
          <w:p w14:paraId="2FF97D48" w14:textId="77777777" w:rsidR="00393FEB" w:rsidRPr="00393FEB" w:rsidRDefault="00393FEB" w:rsidP="002658B3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93FE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Проверка результатов практических заданий; тестовый контроль</w:t>
            </w:r>
          </w:p>
        </w:tc>
      </w:tr>
      <w:tr w:rsidR="00393FEB" w14:paraId="47A7E9FD" w14:textId="77777777" w:rsidTr="002658B3">
        <w:tc>
          <w:tcPr>
            <w:tcW w:w="846" w:type="dxa"/>
            <w:vAlign w:val="center"/>
          </w:tcPr>
          <w:p w14:paraId="0FD1D63B" w14:textId="77777777" w:rsidR="00393FEB" w:rsidRDefault="00393FEB" w:rsidP="002658B3">
            <w:pPr>
              <w:pStyle w:val="a3"/>
              <w:ind w:left="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2.2</w:t>
            </w:r>
          </w:p>
        </w:tc>
        <w:tc>
          <w:tcPr>
            <w:tcW w:w="2551" w:type="dxa"/>
          </w:tcPr>
          <w:p w14:paraId="00145A4C" w14:textId="77777777" w:rsidR="00393FEB" w:rsidRPr="00393FEB" w:rsidRDefault="00393FEB" w:rsidP="002658B3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Качество услуг в индустрии туризм</w:t>
            </w:r>
          </w:p>
          <w:p w14:paraId="27D8C651" w14:textId="77777777" w:rsidR="00393FEB" w:rsidRPr="00393FEB" w:rsidRDefault="00393FEB" w:rsidP="00265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и полезность продукции и услуг. Классификация туристских услуг. </w:t>
            </w:r>
          </w:p>
        </w:tc>
        <w:tc>
          <w:tcPr>
            <w:tcW w:w="4249" w:type="dxa"/>
            <w:vMerge/>
          </w:tcPr>
          <w:p w14:paraId="423CC773" w14:textId="77777777" w:rsidR="00393FEB" w:rsidRDefault="00393FEB" w:rsidP="00393FEB">
            <w:pPr>
              <w:pStyle w:val="a3"/>
              <w:ind w:left="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14:paraId="30BC6CD5" w14:textId="77777777" w:rsidR="00393FEB" w:rsidRDefault="00393FEB" w:rsidP="002658B3">
            <w:pPr>
              <w:jc w:val="center"/>
            </w:pPr>
            <w:r w:rsidRPr="00943FB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Проверка результатов практических заданий; тестовый контроль</w:t>
            </w:r>
          </w:p>
        </w:tc>
      </w:tr>
      <w:tr w:rsidR="00393FEB" w14:paraId="632FF6D5" w14:textId="77777777" w:rsidTr="002658B3">
        <w:tc>
          <w:tcPr>
            <w:tcW w:w="846" w:type="dxa"/>
            <w:vAlign w:val="center"/>
          </w:tcPr>
          <w:p w14:paraId="0FC87B1C" w14:textId="77777777" w:rsidR="00393FEB" w:rsidRDefault="00393FEB" w:rsidP="002658B3">
            <w:pPr>
              <w:pStyle w:val="a3"/>
              <w:ind w:left="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2.3</w:t>
            </w:r>
          </w:p>
        </w:tc>
        <w:tc>
          <w:tcPr>
            <w:tcW w:w="2551" w:type="dxa"/>
          </w:tcPr>
          <w:p w14:paraId="19279FBD" w14:textId="77777777" w:rsidR="00393FEB" w:rsidRPr="00393FEB" w:rsidRDefault="00393FEB" w:rsidP="00265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 и методы оценки гостиничного обслуживания.</w:t>
            </w:r>
            <w:r w:rsidRPr="00393FEB">
              <w:rPr>
                <w:rFonts w:ascii="Times New Roman" w:hAnsi="Times New Roman" w:cs="Times New Roman"/>
                <w:sz w:val="24"/>
                <w:szCs w:val="24"/>
              </w:rPr>
              <w:t xml:space="preserve"> Эволюция понимания проблемы качества. </w:t>
            </w:r>
          </w:p>
          <w:p w14:paraId="2027E2D7" w14:textId="77777777" w:rsidR="00393FEB" w:rsidRPr="00393FEB" w:rsidRDefault="00393FEB" w:rsidP="00265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обслуживания с точки зрения потребителя. </w:t>
            </w:r>
          </w:p>
        </w:tc>
        <w:tc>
          <w:tcPr>
            <w:tcW w:w="4249" w:type="dxa"/>
            <w:vMerge/>
          </w:tcPr>
          <w:p w14:paraId="35360907" w14:textId="77777777" w:rsidR="00393FEB" w:rsidRDefault="00393FEB" w:rsidP="00393FEB">
            <w:pPr>
              <w:pStyle w:val="a3"/>
              <w:ind w:left="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14:paraId="750530D9" w14:textId="77777777" w:rsidR="00393FEB" w:rsidRDefault="00393FEB" w:rsidP="002658B3">
            <w:pPr>
              <w:jc w:val="center"/>
            </w:pPr>
            <w:r w:rsidRPr="00943FBC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Проверка результатов практических заданий; тестовый контроль</w:t>
            </w:r>
          </w:p>
        </w:tc>
      </w:tr>
      <w:tr w:rsidR="00393FEB" w:rsidRPr="00393FEB" w14:paraId="73B7632F" w14:textId="77777777" w:rsidTr="002658B3">
        <w:tc>
          <w:tcPr>
            <w:tcW w:w="10195" w:type="dxa"/>
            <w:gridSpan w:val="4"/>
            <w:vAlign w:val="center"/>
          </w:tcPr>
          <w:p w14:paraId="421D28EA" w14:textId="77777777" w:rsidR="00393FEB" w:rsidRPr="00393FEB" w:rsidRDefault="00393FEB" w:rsidP="002658B3">
            <w:pPr>
              <w:pStyle w:val="a3"/>
              <w:ind w:left="0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393FEB">
              <w:rPr>
                <w:rFonts w:ascii="Times New Roman" w:hAnsi="Times New Roman"/>
                <w:b/>
                <w:sz w:val="24"/>
                <w:szCs w:val="24"/>
              </w:rPr>
              <w:t>Раздел 3. Нормативно-правовые акты в туризме в области стандартизации и оценки соответствия</w:t>
            </w:r>
          </w:p>
        </w:tc>
      </w:tr>
      <w:tr w:rsidR="00393FEB" w14:paraId="5567DE89" w14:textId="77777777" w:rsidTr="002658B3">
        <w:tc>
          <w:tcPr>
            <w:tcW w:w="846" w:type="dxa"/>
            <w:vAlign w:val="center"/>
          </w:tcPr>
          <w:p w14:paraId="5D64FB88" w14:textId="77777777" w:rsidR="00393FEB" w:rsidRPr="00393FEB" w:rsidRDefault="00393FEB" w:rsidP="00265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51" w:type="dxa"/>
          </w:tcPr>
          <w:p w14:paraId="06127B2F" w14:textId="77777777" w:rsidR="00393FEB" w:rsidRPr="00393FEB" w:rsidRDefault="00393FEB" w:rsidP="00265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F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Федеральный закон «О техническом регулировании» (ФЗ). </w:t>
            </w:r>
          </w:p>
          <w:p w14:paraId="0E0C6756" w14:textId="77777777" w:rsidR="00393FEB" w:rsidRPr="00393FEB" w:rsidRDefault="00393FEB" w:rsidP="00265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hAnsi="Times New Roman" w:cs="Times New Roman"/>
                <w:sz w:val="24"/>
                <w:szCs w:val="24"/>
              </w:rPr>
              <w:t>Технические регламенты в сфере туризма</w:t>
            </w:r>
          </w:p>
        </w:tc>
        <w:tc>
          <w:tcPr>
            <w:tcW w:w="4249" w:type="dxa"/>
            <w:vMerge w:val="restart"/>
          </w:tcPr>
          <w:p w14:paraId="0CE4F6A2" w14:textId="77777777" w:rsidR="00393FEB" w:rsidRPr="00393FEB" w:rsidRDefault="00393FEB" w:rsidP="00393FE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 компетенции</w:t>
            </w:r>
            <w:r w:rsidRPr="00393F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46D654A8" w14:textId="77777777" w:rsidR="00393FEB" w:rsidRPr="00393FEB" w:rsidRDefault="00393FEB" w:rsidP="00393FEB">
            <w:pPr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3F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14:paraId="277A8687" w14:textId="77777777" w:rsidR="00393FEB" w:rsidRPr="00393FEB" w:rsidRDefault="00393FEB" w:rsidP="00393FEB">
            <w:pPr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3F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ПК-3. Способен применять научные концепции исследования и моделирования для обоснования стратегических решений по развитию сферы туризма на различных уровнях управления</w:t>
            </w:r>
          </w:p>
          <w:p w14:paraId="2287A630" w14:textId="77777777" w:rsidR="00393FEB" w:rsidRPr="00393FEB" w:rsidRDefault="00393FEB" w:rsidP="00393FE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393FE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 результате изучения темы студент должен</w:t>
            </w:r>
          </w:p>
          <w:p w14:paraId="48FF3B4E" w14:textId="77777777" w:rsidR="00393FEB" w:rsidRPr="00393FEB" w:rsidRDefault="00393FEB" w:rsidP="00393FE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  <w:p w14:paraId="0292FE33" w14:textId="77777777" w:rsidR="00393FEB" w:rsidRPr="00393FEB" w:rsidRDefault="00393FEB" w:rsidP="00393FE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sz w:val="24"/>
                <w:szCs w:val="24"/>
              </w:rPr>
              <w:t>Научные концепции и методы исследования и моделирования развития сферы туризма</w:t>
            </w:r>
          </w:p>
          <w:p w14:paraId="5C2E9C5A" w14:textId="77777777" w:rsidR="00393FEB" w:rsidRPr="00393FEB" w:rsidRDefault="00393FEB" w:rsidP="00393FE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  <w:p w14:paraId="033120E3" w14:textId="77777777" w:rsidR="00393FEB" w:rsidRPr="00393FEB" w:rsidRDefault="00393FEB" w:rsidP="00393FE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пред проектный анализ с применением современных методов научных исследований</w:t>
            </w:r>
          </w:p>
          <w:p w14:paraId="0EC75612" w14:textId="77777777" w:rsidR="00393FEB" w:rsidRPr="00393FEB" w:rsidRDefault="00393FEB" w:rsidP="00393FE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</w:t>
            </w:r>
          </w:p>
          <w:p w14:paraId="103DAD76" w14:textId="77777777" w:rsidR="00393FEB" w:rsidRPr="00393FEB" w:rsidRDefault="00393FEB" w:rsidP="00393FE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3FEB">
              <w:rPr>
                <w:rFonts w:ascii="Times New Roman" w:eastAsia="Calibri" w:hAnsi="Times New Roman" w:cs="Times New Roman"/>
                <w:sz w:val="24"/>
                <w:szCs w:val="24"/>
              </w:rPr>
              <w:t>. Технологией проведения исследований и моделирования развития рынка туристских услуг, обоснование стратегических решений по развитию предприятий сферы туризма</w:t>
            </w:r>
          </w:p>
        </w:tc>
        <w:tc>
          <w:tcPr>
            <w:tcW w:w="2549" w:type="dxa"/>
            <w:vAlign w:val="center"/>
          </w:tcPr>
          <w:p w14:paraId="293445D6" w14:textId="77777777" w:rsidR="00393FEB" w:rsidRPr="00393FEB" w:rsidRDefault="00393FEB" w:rsidP="00265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Pr="00393F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результатов </w:t>
            </w:r>
            <w:r w:rsidRPr="00393FEB">
              <w:rPr>
                <w:rFonts w:ascii="Times New Roman" w:hAnsi="Times New Roman" w:cs="Times New Roman"/>
                <w:sz w:val="24"/>
                <w:szCs w:val="24"/>
              </w:rPr>
              <w:t>практических заданий; тестовый контроль</w:t>
            </w:r>
          </w:p>
        </w:tc>
      </w:tr>
      <w:tr w:rsidR="00393FEB" w14:paraId="66356976" w14:textId="77777777" w:rsidTr="002658B3">
        <w:tc>
          <w:tcPr>
            <w:tcW w:w="846" w:type="dxa"/>
            <w:vAlign w:val="center"/>
          </w:tcPr>
          <w:p w14:paraId="0CD105AA" w14:textId="77777777" w:rsidR="00393FEB" w:rsidRDefault="00393FEB" w:rsidP="002658B3">
            <w:pPr>
              <w:pStyle w:val="a3"/>
              <w:ind w:left="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3.2</w:t>
            </w:r>
          </w:p>
        </w:tc>
        <w:tc>
          <w:tcPr>
            <w:tcW w:w="2551" w:type="dxa"/>
          </w:tcPr>
          <w:p w14:paraId="49D300B5" w14:textId="77777777" w:rsidR="00393FEB" w:rsidRPr="00393FEB" w:rsidRDefault="00393FEB" w:rsidP="00265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Стандартизация в сфере туризма</w:t>
            </w:r>
            <w:r w:rsidRPr="00393FEB">
              <w:rPr>
                <w:rFonts w:ascii="Times New Roman" w:hAnsi="Times New Roman" w:cs="Times New Roman"/>
                <w:sz w:val="24"/>
                <w:szCs w:val="24"/>
              </w:rPr>
              <w:t>. Документы в области стандартизации. Национальные стандарты. Стандартизация в гостиничной индустрии. Развитие сертификации. Нормативно-правовые акты, регулирующие и регламентирующие качество в сфере туризма.</w:t>
            </w:r>
          </w:p>
        </w:tc>
        <w:tc>
          <w:tcPr>
            <w:tcW w:w="4249" w:type="dxa"/>
            <w:vMerge/>
          </w:tcPr>
          <w:p w14:paraId="3ECEF134" w14:textId="77777777" w:rsidR="00393FEB" w:rsidRDefault="00393FEB" w:rsidP="002F1E9D">
            <w:pPr>
              <w:pStyle w:val="a3"/>
              <w:ind w:left="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14:paraId="24081C61" w14:textId="77777777" w:rsidR="00393FEB" w:rsidRDefault="00393FEB" w:rsidP="002658B3">
            <w:pPr>
              <w:pStyle w:val="a3"/>
              <w:ind w:left="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393FEB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Pr="00393FE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результатов </w:t>
            </w:r>
            <w:r w:rsidRPr="00393FEB">
              <w:rPr>
                <w:rFonts w:ascii="Times New Roman" w:hAnsi="Times New Roman"/>
                <w:sz w:val="24"/>
                <w:szCs w:val="24"/>
              </w:rPr>
              <w:t>практических заданий; тестовый контроль</w:t>
            </w:r>
          </w:p>
        </w:tc>
      </w:tr>
      <w:tr w:rsidR="00393FEB" w:rsidRPr="00393FEB" w14:paraId="065C0278" w14:textId="77777777" w:rsidTr="002658B3">
        <w:tc>
          <w:tcPr>
            <w:tcW w:w="10195" w:type="dxa"/>
            <w:gridSpan w:val="4"/>
            <w:vAlign w:val="center"/>
          </w:tcPr>
          <w:p w14:paraId="2A1BC4DC" w14:textId="77777777" w:rsidR="00393FEB" w:rsidRPr="00393FEB" w:rsidRDefault="00393FEB" w:rsidP="002658B3">
            <w:pPr>
              <w:pStyle w:val="a3"/>
              <w:ind w:left="0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393FEB">
              <w:rPr>
                <w:rFonts w:ascii="Times New Roman" w:hAnsi="Times New Roman"/>
                <w:b/>
                <w:sz w:val="24"/>
                <w:szCs w:val="24"/>
              </w:rPr>
              <w:t>Раздел 4. Система добровольной сертификации в индустрии туризма.</w:t>
            </w:r>
          </w:p>
        </w:tc>
      </w:tr>
      <w:tr w:rsidR="00393FEB" w14:paraId="5E8136E9" w14:textId="77777777" w:rsidTr="002658B3">
        <w:tc>
          <w:tcPr>
            <w:tcW w:w="846" w:type="dxa"/>
            <w:vAlign w:val="center"/>
          </w:tcPr>
          <w:p w14:paraId="12D76135" w14:textId="77777777" w:rsidR="00393FEB" w:rsidRDefault="00393FEB" w:rsidP="002658B3">
            <w:pPr>
              <w:pStyle w:val="a3"/>
              <w:ind w:left="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4.1</w:t>
            </w:r>
          </w:p>
        </w:tc>
        <w:tc>
          <w:tcPr>
            <w:tcW w:w="2551" w:type="dxa"/>
          </w:tcPr>
          <w:p w14:paraId="6BB8D6CA" w14:textId="77777777" w:rsidR="00393FEB" w:rsidRPr="00393FEB" w:rsidRDefault="00393FEB" w:rsidP="00265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3FEB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проведения сертификации.</w:t>
            </w:r>
          </w:p>
          <w:p w14:paraId="2D14E77D" w14:textId="77777777" w:rsidR="00393FEB" w:rsidRPr="00393FEB" w:rsidRDefault="00393FEB" w:rsidP="00265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hAnsi="Times New Roman" w:cs="Times New Roman"/>
                <w:sz w:val="24"/>
                <w:szCs w:val="24"/>
              </w:rPr>
              <w:t xml:space="preserve">Подача заявки на сертификацию. Выбор схемы сертификации. Оценка соответствия услуг установленным требованиям. Инспекционный контроль сертифицированных услуг. Порядок сертификации туристских услуг. Порядок сертификации услуг средств размещения. Порядок сертификации услуг общественного питания. </w:t>
            </w:r>
            <w:r w:rsidR="002658B3" w:rsidRPr="00393FEB">
              <w:rPr>
                <w:rFonts w:ascii="Times New Roman" w:hAnsi="Times New Roman"/>
                <w:sz w:val="24"/>
                <w:szCs w:val="24"/>
              </w:rPr>
              <w:t xml:space="preserve">Сертификация услуг </w:t>
            </w:r>
            <w:proofErr w:type="spellStart"/>
            <w:r w:rsidR="002658B3" w:rsidRPr="00393FEB">
              <w:rPr>
                <w:rFonts w:ascii="Times New Roman" w:hAnsi="Times New Roman"/>
                <w:sz w:val="24"/>
                <w:szCs w:val="24"/>
              </w:rPr>
              <w:t>турагента</w:t>
            </w:r>
            <w:proofErr w:type="spellEnd"/>
            <w:r w:rsidR="002658B3" w:rsidRPr="00393FEB">
              <w:rPr>
                <w:rFonts w:ascii="Times New Roman" w:hAnsi="Times New Roman"/>
                <w:sz w:val="24"/>
                <w:szCs w:val="24"/>
              </w:rPr>
              <w:t>. Сертификация услуг по обучению основам туристских и альпинистских навыков.</w:t>
            </w:r>
          </w:p>
        </w:tc>
        <w:tc>
          <w:tcPr>
            <w:tcW w:w="4249" w:type="dxa"/>
            <w:vMerge w:val="restart"/>
          </w:tcPr>
          <w:p w14:paraId="160173AA" w14:textId="77777777" w:rsidR="00393FEB" w:rsidRPr="00393FEB" w:rsidRDefault="00393FEB" w:rsidP="00393FE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93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 компетенции</w:t>
            </w:r>
            <w:r w:rsidRPr="00393F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50BEFEA6" w14:textId="77777777" w:rsidR="00393FEB" w:rsidRPr="00393FEB" w:rsidRDefault="00393FEB" w:rsidP="00393FEB">
            <w:pPr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3F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14:paraId="4A3C017E" w14:textId="77777777" w:rsidR="00393FEB" w:rsidRPr="00393FEB" w:rsidRDefault="00393FEB" w:rsidP="00393FEB">
            <w:pPr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3F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ПК-3. Способен применять научные концепции исследования и моделирования для обоснования стратегических решений по развитию сферы туризма на различных уровнях управления</w:t>
            </w:r>
          </w:p>
          <w:p w14:paraId="7B121AC8" w14:textId="77777777" w:rsidR="00393FEB" w:rsidRPr="00393FEB" w:rsidRDefault="00393FEB" w:rsidP="00393FE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393FE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 результате изучения темы студент должен</w:t>
            </w:r>
          </w:p>
          <w:p w14:paraId="009A6CF6" w14:textId="77777777" w:rsidR="00393FEB" w:rsidRPr="00393FEB" w:rsidRDefault="00393FEB" w:rsidP="00393FE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  <w:p w14:paraId="3F52C80C" w14:textId="77777777" w:rsidR="00393FEB" w:rsidRPr="00393FEB" w:rsidRDefault="00393FEB" w:rsidP="00393FE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sz w:val="24"/>
                <w:szCs w:val="24"/>
              </w:rPr>
              <w:t>Научные концепции и методы исследования и моделирования развития сферы туризма</w:t>
            </w:r>
          </w:p>
          <w:p w14:paraId="65D1546B" w14:textId="77777777" w:rsidR="00393FEB" w:rsidRPr="00393FEB" w:rsidRDefault="00393FEB" w:rsidP="00393FE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  <w:p w14:paraId="2AA06CEE" w14:textId="77777777" w:rsidR="00393FEB" w:rsidRPr="00393FEB" w:rsidRDefault="00393FEB" w:rsidP="00393FE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пред проектный анализ с применением современных методов научных исследований</w:t>
            </w:r>
          </w:p>
          <w:p w14:paraId="677FBB0E" w14:textId="77777777" w:rsidR="00393FEB" w:rsidRPr="00393FEB" w:rsidRDefault="00393FEB" w:rsidP="00393FEB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</w:t>
            </w:r>
          </w:p>
          <w:p w14:paraId="2A37E4B3" w14:textId="77777777" w:rsidR="00393FEB" w:rsidRPr="00393FEB" w:rsidRDefault="00393FEB" w:rsidP="00393FEB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93FEB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Технологией проведения исследований и моделирования развития рынка туристских услуг, обоснование стратегических решений по развитию предприятий сферы туризма</w:t>
            </w:r>
          </w:p>
        </w:tc>
        <w:tc>
          <w:tcPr>
            <w:tcW w:w="2549" w:type="dxa"/>
            <w:vAlign w:val="center"/>
          </w:tcPr>
          <w:p w14:paraId="3D4D6DFC" w14:textId="77777777" w:rsidR="00393FEB" w:rsidRPr="00393FEB" w:rsidRDefault="00393FEB" w:rsidP="00265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Pr="00393FE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результатов </w:t>
            </w:r>
            <w:r w:rsidRPr="00393FEB">
              <w:rPr>
                <w:rFonts w:ascii="Times New Roman" w:hAnsi="Times New Roman" w:cs="Times New Roman"/>
                <w:sz w:val="24"/>
                <w:szCs w:val="24"/>
              </w:rPr>
              <w:t>практических заданий; тестовый контроль</w:t>
            </w:r>
          </w:p>
        </w:tc>
      </w:tr>
      <w:tr w:rsidR="00393FEB" w14:paraId="53E872E2" w14:textId="77777777" w:rsidTr="002658B3">
        <w:tc>
          <w:tcPr>
            <w:tcW w:w="846" w:type="dxa"/>
            <w:vAlign w:val="center"/>
          </w:tcPr>
          <w:p w14:paraId="1E2464BC" w14:textId="77777777" w:rsidR="00393FEB" w:rsidRDefault="00393FEB" w:rsidP="002658B3">
            <w:pPr>
              <w:pStyle w:val="a3"/>
              <w:ind w:left="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4.2</w:t>
            </w:r>
          </w:p>
        </w:tc>
        <w:tc>
          <w:tcPr>
            <w:tcW w:w="2551" w:type="dxa"/>
          </w:tcPr>
          <w:p w14:paraId="75393CD6" w14:textId="77777777" w:rsidR="00393FEB" w:rsidRPr="002658B3" w:rsidRDefault="00393FEB" w:rsidP="002658B3">
            <w:pPr>
              <w:pStyle w:val="a3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2658B3">
              <w:rPr>
                <w:rFonts w:ascii="Times New Roman" w:hAnsi="Times New Roman"/>
                <w:b/>
                <w:sz w:val="24"/>
                <w:szCs w:val="24"/>
              </w:rPr>
              <w:t>Сертификация услуг по организации экскурсий.</w:t>
            </w:r>
          </w:p>
          <w:p w14:paraId="2FDFD4F4" w14:textId="77777777" w:rsidR="002658B3" w:rsidRPr="00393FEB" w:rsidRDefault="002658B3" w:rsidP="002658B3">
            <w:pPr>
              <w:pStyle w:val="a3"/>
              <w:ind w:left="0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393FEB">
              <w:rPr>
                <w:rFonts w:ascii="Times New Roman" w:hAnsi="Times New Roman"/>
                <w:sz w:val="24"/>
                <w:szCs w:val="24"/>
              </w:rPr>
              <w:t>Подготовка туристского предприятия к сертификации туристско-экскурсионных услуг.</w:t>
            </w:r>
          </w:p>
        </w:tc>
        <w:tc>
          <w:tcPr>
            <w:tcW w:w="4249" w:type="dxa"/>
            <w:vMerge/>
          </w:tcPr>
          <w:p w14:paraId="38F96E2E" w14:textId="77777777" w:rsidR="00393FEB" w:rsidRDefault="00393FEB" w:rsidP="002F1E9D">
            <w:pPr>
              <w:pStyle w:val="a3"/>
              <w:ind w:left="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14:paraId="5404B6DF" w14:textId="77777777" w:rsidR="00393FEB" w:rsidRDefault="00393FEB" w:rsidP="002658B3">
            <w:pPr>
              <w:pStyle w:val="a3"/>
              <w:ind w:left="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393FEB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 w:rsidRPr="00393FE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результатов </w:t>
            </w:r>
            <w:r w:rsidRPr="00393FEB">
              <w:rPr>
                <w:rFonts w:ascii="Times New Roman" w:hAnsi="Times New Roman"/>
                <w:sz w:val="24"/>
                <w:szCs w:val="24"/>
              </w:rPr>
              <w:t>практических заданий; тестовый контроль</w:t>
            </w:r>
          </w:p>
        </w:tc>
      </w:tr>
      <w:tr w:rsidR="002658B3" w14:paraId="79C7A0A3" w14:textId="77777777" w:rsidTr="002658B3">
        <w:tc>
          <w:tcPr>
            <w:tcW w:w="10195" w:type="dxa"/>
            <w:gridSpan w:val="4"/>
            <w:vAlign w:val="center"/>
          </w:tcPr>
          <w:p w14:paraId="178C3B32" w14:textId="77777777" w:rsidR="002658B3" w:rsidRPr="002658B3" w:rsidRDefault="002658B3" w:rsidP="002658B3">
            <w:pPr>
              <w:pStyle w:val="a3"/>
              <w:ind w:left="0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2658B3">
              <w:rPr>
                <w:rFonts w:ascii="Times New Roman" w:hAnsi="Times New Roman"/>
                <w:b/>
                <w:sz w:val="24"/>
                <w:szCs w:val="24"/>
              </w:rPr>
              <w:t>Раздел 5. Классификация средств размещения и номеров на категорию в РФ.</w:t>
            </w:r>
          </w:p>
        </w:tc>
      </w:tr>
      <w:tr w:rsidR="002658B3" w14:paraId="7E5679B9" w14:textId="77777777" w:rsidTr="002658B3">
        <w:tc>
          <w:tcPr>
            <w:tcW w:w="846" w:type="dxa"/>
            <w:vAlign w:val="center"/>
          </w:tcPr>
          <w:p w14:paraId="7A6A853F" w14:textId="77777777" w:rsidR="002658B3" w:rsidRDefault="002658B3" w:rsidP="002658B3">
            <w:pPr>
              <w:pStyle w:val="a3"/>
              <w:ind w:left="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5.1</w:t>
            </w:r>
          </w:p>
        </w:tc>
        <w:tc>
          <w:tcPr>
            <w:tcW w:w="2551" w:type="dxa"/>
          </w:tcPr>
          <w:p w14:paraId="6386C1CA" w14:textId="77777777" w:rsidR="002658B3" w:rsidRPr="002658B3" w:rsidRDefault="002658B3" w:rsidP="002658B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8B3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Государственная система классификации гостиниц и других средств размещения.</w:t>
            </w:r>
          </w:p>
        </w:tc>
        <w:tc>
          <w:tcPr>
            <w:tcW w:w="4249" w:type="dxa"/>
            <w:vMerge w:val="restart"/>
          </w:tcPr>
          <w:p w14:paraId="43C53E9F" w14:textId="77777777" w:rsidR="002658B3" w:rsidRPr="00393FEB" w:rsidRDefault="002658B3" w:rsidP="00265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3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 компетенции:</w:t>
            </w:r>
          </w:p>
          <w:p w14:paraId="0100243F" w14:textId="77777777" w:rsidR="002658B3" w:rsidRPr="00393FEB" w:rsidRDefault="002658B3" w:rsidP="002658B3">
            <w:pPr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3F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14:paraId="7D7B2720" w14:textId="77777777" w:rsidR="002658B3" w:rsidRPr="00393FEB" w:rsidRDefault="002658B3" w:rsidP="002658B3">
            <w:pPr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93F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ПК-3. Способен применять научные концепции исследования и моделирования для обоснования стратегических решений по развитию сферы туризма на различных уровнях управления</w:t>
            </w:r>
          </w:p>
          <w:p w14:paraId="7898F733" w14:textId="77777777" w:rsidR="002658B3" w:rsidRPr="00393FEB" w:rsidRDefault="002658B3" w:rsidP="00265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3FE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 результате изучения темы студент должен</w:t>
            </w:r>
          </w:p>
          <w:p w14:paraId="1F505F95" w14:textId="77777777" w:rsidR="002658B3" w:rsidRPr="00393FEB" w:rsidRDefault="002658B3" w:rsidP="002658B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  <w:p w14:paraId="696F9AF0" w14:textId="77777777" w:rsidR="002658B3" w:rsidRPr="00393FEB" w:rsidRDefault="002658B3" w:rsidP="002658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sz w:val="24"/>
                <w:szCs w:val="24"/>
              </w:rPr>
              <w:t>Научные концепции и методы исследования и моделирования развития сферы туризма</w:t>
            </w:r>
          </w:p>
          <w:p w14:paraId="7997D1C9" w14:textId="77777777" w:rsidR="002658B3" w:rsidRPr="00393FEB" w:rsidRDefault="002658B3" w:rsidP="002658B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</w:t>
            </w:r>
          </w:p>
          <w:p w14:paraId="5057FBBD" w14:textId="77777777" w:rsidR="002658B3" w:rsidRPr="00393FEB" w:rsidRDefault="002658B3" w:rsidP="002658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пред проектный анализ с применением современных методов научных исследований</w:t>
            </w:r>
          </w:p>
          <w:p w14:paraId="5A6154E7" w14:textId="77777777" w:rsidR="002658B3" w:rsidRPr="00393FEB" w:rsidRDefault="002658B3" w:rsidP="002658B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</w:t>
            </w:r>
          </w:p>
          <w:p w14:paraId="63031A8D" w14:textId="77777777" w:rsidR="002658B3" w:rsidRPr="00393FEB" w:rsidRDefault="002658B3" w:rsidP="002658B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Технологией руководства членами команды для достижения поставленной задачи</w:t>
            </w:r>
          </w:p>
          <w:p w14:paraId="091E7E00" w14:textId="77777777" w:rsidR="002658B3" w:rsidRPr="00393FEB" w:rsidRDefault="002658B3" w:rsidP="002658B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393F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Технологией проведения исследований и моделирования развития рынка туристских услуг, обоснование стратегических решений по развитию предприятий сферы туризма</w:t>
            </w:r>
          </w:p>
        </w:tc>
        <w:tc>
          <w:tcPr>
            <w:tcW w:w="2549" w:type="dxa"/>
            <w:vAlign w:val="center"/>
          </w:tcPr>
          <w:p w14:paraId="71D47341" w14:textId="77777777" w:rsidR="002658B3" w:rsidRPr="00393FEB" w:rsidRDefault="002658B3" w:rsidP="002658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hAnsi="Times New Roman" w:cs="Times New Roman"/>
                <w:sz w:val="24"/>
                <w:szCs w:val="24"/>
              </w:rPr>
              <w:t>Проверка результатов практических заданий; тестовый контроль</w:t>
            </w:r>
          </w:p>
        </w:tc>
      </w:tr>
      <w:tr w:rsidR="002658B3" w14:paraId="01CCD413" w14:textId="77777777" w:rsidTr="002658B3">
        <w:tc>
          <w:tcPr>
            <w:tcW w:w="846" w:type="dxa"/>
            <w:vAlign w:val="center"/>
          </w:tcPr>
          <w:p w14:paraId="5688AAD0" w14:textId="77777777" w:rsidR="002658B3" w:rsidRDefault="002658B3" w:rsidP="002658B3">
            <w:pPr>
              <w:pStyle w:val="a3"/>
              <w:ind w:left="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5.2</w:t>
            </w:r>
          </w:p>
        </w:tc>
        <w:tc>
          <w:tcPr>
            <w:tcW w:w="2551" w:type="dxa"/>
          </w:tcPr>
          <w:p w14:paraId="540DCA19" w14:textId="77777777" w:rsidR="002658B3" w:rsidRDefault="002658B3" w:rsidP="00265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B3">
              <w:rPr>
                <w:rFonts w:ascii="Times New Roman" w:hAnsi="Times New Roman" w:cs="Times New Roman"/>
                <w:b/>
                <w:sz w:val="24"/>
                <w:szCs w:val="24"/>
              </w:rPr>
              <w:t>Методика оценки соответствия средств размещения категориям.</w:t>
            </w:r>
            <w:r w:rsidRPr="00393F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F076F" w14:textId="77777777" w:rsidR="002658B3" w:rsidRPr="002658B3" w:rsidRDefault="002658B3" w:rsidP="00265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3FEB">
              <w:rPr>
                <w:rFonts w:ascii="Times New Roman" w:hAnsi="Times New Roman" w:cs="Times New Roman"/>
                <w:sz w:val="24"/>
                <w:szCs w:val="24"/>
              </w:rPr>
              <w:t>Система добровольной сертификации средств размещения: основные цели, порядок проведения работ. Присвоение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остинице определенной категории</w:t>
            </w:r>
          </w:p>
        </w:tc>
        <w:tc>
          <w:tcPr>
            <w:tcW w:w="4249" w:type="dxa"/>
            <w:vMerge/>
            <w:vAlign w:val="center"/>
          </w:tcPr>
          <w:p w14:paraId="4B9D0BCF" w14:textId="77777777" w:rsidR="002658B3" w:rsidRPr="00393FEB" w:rsidRDefault="002658B3" w:rsidP="002658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14:paraId="62DADFE9" w14:textId="77777777" w:rsidR="002658B3" w:rsidRDefault="002658B3" w:rsidP="002658B3">
            <w:pPr>
              <w:jc w:val="center"/>
            </w:pPr>
            <w:r w:rsidRPr="00147AA3">
              <w:rPr>
                <w:rFonts w:ascii="Times New Roman" w:hAnsi="Times New Roman" w:cs="Times New Roman"/>
                <w:sz w:val="24"/>
                <w:szCs w:val="24"/>
              </w:rPr>
              <w:t>Проверка результатов практических заданий; тестовый контроль</w:t>
            </w:r>
          </w:p>
        </w:tc>
      </w:tr>
      <w:tr w:rsidR="002658B3" w14:paraId="3E449784" w14:textId="77777777" w:rsidTr="002658B3">
        <w:tc>
          <w:tcPr>
            <w:tcW w:w="846" w:type="dxa"/>
            <w:vAlign w:val="center"/>
          </w:tcPr>
          <w:p w14:paraId="29F09BFE" w14:textId="77777777" w:rsidR="002658B3" w:rsidRDefault="002658B3" w:rsidP="002658B3">
            <w:pPr>
              <w:pStyle w:val="a3"/>
              <w:ind w:left="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5.3</w:t>
            </w:r>
          </w:p>
        </w:tc>
        <w:tc>
          <w:tcPr>
            <w:tcW w:w="2551" w:type="dxa"/>
          </w:tcPr>
          <w:p w14:paraId="0E9D36DF" w14:textId="77777777" w:rsidR="002658B3" w:rsidRPr="002658B3" w:rsidRDefault="002658B3" w:rsidP="002658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58B3">
              <w:rPr>
                <w:rFonts w:ascii="Times New Roman" w:hAnsi="Times New Roman" w:cs="Times New Roman"/>
                <w:b/>
                <w:sz w:val="24"/>
                <w:szCs w:val="24"/>
              </w:rPr>
              <w:t>Услуги средств размещения.</w:t>
            </w:r>
            <w:r w:rsidRPr="00393FEB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 средств размещения 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ристов. </w:t>
            </w:r>
          </w:p>
        </w:tc>
        <w:tc>
          <w:tcPr>
            <w:tcW w:w="4249" w:type="dxa"/>
            <w:vMerge/>
          </w:tcPr>
          <w:p w14:paraId="404EBA17" w14:textId="77777777" w:rsidR="002658B3" w:rsidRDefault="002658B3" w:rsidP="002658B3">
            <w:pPr>
              <w:pStyle w:val="a3"/>
              <w:ind w:left="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14:paraId="2745DD39" w14:textId="77777777" w:rsidR="002658B3" w:rsidRDefault="002658B3" w:rsidP="002658B3">
            <w:pPr>
              <w:jc w:val="center"/>
            </w:pPr>
            <w:r w:rsidRPr="00147AA3">
              <w:rPr>
                <w:rFonts w:ascii="Times New Roman" w:hAnsi="Times New Roman" w:cs="Times New Roman"/>
                <w:sz w:val="24"/>
                <w:szCs w:val="24"/>
              </w:rPr>
              <w:t>Проверка результатов практических заданий; тестовый контроль</w:t>
            </w:r>
          </w:p>
        </w:tc>
      </w:tr>
      <w:tr w:rsidR="002658B3" w14:paraId="4E1AA49E" w14:textId="77777777" w:rsidTr="002658B3">
        <w:tc>
          <w:tcPr>
            <w:tcW w:w="846" w:type="dxa"/>
            <w:vAlign w:val="center"/>
          </w:tcPr>
          <w:p w14:paraId="68758B8D" w14:textId="77777777" w:rsidR="002658B3" w:rsidRDefault="002658B3" w:rsidP="002658B3">
            <w:pPr>
              <w:pStyle w:val="a3"/>
              <w:ind w:left="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0778FF2" w14:textId="77777777" w:rsidR="002658B3" w:rsidRDefault="002658B3" w:rsidP="002658B3">
            <w:pPr>
              <w:pStyle w:val="a3"/>
              <w:ind w:left="0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249" w:type="dxa"/>
          </w:tcPr>
          <w:p w14:paraId="05D9E3BA" w14:textId="77777777" w:rsidR="002658B3" w:rsidRDefault="002658B3" w:rsidP="002658B3">
            <w:pPr>
              <w:pStyle w:val="a3"/>
              <w:ind w:left="0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14:paraId="1301FB84" w14:textId="77777777" w:rsidR="002658B3" w:rsidRDefault="002658B3" w:rsidP="002658B3">
            <w:pPr>
              <w:pStyle w:val="a3"/>
              <w:ind w:left="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393FEB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</w:tbl>
    <w:p w14:paraId="6F2A1BAA" w14:textId="77777777" w:rsidR="00393FEB" w:rsidRPr="0065520F" w:rsidRDefault="00393FEB" w:rsidP="002F1E9D">
      <w:pPr>
        <w:pStyle w:val="a3"/>
        <w:spacing w:after="0" w:line="240" w:lineRule="auto"/>
        <w:ind w:left="0"/>
        <w:jc w:val="both"/>
        <w:rPr>
          <w:rFonts w:ascii="Times New Roman" w:hAnsi="Times New Roman"/>
          <w:snapToGrid w:val="0"/>
          <w:sz w:val="24"/>
          <w:szCs w:val="24"/>
        </w:rPr>
      </w:pPr>
    </w:p>
    <w:p w14:paraId="3D744C1C" w14:textId="77777777" w:rsidR="0082725A" w:rsidRPr="0065520F" w:rsidRDefault="0082725A" w:rsidP="002F1E9D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информационно-коммуникационные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</w:t>
      </w:r>
    </w:p>
    <w:p w14:paraId="319891AF" w14:textId="77777777" w:rsidR="0082725A" w:rsidRPr="0065520F" w:rsidRDefault="0082725A" w:rsidP="002F1E9D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</w:t>
      </w:r>
    </w:p>
    <w:p w14:paraId="4519B34D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В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процессе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изучения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дисциплины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используются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следующие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образовательные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технологии: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технология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полного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усвоения,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проблемного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обучения,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а</w:t>
      </w:r>
      <w:r w:rsidR="00CB3CB9">
        <w:rPr>
          <w:sz w:val="23"/>
          <w:szCs w:val="23"/>
        </w:rPr>
        <w:t>нализа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ситуаций,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моделирования.</w:t>
      </w:r>
    </w:p>
    <w:p w14:paraId="06006AD1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Технология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полного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усвоения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предполагает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возможность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освоения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дисциплины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каждым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студентом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посредством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формирования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различных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компонентов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их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компетенции: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при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измерении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компетенции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учитываются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знания,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умения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владения,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а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сама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компетенция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как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результат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обучения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интегрируется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из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этих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компонентов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на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теоретическом,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практическом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уровнях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обучения.</w:t>
      </w:r>
    </w:p>
    <w:p w14:paraId="590E7F3C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Технология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анализа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ситуации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(кейс-метод)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используется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целью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связи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теории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практики,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так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как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требованиям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анализу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является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обязате</w:t>
      </w:r>
      <w:r w:rsidR="00CB3CB9">
        <w:rPr>
          <w:sz w:val="23"/>
          <w:szCs w:val="23"/>
        </w:rPr>
        <w:t>льная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ссылка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на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теорию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вопроса.</w:t>
      </w:r>
    </w:p>
    <w:p w14:paraId="1C33FA30" w14:textId="77777777" w:rsidR="00C9769C" w:rsidRP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 w:rsidRPr="00C9769C">
        <w:rPr>
          <w:sz w:val="23"/>
          <w:szCs w:val="23"/>
        </w:rPr>
        <w:t>Моделирование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используется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так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же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на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всех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уровнях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обучения.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Создаются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структурно-логические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схемы,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обобщаются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под</w:t>
      </w:r>
      <w:r w:rsidR="00CB3CB9">
        <w:rPr>
          <w:sz w:val="23"/>
          <w:szCs w:val="23"/>
        </w:rPr>
        <w:t>ходы,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структурируются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процессы.</w:t>
      </w:r>
    </w:p>
    <w:p w14:paraId="1111D1AA" w14:textId="77777777" w:rsidR="00C9769C" w:rsidRPr="00C9769C" w:rsidRDefault="00C9769C" w:rsidP="00C976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769C">
        <w:rPr>
          <w:rFonts w:ascii="Times New Roman" w:hAnsi="Times New Roman" w:cs="Times New Roman"/>
          <w:sz w:val="23"/>
          <w:szCs w:val="23"/>
        </w:rPr>
        <w:t>Дисциплина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предусматривает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в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основном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наличие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практических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занятий.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Для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оценивания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знаний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и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умений,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диагностики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компетенций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применяются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следующие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формы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контроля: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тестовый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контроль,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выполнение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контрольных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заданий.</w:t>
      </w:r>
    </w:p>
    <w:p w14:paraId="73A53282" w14:textId="77777777" w:rsidR="0082725A" w:rsidRPr="00C9769C" w:rsidRDefault="0082725A" w:rsidP="00CB3C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7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5.2.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97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Информационно-коммуникационные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97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</w:t>
      </w:r>
    </w:p>
    <w:p w14:paraId="238F9792" w14:textId="77777777" w:rsidR="00C9769C" w:rsidRPr="00C9769C" w:rsidRDefault="00C9769C" w:rsidP="00C9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9769C">
        <w:rPr>
          <w:rFonts w:ascii="Times New Roman" w:hAnsi="Times New Roman" w:cs="Times New Roman"/>
          <w:sz w:val="23"/>
          <w:szCs w:val="23"/>
        </w:rPr>
        <w:t>Активизацию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самостоятельной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работы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обучающихся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и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контроль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результатов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и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сроков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освоения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разделов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и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тем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дисциплины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обеспечивает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использование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таких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интерактивных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элементов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«Электронной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образовательной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среды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9769C">
        <w:rPr>
          <w:rFonts w:ascii="Times New Roman" w:hAnsi="Times New Roman" w:cs="Times New Roman"/>
          <w:sz w:val="23"/>
          <w:szCs w:val="23"/>
        </w:rPr>
        <w:t>КемГИК</w:t>
      </w:r>
      <w:proofErr w:type="spellEnd"/>
      <w:r w:rsidRPr="00C9769C">
        <w:rPr>
          <w:rFonts w:ascii="Times New Roman" w:hAnsi="Times New Roman" w:cs="Times New Roman"/>
          <w:sz w:val="23"/>
          <w:szCs w:val="23"/>
        </w:rPr>
        <w:t>»,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ка</w:t>
      </w:r>
      <w:r w:rsidR="00CB3CB9">
        <w:rPr>
          <w:rFonts w:ascii="Times New Roman" w:hAnsi="Times New Roman" w:cs="Times New Roman"/>
          <w:sz w:val="23"/>
          <w:szCs w:val="23"/>
        </w:rPr>
        <w:t>к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="00CB3CB9">
        <w:rPr>
          <w:rFonts w:ascii="Times New Roman" w:hAnsi="Times New Roman" w:cs="Times New Roman"/>
          <w:sz w:val="23"/>
          <w:szCs w:val="23"/>
        </w:rPr>
        <w:t>«Лекция»,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="00CB3CB9">
        <w:rPr>
          <w:rFonts w:ascii="Times New Roman" w:hAnsi="Times New Roman" w:cs="Times New Roman"/>
          <w:sz w:val="23"/>
          <w:szCs w:val="23"/>
        </w:rPr>
        <w:t>«Задание»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="00CB3CB9">
        <w:rPr>
          <w:rFonts w:ascii="Times New Roman" w:hAnsi="Times New Roman" w:cs="Times New Roman"/>
          <w:sz w:val="23"/>
          <w:szCs w:val="23"/>
        </w:rPr>
        <w:t>и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="00CB3CB9">
        <w:rPr>
          <w:rFonts w:ascii="Times New Roman" w:hAnsi="Times New Roman" w:cs="Times New Roman"/>
          <w:sz w:val="23"/>
          <w:szCs w:val="23"/>
        </w:rPr>
        <w:t>«Тест».</w:t>
      </w:r>
    </w:p>
    <w:p w14:paraId="56B676B5" w14:textId="77777777" w:rsidR="00C9769C" w:rsidRP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 w:rsidRPr="00C9769C">
        <w:rPr>
          <w:sz w:val="23"/>
          <w:szCs w:val="23"/>
        </w:rPr>
        <w:t>Интерактивный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элемент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«Тест»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включает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различные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типы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вопросов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и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используется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как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одно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из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основных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средств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объективной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оценки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знаний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студента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в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ходе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самоконтроля,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текущего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и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промежуточного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контроля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знаний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по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дисциплине.</w:t>
      </w:r>
    </w:p>
    <w:p w14:paraId="30F4E036" w14:textId="77777777" w:rsidR="00C9769C" w:rsidRP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 w:rsidRPr="00C9769C">
        <w:rPr>
          <w:sz w:val="23"/>
          <w:szCs w:val="23"/>
        </w:rPr>
        <w:t>Интерактивный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элемент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«Задание»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позволяет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преподавателю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поддерживать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обратную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связь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со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студентом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посредством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проверки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задания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(отчетов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выполнении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практических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работ,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учебных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исследовательских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проектов)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в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виде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рецензии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или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комментариев,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а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также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обеспечить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индивидуальных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подход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к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обучающимся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учетом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их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психофизиологических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особенностей.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Интерактивные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элементы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возможностью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обратной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связи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имеют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особое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значение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для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заочной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формы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обучения,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поскольку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позволяют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не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только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контролировать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выполнение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студентом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заданий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(контрольных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работ),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но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и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мотивировать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его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самопод</w:t>
      </w:r>
      <w:r w:rsidR="00CB3CB9">
        <w:rPr>
          <w:sz w:val="23"/>
          <w:szCs w:val="23"/>
        </w:rPr>
        <w:t>готовку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в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межсессионный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период.</w:t>
      </w:r>
    </w:p>
    <w:p w14:paraId="3D4A4505" w14:textId="77777777" w:rsidR="00C9769C" w:rsidRP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 w:rsidRPr="00C9769C">
        <w:rPr>
          <w:sz w:val="23"/>
          <w:szCs w:val="23"/>
        </w:rPr>
        <w:t>Интерактивный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элемент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«Лекция»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позволяет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повторять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и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закреплять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теоретические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вопросы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курса,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выстраивать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обратную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связь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педагогом,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путем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выполнения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включенных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т</w:t>
      </w:r>
      <w:r w:rsidR="00CB3CB9">
        <w:rPr>
          <w:sz w:val="23"/>
          <w:szCs w:val="23"/>
        </w:rPr>
        <w:t>естовых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и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практических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заданий.</w:t>
      </w:r>
    </w:p>
    <w:p w14:paraId="65469CA4" w14:textId="77777777" w:rsidR="00CB3CB9" w:rsidRPr="00CB71D0" w:rsidRDefault="00C9769C" w:rsidP="00CB3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769C">
        <w:rPr>
          <w:rFonts w:ascii="Times New Roman" w:hAnsi="Times New Roman" w:cs="Times New Roman"/>
          <w:sz w:val="23"/>
          <w:szCs w:val="23"/>
        </w:rPr>
        <w:t>Использование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интерактивных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элементов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«Лекция»,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«Задание»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и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«Тест»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также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обеспечивает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фиксацию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хода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образовательного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="00CB3CB9" w:rsidRPr="00CB71D0">
        <w:rPr>
          <w:rFonts w:ascii="Times New Roman" w:hAnsi="Times New Roman" w:cs="Times New Roman"/>
          <w:sz w:val="24"/>
          <w:szCs w:val="24"/>
        </w:rPr>
        <w:t>процесса,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CB3CB9" w:rsidRPr="00CB71D0">
        <w:rPr>
          <w:rFonts w:ascii="Times New Roman" w:hAnsi="Times New Roman" w:cs="Times New Roman"/>
          <w:sz w:val="24"/>
          <w:szCs w:val="24"/>
        </w:rPr>
        <w:t>результатов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CB3CB9" w:rsidRPr="00CB71D0">
        <w:rPr>
          <w:rFonts w:ascii="Times New Roman" w:hAnsi="Times New Roman" w:cs="Times New Roman"/>
          <w:sz w:val="24"/>
          <w:szCs w:val="24"/>
        </w:rPr>
        <w:t>текущей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CB3CB9" w:rsidRPr="00CB71D0">
        <w:rPr>
          <w:rFonts w:ascii="Times New Roman" w:hAnsi="Times New Roman" w:cs="Times New Roman"/>
          <w:sz w:val="24"/>
          <w:szCs w:val="24"/>
        </w:rPr>
        <w:t>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CB3CB9" w:rsidRPr="00CB71D0">
        <w:rPr>
          <w:rFonts w:ascii="Times New Roman" w:hAnsi="Times New Roman" w:cs="Times New Roman"/>
          <w:sz w:val="24"/>
          <w:szCs w:val="24"/>
        </w:rPr>
        <w:t>промежуточной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CB3CB9" w:rsidRPr="00CB71D0">
        <w:rPr>
          <w:rFonts w:ascii="Times New Roman" w:hAnsi="Times New Roman" w:cs="Times New Roman"/>
          <w:sz w:val="24"/>
          <w:szCs w:val="24"/>
        </w:rPr>
        <w:t>успеваемости,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CB3CB9" w:rsidRPr="00CB71D0">
        <w:rPr>
          <w:rFonts w:ascii="Times New Roman" w:hAnsi="Times New Roman" w:cs="Times New Roman"/>
          <w:sz w:val="24"/>
          <w:szCs w:val="24"/>
        </w:rPr>
        <w:t>обучающихся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CB3CB9" w:rsidRPr="00CB71D0">
        <w:rPr>
          <w:rFonts w:ascii="Times New Roman" w:hAnsi="Times New Roman" w:cs="Times New Roman"/>
          <w:sz w:val="24"/>
          <w:szCs w:val="24"/>
        </w:rPr>
        <w:t>по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CB3CB9" w:rsidRPr="00CB71D0">
        <w:rPr>
          <w:rFonts w:ascii="Times New Roman" w:hAnsi="Times New Roman" w:cs="Times New Roman"/>
          <w:sz w:val="24"/>
          <w:szCs w:val="24"/>
        </w:rPr>
        <w:t>дисциплине.</w:t>
      </w:r>
    </w:p>
    <w:p w14:paraId="60F438E3" w14:textId="77777777" w:rsidR="00CB3CB9" w:rsidRPr="00C9769C" w:rsidRDefault="00CB3CB9" w:rsidP="00C976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37393B" w14:textId="77777777" w:rsidR="0082725A" w:rsidRPr="0065520F" w:rsidRDefault="0082725A" w:rsidP="002F1E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Учебно-методическое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самостоятельной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работы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D2E3F"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</w:p>
    <w:p w14:paraId="259B3AF7" w14:textId="77777777" w:rsidR="00C9769C" w:rsidRDefault="00C9769C" w:rsidP="00C9769C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6.1.</w:t>
      </w:r>
      <w:r w:rsidR="00D00C63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Перечень</w:t>
      </w:r>
      <w:r w:rsidR="00D00C63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учебно-методического</w:t>
      </w:r>
      <w:r w:rsidR="00D00C63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обеспечения</w:t>
      </w:r>
      <w:r w:rsidR="00D00C63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для</w:t>
      </w:r>
      <w:r w:rsidR="00D00C63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самостоятельной</w:t>
      </w:r>
      <w:r w:rsidR="00D00C63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работы</w:t>
      </w:r>
      <w:r w:rsidR="00D00C63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обучающихся</w:t>
      </w:r>
      <w:r w:rsidR="00D00C63">
        <w:rPr>
          <w:b/>
          <w:bCs/>
          <w:sz w:val="23"/>
          <w:szCs w:val="23"/>
        </w:rPr>
        <w:t xml:space="preserve"> </w:t>
      </w:r>
    </w:p>
    <w:p w14:paraId="4F31E7DA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Материалы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для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организации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самостоятельной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работы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обучающихся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по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данной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дисциплине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размещены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в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«Электронной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образовательной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среде»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(http://edu.kemguki.ru)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включают:</w:t>
      </w:r>
      <w:r w:rsidR="00D00C63">
        <w:rPr>
          <w:sz w:val="23"/>
          <w:szCs w:val="23"/>
        </w:rPr>
        <w:t xml:space="preserve"> </w:t>
      </w:r>
    </w:p>
    <w:p w14:paraId="48987308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>Организационные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ресурсы</w:t>
      </w:r>
      <w:r w:rsidR="00D00C63">
        <w:rPr>
          <w:i/>
          <w:iCs/>
          <w:sz w:val="23"/>
          <w:szCs w:val="23"/>
        </w:rPr>
        <w:t xml:space="preserve"> </w:t>
      </w:r>
    </w:p>
    <w:p w14:paraId="1B81D5C5" w14:textId="77777777" w:rsidR="00C9769C" w:rsidRDefault="00C9769C" w:rsidP="00C9769C">
      <w:pPr>
        <w:pStyle w:val="Default"/>
        <w:spacing w:after="27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Тематический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план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дисциплины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для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обучающихся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очной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формы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обучения</w:t>
      </w:r>
      <w:r w:rsidR="00D00C63">
        <w:rPr>
          <w:sz w:val="23"/>
          <w:szCs w:val="23"/>
        </w:rPr>
        <w:t xml:space="preserve"> </w:t>
      </w:r>
    </w:p>
    <w:p w14:paraId="5EF2B491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Тематический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план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дисциплины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для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обучающихся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заочной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формы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обучения</w:t>
      </w:r>
      <w:r w:rsidR="00D00C63">
        <w:rPr>
          <w:sz w:val="23"/>
          <w:szCs w:val="23"/>
        </w:rPr>
        <w:t xml:space="preserve"> </w:t>
      </w:r>
    </w:p>
    <w:p w14:paraId="2005FBE4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>Учебно-практические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ресурсы</w:t>
      </w:r>
      <w:r w:rsidR="00D00C63">
        <w:rPr>
          <w:i/>
          <w:iCs/>
          <w:sz w:val="23"/>
          <w:szCs w:val="23"/>
        </w:rPr>
        <w:t xml:space="preserve"> </w:t>
      </w:r>
    </w:p>
    <w:p w14:paraId="209D0BCF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Описания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практических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заданий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работ</w:t>
      </w:r>
      <w:r w:rsidR="00D00C63">
        <w:rPr>
          <w:sz w:val="23"/>
          <w:szCs w:val="23"/>
        </w:rPr>
        <w:t xml:space="preserve"> </w:t>
      </w:r>
    </w:p>
    <w:p w14:paraId="43DABD98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>Учебно-методические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ресурсы</w:t>
      </w:r>
      <w:r w:rsidR="00D00C63">
        <w:rPr>
          <w:i/>
          <w:iCs/>
          <w:sz w:val="23"/>
          <w:szCs w:val="23"/>
        </w:rPr>
        <w:t xml:space="preserve"> </w:t>
      </w:r>
    </w:p>
    <w:p w14:paraId="39A84F4E" w14:textId="77777777" w:rsidR="00C9769C" w:rsidRDefault="00C9769C" w:rsidP="00C9769C">
      <w:pPr>
        <w:pStyle w:val="Default"/>
        <w:spacing w:after="27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Методические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указания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по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подготовке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практическим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занятиям</w:t>
      </w:r>
      <w:r w:rsidR="00D00C63">
        <w:rPr>
          <w:sz w:val="23"/>
          <w:szCs w:val="23"/>
        </w:rPr>
        <w:t xml:space="preserve"> </w:t>
      </w:r>
    </w:p>
    <w:p w14:paraId="08F72A12" w14:textId="77777777" w:rsidR="00C9769C" w:rsidRDefault="00C9769C" w:rsidP="00C9769C">
      <w:pPr>
        <w:pStyle w:val="Default"/>
        <w:spacing w:after="27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Методические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рекомендации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по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разработке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электронной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презентации</w:t>
      </w:r>
      <w:r w:rsidR="00D00C63">
        <w:rPr>
          <w:sz w:val="23"/>
          <w:szCs w:val="23"/>
        </w:rPr>
        <w:t xml:space="preserve"> </w:t>
      </w:r>
    </w:p>
    <w:p w14:paraId="0D15BA00" w14:textId="77777777" w:rsidR="00C9769C" w:rsidRDefault="00C9769C" w:rsidP="00C9769C">
      <w:pPr>
        <w:pStyle w:val="Default"/>
        <w:spacing w:after="27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Методические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указания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по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организации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проведению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дискуссии</w:t>
      </w:r>
      <w:r w:rsidR="00D00C63">
        <w:rPr>
          <w:sz w:val="23"/>
          <w:szCs w:val="23"/>
        </w:rPr>
        <w:t xml:space="preserve"> </w:t>
      </w:r>
    </w:p>
    <w:p w14:paraId="158D5417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Методические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указания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для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обучающихся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по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выполнению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самостоятельной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работы</w:t>
      </w:r>
      <w:r w:rsidR="00D00C63">
        <w:rPr>
          <w:sz w:val="23"/>
          <w:szCs w:val="23"/>
        </w:rPr>
        <w:t xml:space="preserve"> </w:t>
      </w:r>
    </w:p>
    <w:p w14:paraId="69DFB1C5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>Учебно-наглядные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ресурсы</w:t>
      </w:r>
      <w:r w:rsidR="00D00C63">
        <w:rPr>
          <w:i/>
          <w:iCs/>
          <w:sz w:val="23"/>
          <w:szCs w:val="23"/>
        </w:rPr>
        <w:t xml:space="preserve"> </w:t>
      </w:r>
    </w:p>
    <w:p w14:paraId="45B3D458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Электронные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презентации</w:t>
      </w:r>
      <w:r w:rsidR="00D00C63">
        <w:rPr>
          <w:sz w:val="23"/>
          <w:szCs w:val="23"/>
        </w:rPr>
        <w:t xml:space="preserve"> </w:t>
      </w:r>
    </w:p>
    <w:p w14:paraId="1EE5FE86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>Учебно-библиографические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ресурсы</w:t>
      </w:r>
      <w:r w:rsidR="00D00C63">
        <w:rPr>
          <w:i/>
          <w:iCs/>
          <w:sz w:val="23"/>
          <w:szCs w:val="23"/>
        </w:rPr>
        <w:t xml:space="preserve"> </w:t>
      </w:r>
    </w:p>
    <w:p w14:paraId="78622A40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Список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рекомендуемой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литературы</w:t>
      </w:r>
      <w:r w:rsidR="00D00C63">
        <w:rPr>
          <w:sz w:val="23"/>
          <w:szCs w:val="23"/>
        </w:rPr>
        <w:t xml:space="preserve"> </w:t>
      </w:r>
    </w:p>
    <w:p w14:paraId="68FBD5B4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>Фонд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оценочных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средств</w:t>
      </w:r>
      <w:r w:rsidR="00D00C63">
        <w:rPr>
          <w:i/>
          <w:iCs/>
          <w:sz w:val="23"/>
          <w:szCs w:val="23"/>
        </w:rPr>
        <w:t xml:space="preserve"> </w:t>
      </w:r>
    </w:p>
    <w:p w14:paraId="20424F5B" w14:textId="77777777" w:rsidR="00C9769C" w:rsidRDefault="00C9769C" w:rsidP="00C9769C">
      <w:pPr>
        <w:pStyle w:val="Default"/>
        <w:spacing w:after="27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Контрольные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вопросы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по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разделам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дисциплины</w:t>
      </w:r>
      <w:r w:rsidR="00D00C63">
        <w:rPr>
          <w:sz w:val="23"/>
          <w:szCs w:val="23"/>
        </w:rPr>
        <w:t xml:space="preserve"> </w:t>
      </w:r>
    </w:p>
    <w:p w14:paraId="2AEB1E4B" w14:textId="77777777" w:rsidR="00C9769C" w:rsidRDefault="00C9769C" w:rsidP="00C9769C">
      <w:pPr>
        <w:pStyle w:val="Default"/>
        <w:spacing w:after="27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Вопросы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экзамену</w:t>
      </w:r>
      <w:r w:rsidR="00D00C63">
        <w:rPr>
          <w:sz w:val="23"/>
          <w:szCs w:val="23"/>
        </w:rPr>
        <w:t xml:space="preserve"> </w:t>
      </w:r>
    </w:p>
    <w:p w14:paraId="18F5DA9F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Тесты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по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разделам</w:t>
      </w:r>
      <w:r w:rsidR="00D00C63">
        <w:rPr>
          <w:sz w:val="23"/>
          <w:szCs w:val="23"/>
        </w:rPr>
        <w:t xml:space="preserve"> </w:t>
      </w:r>
    </w:p>
    <w:p w14:paraId="0E029443" w14:textId="77777777" w:rsidR="0082725A" w:rsidRPr="0065520F" w:rsidRDefault="0082725A" w:rsidP="00DB3D2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DF00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указания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выполнению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самостоятельной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работы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13FE8DBC" w14:textId="77777777" w:rsidR="00DF0024" w:rsidRPr="00DF0024" w:rsidRDefault="00DF0024" w:rsidP="00DF0024">
      <w:pPr>
        <w:pStyle w:val="Default"/>
        <w:ind w:firstLine="709"/>
        <w:jc w:val="both"/>
        <w:rPr>
          <w:sz w:val="23"/>
          <w:szCs w:val="23"/>
        </w:rPr>
      </w:pPr>
      <w:r w:rsidRPr="00DF0024">
        <w:rPr>
          <w:sz w:val="23"/>
          <w:szCs w:val="23"/>
        </w:rPr>
        <w:t>Самостоятельная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работа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обучающихся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(СРО)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является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обязательным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видом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учебной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работы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по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дисциплине,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выполняется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соответствии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с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выданным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преподавателем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заданием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и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установленные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сроки.</w:t>
      </w:r>
      <w:r w:rsidR="00D00C63">
        <w:rPr>
          <w:sz w:val="23"/>
          <w:szCs w:val="23"/>
        </w:rPr>
        <w:t xml:space="preserve"> </w:t>
      </w:r>
    </w:p>
    <w:p w14:paraId="279019B1" w14:textId="77777777" w:rsidR="00DF0024" w:rsidRPr="00DF0024" w:rsidRDefault="00DF0024" w:rsidP="00DF0024">
      <w:pPr>
        <w:pStyle w:val="Default"/>
        <w:ind w:firstLine="709"/>
        <w:jc w:val="both"/>
        <w:rPr>
          <w:sz w:val="23"/>
          <w:szCs w:val="23"/>
        </w:rPr>
      </w:pPr>
      <w:r w:rsidRPr="00DF0024">
        <w:rPr>
          <w:sz w:val="23"/>
          <w:szCs w:val="23"/>
        </w:rPr>
        <w:t>Самостоятельная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работа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студентов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включает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изучение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учебной,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научной,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периодической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литературы,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первоисточников,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выполнение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письменных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заданий,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выполнение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тестовых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заданий,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написание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рефератов,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выполнение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практических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заданий.</w:t>
      </w:r>
      <w:r w:rsidR="00D00C63">
        <w:rPr>
          <w:sz w:val="23"/>
          <w:szCs w:val="23"/>
        </w:rPr>
        <w:t xml:space="preserve"> </w:t>
      </w:r>
    </w:p>
    <w:p w14:paraId="5E366C04" w14:textId="77777777" w:rsidR="00DF0024" w:rsidRPr="00DF0024" w:rsidRDefault="00DF0024" w:rsidP="00DF00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F0024">
        <w:rPr>
          <w:rFonts w:ascii="Times New Roman" w:hAnsi="Times New Roman" w:cs="Times New Roman"/>
          <w:sz w:val="23"/>
          <w:szCs w:val="23"/>
        </w:rPr>
        <w:t>Для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диагностики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формируемых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компетенций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применяются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следующие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формы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контроля: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устный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опрос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в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ходе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проведения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всех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видов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занятий;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проверка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выполнения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письменных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заданий,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установленных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планом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самостоятельной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работы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студента;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тестирование;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форма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промежуточной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аттестации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–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экзамен</w:t>
      </w:r>
      <w:r w:rsidRPr="00DF0024">
        <w:rPr>
          <w:rFonts w:ascii="Times New Roman" w:hAnsi="Times New Roman" w:cs="Times New Roman"/>
          <w:sz w:val="23"/>
          <w:szCs w:val="23"/>
        </w:rPr>
        <w:t>.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68DABF79" w14:textId="77777777" w:rsidR="00D00C63" w:rsidRDefault="00D00C63" w:rsidP="005A266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14:paraId="2AF085FC" w14:textId="77777777" w:rsidR="005A266F" w:rsidRPr="005A266F" w:rsidRDefault="005A266F" w:rsidP="005A266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5A266F">
        <w:rPr>
          <w:rFonts w:ascii="Times New Roman" w:eastAsia="Calibri" w:hAnsi="Times New Roman" w:cs="Times New Roman"/>
          <w:b/>
          <w:bCs/>
          <w:sz w:val="23"/>
          <w:szCs w:val="23"/>
        </w:rPr>
        <w:t>Содержание</w:t>
      </w:r>
      <w:r w:rsidR="00D00C63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  <w:r w:rsidRPr="005A266F">
        <w:rPr>
          <w:rFonts w:ascii="Times New Roman" w:eastAsia="Calibri" w:hAnsi="Times New Roman" w:cs="Times New Roman"/>
          <w:b/>
          <w:bCs/>
          <w:sz w:val="23"/>
          <w:szCs w:val="23"/>
        </w:rPr>
        <w:t>самостоятельной</w:t>
      </w:r>
      <w:r w:rsidR="00D00C63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  <w:r w:rsidRPr="005A266F">
        <w:rPr>
          <w:rFonts w:ascii="Times New Roman" w:eastAsia="Calibri" w:hAnsi="Times New Roman" w:cs="Times New Roman"/>
          <w:b/>
          <w:bCs/>
          <w:sz w:val="23"/>
          <w:szCs w:val="23"/>
        </w:rPr>
        <w:t>работы</w:t>
      </w:r>
      <w:r w:rsidR="00D00C63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  <w:r w:rsidRPr="005A266F">
        <w:rPr>
          <w:rFonts w:ascii="Times New Roman" w:eastAsia="Calibri" w:hAnsi="Times New Roman" w:cs="Times New Roman"/>
          <w:b/>
          <w:bCs/>
          <w:sz w:val="23"/>
          <w:szCs w:val="23"/>
        </w:rPr>
        <w:t>студентов</w:t>
      </w:r>
    </w:p>
    <w:tbl>
      <w:tblPr>
        <w:tblStyle w:val="a7"/>
        <w:tblW w:w="10201" w:type="dxa"/>
        <w:tblLayout w:type="fixed"/>
        <w:tblLook w:val="04A0" w:firstRow="1" w:lastRow="0" w:firstColumn="1" w:lastColumn="0" w:noHBand="0" w:noVBand="1"/>
      </w:tblPr>
      <w:tblGrid>
        <w:gridCol w:w="4390"/>
        <w:gridCol w:w="992"/>
        <w:gridCol w:w="992"/>
        <w:gridCol w:w="3827"/>
      </w:tblGrid>
      <w:tr w:rsidR="005A266F" w:rsidRPr="005A266F" w14:paraId="36602B5C" w14:textId="77777777" w:rsidTr="00083F6B">
        <w:tc>
          <w:tcPr>
            <w:tcW w:w="4390" w:type="dxa"/>
            <w:vMerge w:val="restart"/>
          </w:tcPr>
          <w:tbl>
            <w:tblPr>
              <w:tblW w:w="332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324"/>
            </w:tblGrid>
            <w:tr w:rsidR="005A266F" w:rsidRPr="005A266F" w14:paraId="65FA4FA1" w14:textId="77777777" w:rsidTr="00083F6B">
              <w:trPr>
                <w:trHeight w:val="599"/>
              </w:trPr>
              <w:tc>
                <w:tcPr>
                  <w:tcW w:w="3324" w:type="dxa"/>
                </w:tcPr>
                <w:p w14:paraId="6850E624" w14:textId="77777777" w:rsidR="005A266F" w:rsidRPr="005A266F" w:rsidRDefault="005A266F" w:rsidP="005A26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A266F"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Темы</w:t>
                  </w:r>
                </w:p>
                <w:p w14:paraId="0299EBDE" w14:textId="77777777" w:rsidR="005A266F" w:rsidRPr="005A266F" w:rsidRDefault="005A266F" w:rsidP="005A266F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5A266F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>для</w:t>
                  </w:r>
                  <w:r w:rsidR="00D00C63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Pr="005A266F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>самостоятельной</w:t>
                  </w:r>
                  <w:r w:rsidR="00D00C63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Pr="005A266F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>работы</w:t>
                  </w:r>
                  <w:r w:rsidR="00D00C63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 </w:t>
                  </w:r>
                  <w:r w:rsidRPr="005A266F">
                    <w:rPr>
                      <w:rFonts w:ascii="Times New Roman" w:eastAsia="Calibri" w:hAnsi="Times New Roman" w:cs="Times New Roman"/>
                      <w:b/>
                      <w:color w:val="000000"/>
                      <w:sz w:val="24"/>
                      <w:szCs w:val="24"/>
                    </w:rPr>
                    <w:t>студентов</w:t>
                  </w:r>
                </w:p>
              </w:tc>
            </w:tr>
          </w:tbl>
          <w:p w14:paraId="4ECDC53B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14:paraId="47144EEF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266F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r w:rsidR="00D00C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827" w:type="dxa"/>
            <w:vMerge w:val="restart"/>
          </w:tcPr>
          <w:p w14:paraId="7125133E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266F">
              <w:rPr>
                <w:rFonts w:ascii="Times New Roman" w:hAnsi="Times New Roman"/>
                <w:b/>
                <w:sz w:val="24"/>
                <w:szCs w:val="24"/>
              </w:rPr>
              <w:t>Виды</w:t>
            </w:r>
            <w:r w:rsidR="00D00C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 w:rsidR="00D00C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b/>
                <w:sz w:val="24"/>
                <w:szCs w:val="24"/>
              </w:rPr>
              <w:t>самостоятельной</w:t>
            </w:r>
            <w:r w:rsidR="00D00C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  <w:r w:rsidR="00D00C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b/>
                <w:sz w:val="24"/>
                <w:szCs w:val="24"/>
              </w:rPr>
              <w:t>студентов</w:t>
            </w:r>
          </w:p>
        </w:tc>
      </w:tr>
      <w:tr w:rsidR="005A266F" w:rsidRPr="005A266F" w14:paraId="62A80DE4" w14:textId="77777777" w:rsidTr="00083F6B">
        <w:trPr>
          <w:cantSplit/>
          <w:trHeight w:val="1503"/>
        </w:trPr>
        <w:tc>
          <w:tcPr>
            <w:tcW w:w="4390" w:type="dxa"/>
            <w:vMerge/>
          </w:tcPr>
          <w:p w14:paraId="226C2963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14:paraId="2A7C80F3" w14:textId="77777777" w:rsidR="005A266F" w:rsidRPr="005A266F" w:rsidRDefault="005A266F" w:rsidP="005A266F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Для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очной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формы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обучения</w:t>
            </w:r>
          </w:p>
        </w:tc>
        <w:tc>
          <w:tcPr>
            <w:tcW w:w="992" w:type="dxa"/>
            <w:textDirection w:val="btLr"/>
          </w:tcPr>
          <w:p w14:paraId="056BB6C8" w14:textId="77777777" w:rsidR="005A266F" w:rsidRPr="005A266F" w:rsidRDefault="005A266F" w:rsidP="005A266F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Для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заочной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формы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обучения</w:t>
            </w:r>
          </w:p>
        </w:tc>
        <w:tc>
          <w:tcPr>
            <w:tcW w:w="3827" w:type="dxa"/>
            <w:vMerge/>
          </w:tcPr>
          <w:p w14:paraId="104FDB98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266F" w:rsidRPr="005A266F" w14:paraId="3021BD83" w14:textId="77777777" w:rsidTr="00083F6B">
        <w:tc>
          <w:tcPr>
            <w:tcW w:w="10201" w:type="dxa"/>
            <w:gridSpan w:val="4"/>
          </w:tcPr>
          <w:p w14:paraId="6429BC17" w14:textId="77777777" w:rsidR="005A266F" w:rsidRPr="005A266F" w:rsidRDefault="00DB3D23" w:rsidP="005A26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3D23">
              <w:rPr>
                <w:rFonts w:ascii="Times New Roman" w:hAnsi="Times New Roman"/>
                <w:b/>
                <w:sz w:val="24"/>
                <w:szCs w:val="24"/>
              </w:rPr>
              <w:t>Раздел 1. Менеджмент качества</w:t>
            </w:r>
          </w:p>
        </w:tc>
      </w:tr>
      <w:tr w:rsidR="00DB3D23" w:rsidRPr="005A266F" w14:paraId="132A7A72" w14:textId="77777777" w:rsidTr="00083F6B">
        <w:tc>
          <w:tcPr>
            <w:tcW w:w="4390" w:type="dxa"/>
          </w:tcPr>
          <w:p w14:paraId="1970076F" w14:textId="77777777" w:rsidR="00DB3D23" w:rsidRPr="00831B58" w:rsidRDefault="00DB3D23" w:rsidP="00DB3D2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</w:rPr>
              <w:t>Методологические основы менеджмента качества</w:t>
            </w:r>
          </w:p>
        </w:tc>
        <w:tc>
          <w:tcPr>
            <w:tcW w:w="992" w:type="dxa"/>
          </w:tcPr>
          <w:p w14:paraId="79D9F3AE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3966498E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2420A36E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Выполнение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письменной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работы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(написание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реферата-резюме)</w:t>
            </w:r>
          </w:p>
        </w:tc>
      </w:tr>
      <w:tr w:rsidR="00DB3D23" w:rsidRPr="005A266F" w14:paraId="519ED2DC" w14:textId="77777777" w:rsidTr="00083F6B">
        <w:tc>
          <w:tcPr>
            <w:tcW w:w="4390" w:type="dxa"/>
          </w:tcPr>
          <w:p w14:paraId="5FA825D4" w14:textId="77777777" w:rsidR="00DB3D23" w:rsidRPr="00831B58" w:rsidRDefault="00DB3D23" w:rsidP="00DB3D2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</w:rPr>
              <w:t>Документация системы менеджмента качества.</w:t>
            </w:r>
          </w:p>
        </w:tc>
        <w:tc>
          <w:tcPr>
            <w:tcW w:w="992" w:type="dxa"/>
          </w:tcPr>
          <w:p w14:paraId="50C01B9E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74F061EC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44E99FA8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Проработка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текущего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материала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конспектам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лекций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рекомендуемой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литературе</w:t>
            </w:r>
          </w:p>
        </w:tc>
      </w:tr>
      <w:tr w:rsidR="00DB3D23" w:rsidRPr="005A266F" w14:paraId="4FED52D8" w14:textId="77777777" w:rsidTr="00393FEB">
        <w:tc>
          <w:tcPr>
            <w:tcW w:w="10201" w:type="dxa"/>
            <w:gridSpan w:val="4"/>
          </w:tcPr>
          <w:p w14:paraId="550C322A" w14:textId="77777777" w:rsidR="00DB3D23" w:rsidRPr="00831B58" w:rsidRDefault="00DB3D23" w:rsidP="00DB3D23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2.</w:t>
            </w:r>
            <w:r w:rsidRPr="00831B58">
              <w:rPr>
                <w:rFonts w:ascii="Times New Roman" w:eastAsia="Calibri" w:hAnsi="Times New Roman" w:cs="Times New Roman"/>
                <w:b/>
              </w:rPr>
              <w:t xml:space="preserve"> Качество продукции и услуг</w:t>
            </w:r>
          </w:p>
        </w:tc>
      </w:tr>
      <w:tr w:rsidR="00DB3D23" w:rsidRPr="005A266F" w14:paraId="621B9C78" w14:textId="77777777" w:rsidTr="00083F6B">
        <w:tc>
          <w:tcPr>
            <w:tcW w:w="4390" w:type="dxa"/>
          </w:tcPr>
          <w:p w14:paraId="5E8FFD49" w14:textId="77777777" w:rsidR="00DB3D23" w:rsidRPr="00831B58" w:rsidRDefault="00DB3D23" w:rsidP="00DB3D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</w:rPr>
              <w:t>Качество и полезность продукции и услуг</w:t>
            </w:r>
          </w:p>
        </w:tc>
        <w:tc>
          <w:tcPr>
            <w:tcW w:w="992" w:type="dxa"/>
          </w:tcPr>
          <w:p w14:paraId="54F4CB09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4E1DF93A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6EEF018E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Подготовка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практическому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занятию</w:t>
            </w:r>
          </w:p>
        </w:tc>
      </w:tr>
      <w:tr w:rsidR="00DB3D23" w:rsidRPr="005A266F" w14:paraId="64ECD965" w14:textId="77777777" w:rsidTr="00083F6B">
        <w:tc>
          <w:tcPr>
            <w:tcW w:w="4390" w:type="dxa"/>
          </w:tcPr>
          <w:p w14:paraId="584E9969" w14:textId="77777777" w:rsidR="00DB3D23" w:rsidRPr="00831B58" w:rsidRDefault="00DB3D23" w:rsidP="00DB3D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</w:rPr>
              <w:t>Качество услуг в индустрии туризма.</w:t>
            </w:r>
          </w:p>
        </w:tc>
        <w:tc>
          <w:tcPr>
            <w:tcW w:w="992" w:type="dxa"/>
          </w:tcPr>
          <w:p w14:paraId="5A60279C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35DC7D0A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66B5BBA7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ответов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контрольные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вопросы,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написание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реферата-доклада</w:t>
            </w:r>
          </w:p>
        </w:tc>
      </w:tr>
      <w:tr w:rsidR="00DB3D23" w:rsidRPr="005A266F" w14:paraId="045871E7" w14:textId="77777777" w:rsidTr="00083F6B">
        <w:tc>
          <w:tcPr>
            <w:tcW w:w="4390" w:type="dxa"/>
          </w:tcPr>
          <w:p w14:paraId="6D5CEED3" w14:textId="77777777" w:rsidR="00DB3D23" w:rsidRPr="00831B58" w:rsidRDefault="00DB3D23" w:rsidP="00DB3D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</w:rPr>
              <w:t>Качество и методы оценки гостиничного обслуживания.</w:t>
            </w:r>
          </w:p>
        </w:tc>
        <w:tc>
          <w:tcPr>
            <w:tcW w:w="992" w:type="dxa"/>
          </w:tcPr>
          <w:p w14:paraId="21430D84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246A33FB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1958F269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тестированию</w:t>
            </w:r>
          </w:p>
        </w:tc>
      </w:tr>
      <w:tr w:rsidR="00DB3D23" w:rsidRPr="005A266F" w14:paraId="031C524B" w14:textId="77777777" w:rsidTr="00083F6B">
        <w:tc>
          <w:tcPr>
            <w:tcW w:w="10201" w:type="dxa"/>
            <w:gridSpan w:val="4"/>
          </w:tcPr>
          <w:p w14:paraId="50165088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Раздел 3. </w:t>
            </w:r>
            <w:r w:rsidRPr="00831B58">
              <w:rPr>
                <w:rFonts w:ascii="Times New Roman" w:eastAsia="Calibri" w:hAnsi="Times New Roman" w:cs="Times New Roman"/>
                <w:b/>
                <w:i/>
              </w:rPr>
              <w:t>Нормативно-правовые акты в туризме в области станд</w:t>
            </w:r>
            <w:r w:rsidRPr="00DB3D23">
              <w:rPr>
                <w:rFonts w:ascii="Times New Roman" w:eastAsia="Calibri" w:hAnsi="Times New Roman" w:cs="Times New Roman"/>
                <w:b/>
                <w:i/>
              </w:rPr>
              <w:t>артизации и оценки соответствия</w:t>
            </w:r>
          </w:p>
        </w:tc>
      </w:tr>
      <w:tr w:rsidR="00DB3D23" w:rsidRPr="005A266F" w14:paraId="7D9F6FF7" w14:textId="77777777" w:rsidTr="00083F6B">
        <w:tc>
          <w:tcPr>
            <w:tcW w:w="4390" w:type="dxa"/>
          </w:tcPr>
          <w:p w14:paraId="708DB566" w14:textId="77777777" w:rsidR="00DB3D23" w:rsidRPr="00831B58" w:rsidRDefault="00DB3D23" w:rsidP="00DB3D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</w:rPr>
              <w:t>Федеральный закон «О техническом регулировании»</w:t>
            </w:r>
          </w:p>
        </w:tc>
        <w:tc>
          <w:tcPr>
            <w:tcW w:w="992" w:type="dxa"/>
          </w:tcPr>
          <w:p w14:paraId="07750611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2F7675E5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6E95A31D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Подготовка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практическому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занятию</w:t>
            </w:r>
          </w:p>
        </w:tc>
      </w:tr>
      <w:tr w:rsidR="00DB3D23" w:rsidRPr="005A266F" w14:paraId="27A72A38" w14:textId="77777777" w:rsidTr="00083F6B">
        <w:tc>
          <w:tcPr>
            <w:tcW w:w="4390" w:type="dxa"/>
          </w:tcPr>
          <w:p w14:paraId="68974E3D" w14:textId="77777777" w:rsidR="00DB3D23" w:rsidRPr="00831B58" w:rsidRDefault="00DB3D23" w:rsidP="00DB3D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</w:rPr>
              <w:t>Стандартизация в сфере туризма</w:t>
            </w:r>
          </w:p>
        </w:tc>
        <w:tc>
          <w:tcPr>
            <w:tcW w:w="992" w:type="dxa"/>
          </w:tcPr>
          <w:p w14:paraId="0FA16F93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F422615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67BBB8A3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Подготовка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практическому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занятию,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написание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реферата-фрагмента</w:t>
            </w:r>
          </w:p>
        </w:tc>
      </w:tr>
      <w:tr w:rsidR="00DB3D23" w:rsidRPr="005A266F" w14:paraId="7A66E692" w14:textId="77777777" w:rsidTr="00393FEB">
        <w:tc>
          <w:tcPr>
            <w:tcW w:w="10201" w:type="dxa"/>
            <w:gridSpan w:val="4"/>
          </w:tcPr>
          <w:p w14:paraId="530B7A7D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31B5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Раздел 4. </w:t>
            </w:r>
            <w:r w:rsidRPr="00831B58">
              <w:rPr>
                <w:rFonts w:ascii="Times New Roman" w:eastAsia="Calibri" w:hAnsi="Times New Roman" w:cs="Times New Roman"/>
                <w:b/>
                <w:i/>
              </w:rPr>
              <w:t>Система добровольной сертификации в индустрии туризма</w:t>
            </w:r>
          </w:p>
        </w:tc>
      </w:tr>
      <w:tr w:rsidR="00DB3D23" w:rsidRPr="005A266F" w14:paraId="25A7014D" w14:textId="77777777" w:rsidTr="00083F6B">
        <w:tc>
          <w:tcPr>
            <w:tcW w:w="4390" w:type="dxa"/>
          </w:tcPr>
          <w:p w14:paraId="58A87516" w14:textId="77777777" w:rsidR="00DB3D23" w:rsidRPr="00831B58" w:rsidRDefault="00DB3D23" w:rsidP="00DB3D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</w:rPr>
              <w:t>Порядок проведения сертификации</w:t>
            </w:r>
          </w:p>
        </w:tc>
        <w:tc>
          <w:tcPr>
            <w:tcW w:w="992" w:type="dxa"/>
          </w:tcPr>
          <w:p w14:paraId="51A0A52F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1AEDCDE6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3000B185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Подготовка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практическому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занятию,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написание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эссе</w:t>
            </w:r>
          </w:p>
        </w:tc>
      </w:tr>
      <w:tr w:rsidR="00DB3D23" w:rsidRPr="005A266F" w14:paraId="03E8A8D6" w14:textId="77777777" w:rsidTr="00083F6B">
        <w:trPr>
          <w:trHeight w:val="495"/>
        </w:trPr>
        <w:tc>
          <w:tcPr>
            <w:tcW w:w="4390" w:type="dxa"/>
          </w:tcPr>
          <w:p w14:paraId="12E9B37A" w14:textId="77777777" w:rsidR="00DB3D23" w:rsidRPr="00831B58" w:rsidRDefault="00DB3D23" w:rsidP="00DB3D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</w:rPr>
              <w:t>Сертификация услуг по организации экскурсий</w:t>
            </w:r>
          </w:p>
        </w:tc>
        <w:tc>
          <w:tcPr>
            <w:tcW w:w="992" w:type="dxa"/>
          </w:tcPr>
          <w:p w14:paraId="2A971442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00F0DFA7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33C0BB92" w14:textId="77777777" w:rsidR="00DB3D23" w:rsidRPr="00D00C63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C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Подготовка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00C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информационного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00C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сообщения</w:t>
            </w:r>
          </w:p>
        </w:tc>
      </w:tr>
      <w:tr w:rsidR="00DB3D23" w:rsidRPr="005A266F" w14:paraId="4AAB7D36" w14:textId="77777777" w:rsidTr="00393FEB">
        <w:tc>
          <w:tcPr>
            <w:tcW w:w="10201" w:type="dxa"/>
            <w:gridSpan w:val="4"/>
          </w:tcPr>
          <w:p w14:paraId="0FA1BBBA" w14:textId="77777777" w:rsidR="00DB3D23" w:rsidRPr="00831B58" w:rsidRDefault="00DB3D23" w:rsidP="00DB3D23">
            <w:pPr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  <w:b/>
                <w:i/>
              </w:rPr>
              <w:t>Раздел 5. Классификация средств размещения и номеров на категорию в РФ</w:t>
            </w:r>
          </w:p>
        </w:tc>
      </w:tr>
      <w:tr w:rsidR="00DB3D23" w:rsidRPr="005A266F" w14:paraId="626226B2" w14:textId="77777777" w:rsidTr="00083F6B">
        <w:tc>
          <w:tcPr>
            <w:tcW w:w="4390" w:type="dxa"/>
          </w:tcPr>
          <w:p w14:paraId="2FEF7060" w14:textId="77777777" w:rsidR="00DB3D23" w:rsidRPr="00831B58" w:rsidRDefault="00DB3D23" w:rsidP="00DB3D2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</w:rPr>
              <w:t>Государственная система классификации гостиниц и других средств размещения</w:t>
            </w:r>
          </w:p>
        </w:tc>
        <w:tc>
          <w:tcPr>
            <w:tcW w:w="992" w:type="dxa"/>
          </w:tcPr>
          <w:p w14:paraId="0FB6D650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44880D1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1C82D640" w14:textId="77777777" w:rsidR="00DB3D23" w:rsidRPr="00D00C63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C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Составление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00C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сводной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00C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(обобщающей)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00C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таблицы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00C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</w:t>
            </w:r>
            <w:r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00C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теме</w:t>
            </w:r>
          </w:p>
        </w:tc>
      </w:tr>
      <w:tr w:rsidR="00DB3D23" w:rsidRPr="005A266F" w14:paraId="38BB2BC7" w14:textId="77777777" w:rsidTr="00083F6B">
        <w:tc>
          <w:tcPr>
            <w:tcW w:w="4390" w:type="dxa"/>
          </w:tcPr>
          <w:p w14:paraId="6A736582" w14:textId="77777777" w:rsidR="00DB3D23" w:rsidRPr="00831B58" w:rsidRDefault="00DB3D23" w:rsidP="00DB3D2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</w:rPr>
              <w:t>Методика оценки соответствия средств размещения категориям</w:t>
            </w:r>
          </w:p>
        </w:tc>
        <w:tc>
          <w:tcPr>
            <w:tcW w:w="992" w:type="dxa"/>
          </w:tcPr>
          <w:p w14:paraId="680A2D2D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69740856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2370C826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Подготовка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практическому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занятию</w:t>
            </w:r>
          </w:p>
        </w:tc>
      </w:tr>
      <w:tr w:rsidR="00DB3D23" w:rsidRPr="005A266F" w14:paraId="29CC7F95" w14:textId="77777777" w:rsidTr="00083F6B">
        <w:trPr>
          <w:trHeight w:val="643"/>
        </w:trPr>
        <w:tc>
          <w:tcPr>
            <w:tcW w:w="4390" w:type="dxa"/>
          </w:tcPr>
          <w:p w14:paraId="7F8B4030" w14:textId="77777777" w:rsidR="00DB3D23" w:rsidRPr="00831B58" w:rsidRDefault="00DB3D23" w:rsidP="00DB3D23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31B58">
              <w:rPr>
                <w:rFonts w:ascii="Times New Roman" w:eastAsia="Calibri" w:hAnsi="Times New Roman" w:cs="Times New Roman"/>
              </w:rPr>
              <w:t>Услуги средств размещения.</w:t>
            </w:r>
          </w:p>
        </w:tc>
        <w:tc>
          <w:tcPr>
            <w:tcW w:w="992" w:type="dxa"/>
          </w:tcPr>
          <w:p w14:paraId="1C2A7BE8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24E04089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4A1885A9" w14:textId="77777777" w:rsidR="00DB3D23" w:rsidRPr="005A266F" w:rsidRDefault="00DB3D23" w:rsidP="00DB3D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ответов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контрольные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вопросы,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экзамену</w:t>
            </w:r>
          </w:p>
        </w:tc>
      </w:tr>
    </w:tbl>
    <w:p w14:paraId="25475325" w14:textId="77777777" w:rsidR="00DF0024" w:rsidRDefault="00DF0024" w:rsidP="00DF0024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C4D6804" w14:textId="77777777" w:rsidR="0082725A" w:rsidRPr="0065520F" w:rsidRDefault="0082725A" w:rsidP="00D00C6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Фонд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оценочных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</w:t>
      </w:r>
    </w:p>
    <w:p w14:paraId="009C366D" w14:textId="77777777" w:rsidR="00083F6B" w:rsidRPr="00083F6B" w:rsidRDefault="00083F6B" w:rsidP="00083F6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3F6B">
        <w:rPr>
          <w:rFonts w:ascii="Times New Roman" w:hAnsi="Times New Roman" w:cs="Times New Roman"/>
          <w:sz w:val="24"/>
          <w:szCs w:val="24"/>
        </w:rPr>
        <w:t>Включает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оценочные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средства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для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текущего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контроля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успеваемости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для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промежуточной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аттестации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по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итогам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освоения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дисциплины.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Структура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содержание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фонда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оценочных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средств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представлены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электронной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информационно-образовательной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среде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(https://edu2020.kemgik.ru/)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E0A654" w14:textId="77777777" w:rsidR="00D00C63" w:rsidRDefault="00D00C63" w:rsidP="002F1E9D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C5996DE" w14:textId="77777777" w:rsidR="0082725A" w:rsidRPr="0065520F" w:rsidRDefault="0082725A" w:rsidP="00D00C6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Учебно-методическое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информационное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дисциплины</w:t>
      </w:r>
    </w:p>
    <w:p w14:paraId="73FDAA61" w14:textId="77777777" w:rsidR="0082725A" w:rsidRDefault="0082725A" w:rsidP="002658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8.1.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</w:t>
      </w:r>
    </w:p>
    <w:p w14:paraId="657E431F" w14:textId="77777777" w:rsidR="00E86C38" w:rsidRPr="00507200" w:rsidRDefault="00E86C38" w:rsidP="00507200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507200">
        <w:rPr>
          <w:rFonts w:ascii="Times New Roman" w:hAnsi="Times New Roman"/>
          <w:sz w:val="23"/>
          <w:szCs w:val="23"/>
        </w:rPr>
        <w:t xml:space="preserve">Гостиничное </w:t>
      </w:r>
      <w:proofErr w:type="gramStart"/>
      <w:r w:rsidRPr="00507200">
        <w:rPr>
          <w:rFonts w:ascii="Times New Roman" w:hAnsi="Times New Roman"/>
          <w:sz w:val="23"/>
          <w:szCs w:val="23"/>
        </w:rPr>
        <w:t>дело :</w:t>
      </w:r>
      <w:proofErr w:type="gramEnd"/>
      <w:r w:rsidRPr="00507200">
        <w:rPr>
          <w:rFonts w:ascii="Times New Roman" w:hAnsi="Times New Roman"/>
          <w:sz w:val="23"/>
          <w:szCs w:val="23"/>
        </w:rPr>
        <w:t xml:space="preserve"> учебное пособие : [16+] / Т.</w:t>
      </w:r>
      <w:r w:rsidR="002658B3">
        <w:rPr>
          <w:rFonts w:ascii="Times New Roman" w:hAnsi="Times New Roman"/>
          <w:sz w:val="23"/>
          <w:szCs w:val="23"/>
        </w:rPr>
        <w:t xml:space="preserve"> </w:t>
      </w:r>
      <w:r w:rsidRPr="00507200">
        <w:rPr>
          <w:rFonts w:ascii="Times New Roman" w:hAnsi="Times New Roman"/>
          <w:sz w:val="23"/>
          <w:szCs w:val="23"/>
        </w:rPr>
        <w:t>Ю.</w:t>
      </w:r>
      <w:r w:rsidR="002658B3">
        <w:rPr>
          <w:rFonts w:ascii="Times New Roman" w:hAnsi="Times New Roman"/>
          <w:sz w:val="23"/>
          <w:szCs w:val="23"/>
        </w:rPr>
        <w:t xml:space="preserve"> </w:t>
      </w:r>
      <w:r w:rsidRPr="00507200">
        <w:rPr>
          <w:rFonts w:ascii="Times New Roman" w:hAnsi="Times New Roman"/>
          <w:sz w:val="23"/>
          <w:szCs w:val="23"/>
        </w:rPr>
        <w:t>Анисимов, М.</w:t>
      </w:r>
      <w:r w:rsidR="002658B3">
        <w:rPr>
          <w:rFonts w:ascii="Times New Roman" w:hAnsi="Times New Roman"/>
          <w:sz w:val="23"/>
          <w:szCs w:val="23"/>
        </w:rPr>
        <w:t xml:space="preserve"> </w:t>
      </w:r>
      <w:r w:rsidRPr="00507200">
        <w:rPr>
          <w:rFonts w:ascii="Times New Roman" w:hAnsi="Times New Roman"/>
          <w:sz w:val="23"/>
          <w:szCs w:val="23"/>
        </w:rPr>
        <w:t>А.</w:t>
      </w:r>
      <w:r w:rsidR="002658B3">
        <w:rPr>
          <w:rFonts w:ascii="Times New Roman" w:hAnsi="Times New Roman"/>
          <w:sz w:val="23"/>
          <w:szCs w:val="23"/>
        </w:rPr>
        <w:t xml:space="preserve"> </w:t>
      </w:r>
      <w:r w:rsidRPr="00507200">
        <w:rPr>
          <w:rFonts w:ascii="Times New Roman" w:hAnsi="Times New Roman"/>
          <w:sz w:val="23"/>
          <w:szCs w:val="23"/>
        </w:rPr>
        <w:t>Черненок, И.</w:t>
      </w:r>
      <w:r w:rsidR="002658B3">
        <w:rPr>
          <w:rFonts w:ascii="Times New Roman" w:hAnsi="Times New Roman"/>
          <w:sz w:val="23"/>
          <w:szCs w:val="23"/>
        </w:rPr>
        <w:t xml:space="preserve"> </w:t>
      </w:r>
      <w:r w:rsidRPr="00507200">
        <w:rPr>
          <w:rFonts w:ascii="Times New Roman" w:hAnsi="Times New Roman"/>
          <w:sz w:val="23"/>
          <w:szCs w:val="23"/>
        </w:rPr>
        <w:t>Ф.</w:t>
      </w:r>
      <w:r w:rsidR="002658B3">
        <w:rPr>
          <w:rFonts w:ascii="Times New Roman" w:hAnsi="Times New Roman"/>
          <w:sz w:val="23"/>
          <w:szCs w:val="23"/>
        </w:rPr>
        <w:t xml:space="preserve"> </w:t>
      </w:r>
      <w:r w:rsidRPr="00507200">
        <w:rPr>
          <w:rFonts w:ascii="Times New Roman" w:hAnsi="Times New Roman"/>
          <w:sz w:val="23"/>
          <w:szCs w:val="23"/>
        </w:rPr>
        <w:t>Игнатьева [и др.] ; под ред. И. Ф. Игнатьевой, И. Н. Чурилиной ; Российский государственный педагогический университет им. А. И. Герцена. – Санкт-</w:t>
      </w:r>
      <w:proofErr w:type="gramStart"/>
      <w:r w:rsidRPr="00507200">
        <w:rPr>
          <w:rFonts w:ascii="Times New Roman" w:hAnsi="Times New Roman"/>
          <w:sz w:val="23"/>
          <w:szCs w:val="23"/>
        </w:rPr>
        <w:t>Петербург :</w:t>
      </w:r>
      <w:proofErr w:type="gramEnd"/>
      <w:r w:rsidRPr="00507200">
        <w:rPr>
          <w:rFonts w:ascii="Times New Roman" w:hAnsi="Times New Roman"/>
          <w:sz w:val="23"/>
          <w:szCs w:val="23"/>
        </w:rPr>
        <w:t xml:space="preserve"> Российский государственный педагогический университет им. А.И. Герцена (РГПУ), 2020. – 300 </w:t>
      </w:r>
      <w:proofErr w:type="gramStart"/>
      <w:r w:rsidRPr="00507200">
        <w:rPr>
          <w:rFonts w:ascii="Times New Roman" w:hAnsi="Times New Roman"/>
          <w:sz w:val="23"/>
          <w:szCs w:val="23"/>
        </w:rPr>
        <w:t>с. :</w:t>
      </w:r>
      <w:proofErr w:type="gramEnd"/>
      <w:r w:rsidRPr="00507200">
        <w:rPr>
          <w:rFonts w:ascii="Times New Roman" w:hAnsi="Times New Roman"/>
          <w:sz w:val="23"/>
          <w:szCs w:val="23"/>
        </w:rPr>
        <w:t xml:space="preserve"> ил. – Режим доступа: по подписке. – URL:</w:t>
      </w:r>
      <w:r w:rsidR="002658B3">
        <w:rPr>
          <w:rFonts w:ascii="Times New Roman" w:hAnsi="Times New Roman"/>
          <w:sz w:val="23"/>
          <w:szCs w:val="23"/>
        </w:rPr>
        <w:t xml:space="preserve"> </w:t>
      </w:r>
      <w:hyperlink r:id="rId9" w:history="1">
        <w:r w:rsidRPr="00507200">
          <w:rPr>
            <w:rFonts w:ascii="Times New Roman" w:hAnsi="Times New Roman"/>
            <w:sz w:val="23"/>
            <w:szCs w:val="23"/>
            <w:u w:val="single"/>
          </w:rPr>
          <w:t>https://biblioclub.ru/index.php?page=book&amp;id=692467</w:t>
        </w:r>
      </w:hyperlink>
      <w:r w:rsidR="002658B3">
        <w:rPr>
          <w:rFonts w:ascii="Times New Roman" w:hAnsi="Times New Roman"/>
          <w:sz w:val="23"/>
          <w:szCs w:val="23"/>
        </w:rPr>
        <w:t xml:space="preserve"> </w:t>
      </w:r>
      <w:r w:rsidRPr="00507200">
        <w:rPr>
          <w:rFonts w:ascii="Times New Roman" w:hAnsi="Times New Roman"/>
          <w:sz w:val="23"/>
          <w:szCs w:val="23"/>
        </w:rPr>
        <w:t>(дата обращения: 29.0</w:t>
      </w:r>
      <w:r w:rsidR="00507200" w:rsidRPr="00507200">
        <w:rPr>
          <w:rFonts w:ascii="Times New Roman" w:hAnsi="Times New Roman"/>
          <w:sz w:val="23"/>
          <w:szCs w:val="23"/>
        </w:rPr>
        <w:t>4</w:t>
      </w:r>
      <w:r w:rsidRPr="00507200">
        <w:rPr>
          <w:rFonts w:ascii="Times New Roman" w:hAnsi="Times New Roman"/>
          <w:sz w:val="23"/>
          <w:szCs w:val="23"/>
        </w:rPr>
        <w:t>.202</w:t>
      </w:r>
      <w:r w:rsidR="00507200" w:rsidRPr="00507200">
        <w:rPr>
          <w:rFonts w:ascii="Times New Roman" w:hAnsi="Times New Roman"/>
          <w:sz w:val="23"/>
          <w:szCs w:val="23"/>
        </w:rPr>
        <w:t>3</w:t>
      </w:r>
      <w:r w:rsidRPr="00507200">
        <w:rPr>
          <w:rFonts w:ascii="Times New Roman" w:hAnsi="Times New Roman"/>
          <w:sz w:val="23"/>
          <w:szCs w:val="23"/>
        </w:rPr>
        <w:t xml:space="preserve">). – </w:t>
      </w:r>
      <w:proofErr w:type="spellStart"/>
      <w:r w:rsidRPr="00507200">
        <w:rPr>
          <w:rFonts w:ascii="Times New Roman" w:hAnsi="Times New Roman"/>
          <w:sz w:val="23"/>
          <w:szCs w:val="23"/>
        </w:rPr>
        <w:t>Библиогр</w:t>
      </w:r>
      <w:proofErr w:type="spellEnd"/>
      <w:r w:rsidRPr="00507200">
        <w:rPr>
          <w:rFonts w:ascii="Times New Roman" w:hAnsi="Times New Roman"/>
          <w:sz w:val="23"/>
          <w:szCs w:val="23"/>
        </w:rPr>
        <w:t xml:space="preserve">. в кн. – ISBN 978-5-8064-2876-0. – </w:t>
      </w:r>
      <w:proofErr w:type="gramStart"/>
      <w:r w:rsidRPr="00507200">
        <w:rPr>
          <w:rFonts w:ascii="Times New Roman" w:hAnsi="Times New Roman"/>
          <w:sz w:val="23"/>
          <w:szCs w:val="23"/>
        </w:rPr>
        <w:t>Текст :</w:t>
      </w:r>
      <w:proofErr w:type="gramEnd"/>
      <w:r w:rsidRPr="00507200">
        <w:rPr>
          <w:rFonts w:ascii="Times New Roman" w:hAnsi="Times New Roman"/>
          <w:sz w:val="23"/>
          <w:szCs w:val="23"/>
        </w:rPr>
        <w:t xml:space="preserve"> электронный.</w:t>
      </w:r>
    </w:p>
    <w:p w14:paraId="37E1EE14" w14:textId="77777777" w:rsidR="00E86C38" w:rsidRPr="00507200" w:rsidRDefault="00E86C38" w:rsidP="00507200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proofErr w:type="spellStart"/>
      <w:r w:rsidRPr="00507200">
        <w:rPr>
          <w:rFonts w:ascii="Times New Roman" w:eastAsia="Times New Roman" w:hAnsi="Times New Roman"/>
          <w:sz w:val="23"/>
          <w:szCs w:val="23"/>
          <w:lang w:eastAsia="ru-RU"/>
        </w:rPr>
        <w:t>Колочева</w:t>
      </w:r>
      <w:proofErr w:type="spellEnd"/>
      <w:r w:rsidRPr="00507200">
        <w:rPr>
          <w:rFonts w:ascii="Times New Roman" w:eastAsia="Times New Roman" w:hAnsi="Times New Roman"/>
          <w:sz w:val="23"/>
          <w:szCs w:val="23"/>
          <w:lang w:eastAsia="ru-RU"/>
        </w:rPr>
        <w:t xml:space="preserve">, В. В. Стандартизация и сертификация в туризме и гостиничном </w:t>
      </w:r>
      <w:proofErr w:type="gramStart"/>
      <w:r w:rsidRPr="00507200">
        <w:rPr>
          <w:rFonts w:ascii="Times New Roman" w:eastAsia="Times New Roman" w:hAnsi="Times New Roman"/>
          <w:sz w:val="23"/>
          <w:szCs w:val="23"/>
          <w:lang w:eastAsia="ru-RU"/>
        </w:rPr>
        <w:t>хозяйстве :</w:t>
      </w:r>
      <w:proofErr w:type="gramEnd"/>
      <w:r w:rsidRPr="00507200">
        <w:rPr>
          <w:rFonts w:ascii="Times New Roman" w:eastAsia="Times New Roman" w:hAnsi="Times New Roman"/>
          <w:sz w:val="23"/>
          <w:szCs w:val="23"/>
          <w:lang w:eastAsia="ru-RU"/>
        </w:rPr>
        <w:t xml:space="preserve"> учебное пособие : [16+] / В.</w:t>
      </w:r>
      <w:r w:rsidR="002658B3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507200">
        <w:rPr>
          <w:rFonts w:ascii="Times New Roman" w:eastAsia="Times New Roman" w:hAnsi="Times New Roman"/>
          <w:sz w:val="23"/>
          <w:szCs w:val="23"/>
          <w:lang w:eastAsia="ru-RU"/>
        </w:rPr>
        <w:t>В.</w:t>
      </w:r>
      <w:r w:rsidR="002658B3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proofErr w:type="spellStart"/>
      <w:r w:rsidRPr="00507200">
        <w:rPr>
          <w:rFonts w:ascii="Times New Roman" w:eastAsia="Times New Roman" w:hAnsi="Times New Roman"/>
          <w:sz w:val="23"/>
          <w:szCs w:val="23"/>
          <w:lang w:eastAsia="ru-RU"/>
        </w:rPr>
        <w:t>Колочева</w:t>
      </w:r>
      <w:proofErr w:type="spellEnd"/>
      <w:r w:rsidRPr="00507200">
        <w:rPr>
          <w:rFonts w:ascii="Times New Roman" w:eastAsia="Times New Roman" w:hAnsi="Times New Roman"/>
          <w:sz w:val="23"/>
          <w:szCs w:val="23"/>
          <w:lang w:eastAsia="ru-RU"/>
        </w:rPr>
        <w:t xml:space="preserve"> ; Новосибирский государственный технический университет. – </w:t>
      </w:r>
      <w:proofErr w:type="gramStart"/>
      <w:r w:rsidRPr="00507200">
        <w:rPr>
          <w:rFonts w:ascii="Times New Roman" w:eastAsia="Times New Roman" w:hAnsi="Times New Roman"/>
          <w:sz w:val="23"/>
          <w:szCs w:val="23"/>
          <w:lang w:eastAsia="ru-RU"/>
        </w:rPr>
        <w:t>Новосибирск :</w:t>
      </w:r>
      <w:proofErr w:type="gramEnd"/>
      <w:r w:rsidRPr="00507200">
        <w:rPr>
          <w:rFonts w:ascii="Times New Roman" w:eastAsia="Times New Roman" w:hAnsi="Times New Roman"/>
          <w:sz w:val="23"/>
          <w:szCs w:val="23"/>
          <w:lang w:eastAsia="ru-RU"/>
        </w:rPr>
        <w:t xml:space="preserve"> Новосибирский государственный технический университет, 2017. – 78 </w:t>
      </w:r>
      <w:proofErr w:type="gramStart"/>
      <w:r w:rsidRPr="00507200">
        <w:rPr>
          <w:rFonts w:ascii="Times New Roman" w:eastAsia="Times New Roman" w:hAnsi="Times New Roman"/>
          <w:sz w:val="23"/>
          <w:szCs w:val="23"/>
          <w:lang w:eastAsia="ru-RU"/>
        </w:rPr>
        <w:t>с. :</w:t>
      </w:r>
      <w:proofErr w:type="gramEnd"/>
      <w:r w:rsidRPr="00507200">
        <w:rPr>
          <w:rFonts w:ascii="Times New Roman" w:eastAsia="Times New Roman" w:hAnsi="Times New Roman"/>
          <w:sz w:val="23"/>
          <w:szCs w:val="23"/>
          <w:lang w:eastAsia="ru-RU"/>
        </w:rPr>
        <w:t xml:space="preserve"> табл. – Режим доступа: по подписке. – URL:</w:t>
      </w:r>
      <w:r w:rsidR="002658B3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hyperlink r:id="rId10" w:history="1">
        <w:r w:rsidRPr="00507200">
          <w:rPr>
            <w:rFonts w:ascii="Times New Roman" w:eastAsia="Times New Roman" w:hAnsi="Times New Roman"/>
            <w:sz w:val="23"/>
            <w:szCs w:val="23"/>
            <w:u w:val="single"/>
            <w:lang w:eastAsia="ru-RU"/>
          </w:rPr>
          <w:t>https://biblioclub.ru/index.php?page=book&amp;id=574778</w:t>
        </w:r>
      </w:hyperlink>
      <w:r w:rsidR="002658B3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507200">
        <w:rPr>
          <w:rFonts w:ascii="Times New Roman" w:eastAsia="Times New Roman" w:hAnsi="Times New Roman"/>
          <w:sz w:val="23"/>
          <w:szCs w:val="23"/>
          <w:lang w:eastAsia="ru-RU"/>
        </w:rPr>
        <w:t xml:space="preserve">(дата обращения: </w:t>
      </w:r>
      <w:r w:rsidR="00507200" w:rsidRPr="00507200">
        <w:rPr>
          <w:rFonts w:ascii="Times New Roman" w:hAnsi="Times New Roman"/>
          <w:sz w:val="23"/>
          <w:szCs w:val="23"/>
        </w:rPr>
        <w:t>29.04.2023</w:t>
      </w:r>
      <w:r w:rsidRPr="00507200">
        <w:rPr>
          <w:rFonts w:ascii="Times New Roman" w:eastAsia="Times New Roman" w:hAnsi="Times New Roman"/>
          <w:sz w:val="23"/>
          <w:szCs w:val="23"/>
          <w:lang w:eastAsia="ru-RU"/>
        </w:rPr>
        <w:t xml:space="preserve">). – </w:t>
      </w:r>
      <w:proofErr w:type="spellStart"/>
      <w:r w:rsidRPr="00507200">
        <w:rPr>
          <w:rFonts w:ascii="Times New Roman" w:eastAsia="Times New Roman" w:hAnsi="Times New Roman"/>
          <w:sz w:val="23"/>
          <w:szCs w:val="23"/>
          <w:lang w:eastAsia="ru-RU"/>
        </w:rPr>
        <w:t>Библиогр</w:t>
      </w:r>
      <w:proofErr w:type="spellEnd"/>
      <w:r w:rsidRPr="00507200">
        <w:rPr>
          <w:rFonts w:ascii="Times New Roman" w:eastAsia="Times New Roman" w:hAnsi="Times New Roman"/>
          <w:sz w:val="23"/>
          <w:szCs w:val="23"/>
          <w:lang w:eastAsia="ru-RU"/>
        </w:rPr>
        <w:t xml:space="preserve">. в кн. – ISBN 978-5-7782-3310-2. – </w:t>
      </w:r>
      <w:proofErr w:type="gramStart"/>
      <w:r w:rsidRPr="00507200">
        <w:rPr>
          <w:rFonts w:ascii="Times New Roman" w:eastAsia="Times New Roman" w:hAnsi="Times New Roman"/>
          <w:sz w:val="23"/>
          <w:szCs w:val="23"/>
          <w:lang w:eastAsia="ru-RU"/>
        </w:rPr>
        <w:t>Текст :</w:t>
      </w:r>
      <w:proofErr w:type="gramEnd"/>
      <w:r w:rsidRPr="00507200">
        <w:rPr>
          <w:rFonts w:ascii="Times New Roman" w:eastAsia="Times New Roman" w:hAnsi="Times New Roman"/>
          <w:sz w:val="23"/>
          <w:szCs w:val="23"/>
          <w:lang w:eastAsia="ru-RU"/>
        </w:rPr>
        <w:t xml:space="preserve"> электронный.</w:t>
      </w:r>
    </w:p>
    <w:p w14:paraId="71774BBB" w14:textId="77777777" w:rsidR="00E86C38" w:rsidRPr="00507200" w:rsidRDefault="00E86C38" w:rsidP="00507200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507200">
        <w:rPr>
          <w:rFonts w:ascii="Times New Roman" w:hAnsi="Times New Roman"/>
          <w:sz w:val="23"/>
          <w:szCs w:val="23"/>
        </w:rPr>
        <w:t>Салдаева</w:t>
      </w:r>
      <w:proofErr w:type="spellEnd"/>
      <w:r w:rsidRPr="00507200">
        <w:rPr>
          <w:rFonts w:ascii="Times New Roman" w:hAnsi="Times New Roman"/>
          <w:sz w:val="23"/>
          <w:szCs w:val="23"/>
        </w:rPr>
        <w:t xml:space="preserve">, Е. Ю. Управление </w:t>
      </w:r>
      <w:proofErr w:type="gramStart"/>
      <w:r w:rsidRPr="00507200">
        <w:rPr>
          <w:rFonts w:ascii="Times New Roman" w:hAnsi="Times New Roman"/>
          <w:sz w:val="23"/>
          <w:szCs w:val="23"/>
        </w:rPr>
        <w:t>качеством :</w:t>
      </w:r>
      <w:proofErr w:type="gramEnd"/>
      <w:r w:rsidRPr="00507200">
        <w:rPr>
          <w:rFonts w:ascii="Times New Roman" w:hAnsi="Times New Roman"/>
          <w:sz w:val="23"/>
          <w:szCs w:val="23"/>
        </w:rPr>
        <w:t xml:space="preserve"> учебное пособие : [16+] / Е.</w:t>
      </w:r>
      <w:r w:rsidR="002658B3">
        <w:rPr>
          <w:rFonts w:ascii="Times New Roman" w:hAnsi="Times New Roman"/>
          <w:sz w:val="23"/>
          <w:szCs w:val="23"/>
        </w:rPr>
        <w:t xml:space="preserve"> </w:t>
      </w:r>
      <w:r w:rsidRPr="00507200">
        <w:rPr>
          <w:rFonts w:ascii="Times New Roman" w:hAnsi="Times New Roman"/>
          <w:sz w:val="23"/>
          <w:szCs w:val="23"/>
        </w:rPr>
        <w:t>Ю.</w:t>
      </w:r>
      <w:r w:rsidR="002658B3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507200">
        <w:rPr>
          <w:rFonts w:ascii="Times New Roman" w:hAnsi="Times New Roman"/>
          <w:sz w:val="23"/>
          <w:szCs w:val="23"/>
        </w:rPr>
        <w:t>Салдаева</w:t>
      </w:r>
      <w:proofErr w:type="spellEnd"/>
      <w:r w:rsidRPr="00507200">
        <w:rPr>
          <w:rFonts w:ascii="Times New Roman" w:hAnsi="Times New Roman"/>
          <w:sz w:val="23"/>
          <w:szCs w:val="23"/>
        </w:rPr>
        <w:t>, Е.</w:t>
      </w:r>
      <w:r w:rsidR="002658B3">
        <w:rPr>
          <w:rFonts w:ascii="Times New Roman" w:hAnsi="Times New Roman"/>
          <w:sz w:val="23"/>
          <w:szCs w:val="23"/>
        </w:rPr>
        <w:t xml:space="preserve"> </w:t>
      </w:r>
      <w:r w:rsidRPr="00507200">
        <w:rPr>
          <w:rFonts w:ascii="Times New Roman" w:hAnsi="Times New Roman"/>
          <w:sz w:val="23"/>
          <w:szCs w:val="23"/>
        </w:rPr>
        <w:t>М.</w:t>
      </w:r>
      <w:r w:rsidR="002658B3">
        <w:rPr>
          <w:rFonts w:ascii="Times New Roman" w:hAnsi="Times New Roman"/>
          <w:sz w:val="23"/>
          <w:szCs w:val="23"/>
        </w:rPr>
        <w:t xml:space="preserve"> </w:t>
      </w:r>
      <w:r w:rsidRPr="00507200">
        <w:rPr>
          <w:rFonts w:ascii="Times New Roman" w:hAnsi="Times New Roman"/>
          <w:sz w:val="23"/>
          <w:szCs w:val="23"/>
        </w:rPr>
        <w:t>Цветкова ; Поволжский государственный технологический университет. – Йошкар-</w:t>
      </w:r>
      <w:proofErr w:type="gramStart"/>
      <w:r w:rsidRPr="00507200">
        <w:rPr>
          <w:rFonts w:ascii="Times New Roman" w:hAnsi="Times New Roman"/>
          <w:sz w:val="23"/>
          <w:szCs w:val="23"/>
        </w:rPr>
        <w:t>Ола :</w:t>
      </w:r>
      <w:proofErr w:type="gramEnd"/>
      <w:r w:rsidRPr="00507200">
        <w:rPr>
          <w:rFonts w:ascii="Times New Roman" w:hAnsi="Times New Roman"/>
          <w:sz w:val="23"/>
          <w:szCs w:val="23"/>
        </w:rPr>
        <w:t xml:space="preserve"> Поволжский государственный технологический университет, 2017. – 156 </w:t>
      </w:r>
      <w:proofErr w:type="gramStart"/>
      <w:r w:rsidRPr="00507200">
        <w:rPr>
          <w:rFonts w:ascii="Times New Roman" w:hAnsi="Times New Roman"/>
          <w:sz w:val="23"/>
          <w:szCs w:val="23"/>
        </w:rPr>
        <w:t>с. :</w:t>
      </w:r>
      <w:proofErr w:type="gramEnd"/>
      <w:r w:rsidRPr="00507200">
        <w:rPr>
          <w:rFonts w:ascii="Times New Roman" w:hAnsi="Times New Roman"/>
          <w:sz w:val="23"/>
          <w:szCs w:val="23"/>
        </w:rPr>
        <w:t xml:space="preserve"> ил. – Режим доступа: по подписке. – URL:</w:t>
      </w:r>
      <w:r w:rsidR="002658B3">
        <w:rPr>
          <w:rFonts w:ascii="Times New Roman" w:hAnsi="Times New Roman"/>
          <w:sz w:val="23"/>
          <w:szCs w:val="23"/>
        </w:rPr>
        <w:t xml:space="preserve"> </w:t>
      </w:r>
      <w:hyperlink r:id="rId11" w:history="1">
        <w:r w:rsidRPr="00507200">
          <w:rPr>
            <w:rFonts w:ascii="Times New Roman" w:hAnsi="Times New Roman"/>
            <w:sz w:val="23"/>
            <w:szCs w:val="23"/>
            <w:u w:val="single"/>
          </w:rPr>
          <w:t>https://biblioclub.ru/index.php?page=book&amp;id=461637</w:t>
        </w:r>
      </w:hyperlink>
      <w:r w:rsidR="002658B3">
        <w:rPr>
          <w:rFonts w:ascii="Times New Roman" w:hAnsi="Times New Roman"/>
          <w:sz w:val="23"/>
          <w:szCs w:val="23"/>
        </w:rPr>
        <w:t xml:space="preserve"> </w:t>
      </w:r>
      <w:r w:rsidRPr="00507200">
        <w:rPr>
          <w:rFonts w:ascii="Times New Roman" w:hAnsi="Times New Roman"/>
          <w:sz w:val="23"/>
          <w:szCs w:val="23"/>
        </w:rPr>
        <w:t xml:space="preserve">(дата обращения: </w:t>
      </w:r>
      <w:r w:rsidR="00507200" w:rsidRPr="00507200">
        <w:rPr>
          <w:rFonts w:ascii="Times New Roman" w:hAnsi="Times New Roman"/>
          <w:sz w:val="23"/>
          <w:szCs w:val="23"/>
        </w:rPr>
        <w:t>29.04.2023</w:t>
      </w:r>
      <w:r w:rsidRPr="00507200">
        <w:rPr>
          <w:rFonts w:ascii="Times New Roman" w:hAnsi="Times New Roman"/>
          <w:sz w:val="23"/>
          <w:szCs w:val="23"/>
        </w:rPr>
        <w:t xml:space="preserve">). – </w:t>
      </w:r>
      <w:proofErr w:type="spellStart"/>
      <w:r w:rsidRPr="00507200">
        <w:rPr>
          <w:rFonts w:ascii="Times New Roman" w:hAnsi="Times New Roman"/>
          <w:sz w:val="23"/>
          <w:szCs w:val="23"/>
        </w:rPr>
        <w:t>Библиогр</w:t>
      </w:r>
      <w:proofErr w:type="spellEnd"/>
      <w:r w:rsidRPr="00507200">
        <w:rPr>
          <w:rFonts w:ascii="Times New Roman" w:hAnsi="Times New Roman"/>
          <w:sz w:val="23"/>
          <w:szCs w:val="23"/>
        </w:rPr>
        <w:t xml:space="preserve">. в кн. – ISBN 978-5-8158-1802-6. – </w:t>
      </w:r>
      <w:proofErr w:type="gramStart"/>
      <w:r w:rsidRPr="00507200">
        <w:rPr>
          <w:rFonts w:ascii="Times New Roman" w:hAnsi="Times New Roman"/>
          <w:sz w:val="23"/>
          <w:szCs w:val="23"/>
        </w:rPr>
        <w:t>Текст :</w:t>
      </w:r>
      <w:proofErr w:type="gramEnd"/>
      <w:r w:rsidRPr="00507200">
        <w:rPr>
          <w:rFonts w:ascii="Times New Roman" w:hAnsi="Times New Roman"/>
          <w:sz w:val="23"/>
          <w:szCs w:val="23"/>
        </w:rPr>
        <w:t xml:space="preserve"> электронный.</w:t>
      </w:r>
    </w:p>
    <w:p w14:paraId="08A1364E" w14:textId="77777777" w:rsidR="00E86C38" w:rsidRPr="00507200" w:rsidRDefault="00E86C38" w:rsidP="00507200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proofErr w:type="spellStart"/>
      <w:r w:rsidRPr="00507200">
        <w:rPr>
          <w:rFonts w:ascii="Times New Roman" w:hAnsi="Times New Roman"/>
          <w:sz w:val="23"/>
          <w:szCs w:val="23"/>
        </w:rPr>
        <w:t>Салдаева</w:t>
      </w:r>
      <w:proofErr w:type="spellEnd"/>
      <w:r w:rsidRPr="00507200">
        <w:rPr>
          <w:rFonts w:ascii="Times New Roman" w:hAnsi="Times New Roman"/>
          <w:sz w:val="23"/>
          <w:szCs w:val="23"/>
        </w:rPr>
        <w:t xml:space="preserve">, Е. Ю. Основы аудита системы менеджмента </w:t>
      </w:r>
      <w:proofErr w:type="gramStart"/>
      <w:r w:rsidRPr="00507200">
        <w:rPr>
          <w:rFonts w:ascii="Times New Roman" w:hAnsi="Times New Roman"/>
          <w:sz w:val="23"/>
          <w:szCs w:val="23"/>
        </w:rPr>
        <w:t>качества :</w:t>
      </w:r>
      <w:proofErr w:type="gramEnd"/>
      <w:r w:rsidRPr="00507200">
        <w:rPr>
          <w:rFonts w:ascii="Times New Roman" w:hAnsi="Times New Roman"/>
          <w:sz w:val="23"/>
          <w:szCs w:val="23"/>
        </w:rPr>
        <w:t xml:space="preserve"> учебное пособие : [16+] / Е.</w:t>
      </w:r>
      <w:r w:rsidR="002658B3">
        <w:rPr>
          <w:rFonts w:ascii="Times New Roman" w:hAnsi="Times New Roman"/>
          <w:sz w:val="23"/>
          <w:szCs w:val="23"/>
        </w:rPr>
        <w:t xml:space="preserve"> </w:t>
      </w:r>
      <w:r w:rsidRPr="00507200">
        <w:rPr>
          <w:rFonts w:ascii="Times New Roman" w:hAnsi="Times New Roman"/>
          <w:sz w:val="23"/>
          <w:szCs w:val="23"/>
        </w:rPr>
        <w:t>Ю.</w:t>
      </w:r>
      <w:r w:rsidR="002658B3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507200">
        <w:rPr>
          <w:rFonts w:ascii="Times New Roman" w:hAnsi="Times New Roman"/>
          <w:sz w:val="23"/>
          <w:szCs w:val="23"/>
        </w:rPr>
        <w:t>Салдаева</w:t>
      </w:r>
      <w:proofErr w:type="spellEnd"/>
      <w:r w:rsidRPr="00507200">
        <w:rPr>
          <w:rFonts w:ascii="Times New Roman" w:hAnsi="Times New Roman"/>
          <w:sz w:val="23"/>
          <w:szCs w:val="23"/>
        </w:rPr>
        <w:t>, В.</w:t>
      </w:r>
      <w:r w:rsidR="002658B3">
        <w:rPr>
          <w:rFonts w:ascii="Times New Roman" w:hAnsi="Times New Roman"/>
          <w:sz w:val="23"/>
          <w:szCs w:val="23"/>
        </w:rPr>
        <w:t xml:space="preserve"> </w:t>
      </w:r>
      <w:r w:rsidRPr="00507200">
        <w:rPr>
          <w:rFonts w:ascii="Times New Roman" w:hAnsi="Times New Roman"/>
          <w:sz w:val="23"/>
          <w:szCs w:val="23"/>
        </w:rPr>
        <w:t>И.</w:t>
      </w:r>
      <w:r w:rsidR="002658B3">
        <w:rPr>
          <w:rFonts w:ascii="Times New Roman" w:hAnsi="Times New Roman"/>
          <w:sz w:val="23"/>
          <w:szCs w:val="23"/>
        </w:rPr>
        <w:t xml:space="preserve"> </w:t>
      </w:r>
      <w:r w:rsidRPr="00507200">
        <w:rPr>
          <w:rFonts w:ascii="Times New Roman" w:hAnsi="Times New Roman"/>
          <w:sz w:val="23"/>
          <w:szCs w:val="23"/>
        </w:rPr>
        <w:t>Федюков ; Поволжский государственный технологический университет. – Йошкар-</w:t>
      </w:r>
      <w:proofErr w:type="gramStart"/>
      <w:r w:rsidRPr="00507200">
        <w:rPr>
          <w:rFonts w:ascii="Times New Roman" w:hAnsi="Times New Roman"/>
          <w:sz w:val="23"/>
          <w:szCs w:val="23"/>
        </w:rPr>
        <w:t>Ола :</w:t>
      </w:r>
      <w:proofErr w:type="gramEnd"/>
      <w:r w:rsidRPr="00507200">
        <w:rPr>
          <w:rFonts w:ascii="Times New Roman" w:hAnsi="Times New Roman"/>
          <w:sz w:val="23"/>
          <w:szCs w:val="23"/>
        </w:rPr>
        <w:t xml:space="preserve"> Поволжский государственный технологический университет, 2022. – 102 </w:t>
      </w:r>
      <w:proofErr w:type="gramStart"/>
      <w:r w:rsidRPr="00507200">
        <w:rPr>
          <w:rFonts w:ascii="Times New Roman" w:hAnsi="Times New Roman"/>
          <w:sz w:val="23"/>
          <w:szCs w:val="23"/>
        </w:rPr>
        <w:t>с. :</w:t>
      </w:r>
      <w:proofErr w:type="gramEnd"/>
      <w:r w:rsidRPr="00507200">
        <w:rPr>
          <w:rFonts w:ascii="Times New Roman" w:hAnsi="Times New Roman"/>
          <w:sz w:val="23"/>
          <w:szCs w:val="23"/>
        </w:rPr>
        <w:t xml:space="preserve"> схем., табл., ил. – Режим доступа: по подписке. – URL:</w:t>
      </w:r>
      <w:r w:rsidR="002658B3">
        <w:rPr>
          <w:rFonts w:ascii="Times New Roman" w:hAnsi="Times New Roman"/>
          <w:sz w:val="23"/>
          <w:szCs w:val="23"/>
        </w:rPr>
        <w:t xml:space="preserve"> </w:t>
      </w:r>
      <w:hyperlink r:id="rId12" w:history="1">
        <w:r w:rsidRPr="00507200">
          <w:rPr>
            <w:rFonts w:ascii="Times New Roman" w:hAnsi="Times New Roman"/>
            <w:sz w:val="23"/>
            <w:szCs w:val="23"/>
            <w:u w:val="single"/>
          </w:rPr>
          <w:t>https://biblioclub.ru/index.php?page=book&amp;id=696373</w:t>
        </w:r>
      </w:hyperlink>
      <w:r w:rsidR="002658B3">
        <w:rPr>
          <w:rFonts w:ascii="Times New Roman" w:hAnsi="Times New Roman"/>
          <w:sz w:val="23"/>
          <w:szCs w:val="23"/>
        </w:rPr>
        <w:t xml:space="preserve"> </w:t>
      </w:r>
      <w:r w:rsidRPr="00507200">
        <w:rPr>
          <w:rFonts w:ascii="Times New Roman" w:hAnsi="Times New Roman"/>
          <w:sz w:val="23"/>
          <w:szCs w:val="23"/>
        </w:rPr>
        <w:t xml:space="preserve">(дата обращения: </w:t>
      </w:r>
      <w:r w:rsidR="00507200" w:rsidRPr="00507200">
        <w:rPr>
          <w:rFonts w:ascii="Times New Roman" w:hAnsi="Times New Roman"/>
          <w:sz w:val="23"/>
          <w:szCs w:val="23"/>
        </w:rPr>
        <w:t>29.04.2023</w:t>
      </w:r>
      <w:r w:rsidRPr="00507200">
        <w:rPr>
          <w:rFonts w:ascii="Times New Roman" w:hAnsi="Times New Roman"/>
          <w:sz w:val="23"/>
          <w:szCs w:val="23"/>
        </w:rPr>
        <w:t xml:space="preserve">). – </w:t>
      </w:r>
      <w:proofErr w:type="spellStart"/>
      <w:proofErr w:type="gramStart"/>
      <w:r w:rsidRPr="00507200">
        <w:rPr>
          <w:rFonts w:ascii="Times New Roman" w:hAnsi="Times New Roman"/>
          <w:sz w:val="23"/>
          <w:szCs w:val="23"/>
        </w:rPr>
        <w:t>Библиогр</w:t>
      </w:r>
      <w:proofErr w:type="spellEnd"/>
      <w:r w:rsidRPr="00507200">
        <w:rPr>
          <w:rFonts w:ascii="Times New Roman" w:hAnsi="Times New Roman"/>
          <w:sz w:val="23"/>
          <w:szCs w:val="23"/>
        </w:rPr>
        <w:t>.:</w:t>
      </w:r>
      <w:proofErr w:type="gramEnd"/>
      <w:r w:rsidRPr="00507200">
        <w:rPr>
          <w:rFonts w:ascii="Times New Roman" w:hAnsi="Times New Roman"/>
          <w:sz w:val="23"/>
          <w:szCs w:val="23"/>
        </w:rPr>
        <w:t xml:space="preserve"> с. 94-95. – ISBN 978-5-8158-2301-3. – Текст : электронный.</w:t>
      </w:r>
    </w:p>
    <w:p w14:paraId="2BACFB12" w14:textId="77777777" w:rsidR="00E86C38" w:rsidRPr="00507200" w:rsidRDefault="00E86C38" w:rsidP="00507200">
      <w:pPr>
        <w:pStyle w:val="a3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3"/>
          <w:szCs w:val="23"/>
        </w:rPr>
      </w:pPr>
      <w:r w:rsidRPr="00507200">
        <w:rPr>
          <w:rFonts w:ascii="Times New Roman" w:hAnsi="Times New Roman"/>
          <w:sz w:val="23"/>
          <w:szCs w:val="23"/>
        </w:rPr>
        <w:t xml:space="preserve">Серегин, И. Г. Основы продовольственной безопасности России и системы менеджмента качества в соответствии с требованиями национальных и международных </w:t>
      </w:r>
      <w:proofErr w:type="gramStart"/>
      <w:r w:rsidRPr="00507200">
        <w:rPr>
          <w:rFonts w:ascii="Times New Roman" w:hAnsi="Times New Roman"/>
          <w:sz w:val="23"/>
          <w:szCs w:val="23"/>
        </w:rPr>
        <w:t>стандартов :</w:t>
      </w:r>
      <w:proofErr w:type="gramEnd"/>
      <w:r w:rsidRPr="00507200">
        <w:rPr>
          <w:rFonts w:ascii="Times New Roman" w:hAnsi="Times New Roman"/>
          <w:sz w:val="23"/>
          <w:szCs w:val="23"/>
        </w:rPr>
        <w:t xml:space="preserve"> учебное пособие / И.</w:t>
      </w:r>
      <w:r w:rsidR="002658B3">
        <w:rPr>
          <w:rFonts w:ascii="Times New Roman" w:hAnsi="Times New Roman"/>
          <w:sz w:val="23"/>
          <w:szCs w:val="23"/>
        </w:rPr>
        <w:t xml:space="preserve"> </w:t>
      </w:r>
      <w:r w:rsidRPr="00507200">
        <w:rPr>
          <w:rFonts w:ascii="Times New Roman" w:hAnsi="Times New Roman"/>
          <w:sz w:val="23"/>
          <w:szCs w:val="23"/>
        </w:rPr>
        <w:t>Г.</w:t>
      </w:r>
      <w:r w:rsidR="002658B3">
        <w:rPr>
          <w:rFonts w:ascii="Times New Roman" w:hAnsi="Times New Roman"/>
          <w:sz w:val="23"/>
          <w:szCs w:val="23"/>
        </w:rPr>
        <w:t xml:space="preserve"> </w:t>
      </w:r>
      <w:r w:rsidRPr="00507200">
        <w:rPr>
          <w:rFonts w:ascii="Times New Roman" w:hAnsi="Times New Roman"/>
          <w:sz w:val="23"/>
          <w:szCs w:val="23"/>
        </w:rPr>
        <w:t>Серегин, Б.</w:t>
      </w:r>
      <w:r w:rsidR="002658B3">
        <w:rPr>
          <w:rFonts w:ascii="Times New Roman" w:hAnsi="Times New Roman"/>
          <w:sz w:val="23"/>
          <w:szCs w:val="23"/>
        </w:rPr>
        <w:t xml:space="preserve"> </w:t>
      </w:r>
      <w:r w:rsidRPr="00507200">
        <w:rPr>
          <w:rFonts w:ascii="Times New Roman" w:hAnsi="Times New Roman"/>
          <w:sz w:val="23"/>
          <w:szCs w:val="23"/>
        </w:rPr>
        <w:t>В.</w:t>
      </w:r>
      <w:r w:rsidR="002658B3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507200">
        <w:rPr>
          <w:rFonts w:ascii="Times New Roman" w:hAnsi="Times New Roman"/>
          <w:sz w:val="23"/>
          <w:szCs w:val="23"/>
        </w:rPr>
        <w:t>Уша</w:t>
      </w:r>
      <w:proofErr w:type="spellEnd"/>
      <w:r w:rsidRPr="00507200">
        <w:rPr>
          <w:rFonts w:ascii="Times New Roman" w:hAnsi="Times New Roman"/>
          <w:sz w:val="23"/>
          <w:szCs w:val="23"/>
        </w:rPr>
        <w:t>. – Санкт-</w:t>
      </w:r>
      <w:proofErr w:type="gramStart"/>
      <w:r w:rsidRPr="00507200">
        <w:rPr>
          <w:rFonts w:ascii="Times New Roman" w:hAnsi="Times New Roman"/>
          <w:sz w:val="23"/>
          <w:szCs w:val="23"/>
        </w:rPr>
        <w:t>Петербург :</w:t>
      </w:r>
      <w:proofErr w:type="gramEnd"/>
      <w:r w:rsidRPr="00507200">
        <w:rPr>
          <w:rFonts w:ascii="Times New Roman" w:hAnsi="Times New Roman"/>
          <w:sz w:val="23"/>
          <w:szCs w:val="23"/>
        </w:rPr>
        <w:t xml:space="preserve"> </w:t>
      </w:r>
      <w:proofErr w:type="spellStart"/>
      <w:r w:rsidRPr="00507200">
        <w:rPr>
          <w:rFonts w:ascii="Times New Roman" w:hAnsi="Times New Roman"/>
          <w:sz w:val="23"/>
          <w:szCs w:val="23"/>
        </w:rPr>
        <w:t>Квадро</w:t>
      </w:r>
      <w:proofErr w:type="spellEnd"/>
      <w:r w:rsidRPr="00507200">
        <w:rPr>
          <w:rFonts w:ascii="Times New Roman" w:hAnsi="Times New Roman"/>
          <w:sz w:val="23"/>
          <w:szCs w:val="23"/>
        </w:rPr>
        <w:t xml:space="preserve">, 2024. – 412 </w:t>
      </w:r>
      <w:proofErr w:type="gramStart"/>
      <w:r w:rsidRPr="00507200">
        <w:rPr>
          <w:rFonts w:ascii="Times New Roman" w:hAnsi="Times New Roman"/>
          <w:sz w:val="23"/>
          <w:szCs w:val="23"/>
        </w:rPr>
        <w:t>с. :</w:t>
      </w:r>
      <w:proofErr w:type="gramEnd"/>
      <w:r w:rsidRPr="00507200">
        <w:rPr>
          <w:rFonts w:ascii="Times New Roman" w:hAnsi="Times New Roman"/>
          <w:sz w:val="23"/>
          <w:szCs w:val="23"/>
        </w:rPr>
        <w:t xml:space="preserve"> ил., табл. – (Учебники и учебные пособия для высших учебных заведений. Специальная литература). – Режим доступа: по подписке. – URL:</w:t>
      </w:r>
      <w:r w:rsidR="002658B3">
        <w:rPr>
          <w:rFonts w:ascii="Times New Roman" w:hAnsi="Times New Roman"/>
          <w:sz w:val="23"/>
          <w:szCs w:val="23"/>
        </w:rPr>
        <w:t xml:space="preserve"> </w:t>
      </w:r>
      <w:hyperlink r:id="rId13" w:history="1">
        <w:r w:rsidRPr="00507200">
          <w:rPr>
            <w:rFonts w:ascii="Times New Roman" w:hAnsi="Times New Roman"/>
            <w:sz w:val="23"/>
            <w:szCs w:val="23"/>
            <w:u w:val="single"/>
          </w:rPr>
          <w:t>https://biblioclub.ru/index.php?page=book&amp;id=718326</w:t>
        </w:r>
      </w:hyperlink>
      <w:r w:rsidR="002658B3">
        <w:rPr>
          <w:rFonts w:ascii="Times New Roman" w:hAnsi="Times New Roman"/>
          <w:sz w:val="23"/>
          <w:szCs w:val="23"/>
        </w:rPr>
        <w:t xml:space="preserve"> </w:t>
      </w:r>
      <w:r w:rsidRPr="00507200">
        <w:rPr>
          <w:rFonts w:ascii="Times New Roman" w:hAnsi="Times New Roman"/>
          <w:sz w:val="23"/>
          <w:szCs w:val="23"/>
        </w:rPr>
        <w:t xml:space="preserve">(дата обращения: </w:t>
      </w:r>
      <w:r w:rsidR="00507200" w:rsidRPr="00507200">
        <w:rPr>
          <w:rFonts w:ascii="Times New Roman" w:hAnsi="Times New Roman"/>
          <w:sz w:val="23"/>
          <w:szCs w:val="23"/>
        </w:rPr>
        <w:t>29.04.2023</w:t>
      </w:r>
      <w:r w:rsidRPr="00507200">
        <w:rPr>
          <w:rFonts w:ascii="Times New Roman" w:hAnsi="Times New Roman"/>
          <w:sz w:val="23"/>
          <w:szCs w:val="23"/>
        </w:rPr>
        <w:t xml:space="preserve">). – </w:t>
      </w:r>
      <w:proofErr w:type="spellStart"/>
      <w:r w:rsidRPr="00507200">
        <w:rPr>
          <w:rFonts w:ascii="Times New Roman" w:hAnsi="Times New Roman"/>
          <w:sz w:val="23"/>
          <w:szCs w:val="23"/>
        </w:rPr>
        <w:t>Библиогр</w:t>
      </w:r>
      <w:proofErr w:type="spellEnd"/>
      <w:r w:rsidRPr="00507200">
        <w:rPr>
          <w:rFonts w:ascii="Times New Roman" w:hAnsi="Times New Roman"/>
          <w:sz w:val="23"/>
          <w:szCs w:val="23"/>
        </w:rPr>
        <w:t xml:space="preserve">. в кн. – ISBN 978-5-906371-10-3. – </w:t>
      </w:r>
      <w:proofErr w:type="gramStart"/>
      <w:r w:rsidRPr="00507200">
        <w:rPr>
          <w:rFonts w:ascii="Times New Roman" w:hAnsi="Times New Roman"/>
          <w:sz w:val="23"/>
          <w:szCs w:val="23"/>
        </w:rPr>
        <w:t>Текст :</w:t>
      </w:r>
      <w:proofErr w:type="gramEnd"/>
      <w:r w:rsidRPr="00507200">
        <w:rPr>
          <w:rFonts w:ascii="Times New Roman" w:hAnsi="Times New Roman"/>
          <w:sz w:val="23"/>
          <w:szCs w:val="23"/>
        </w:rPr>
        <w:t xml:space="preserve"> электронный.</w:t>
      </w:r>
    </w:p>
    <w:p w14:paraId="2628A5E0" w14:textId="77777777" w:rsidR="0053316B" w:rsidRDefault="0053316B" w:rsidP="002658B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5520F">
        <w:rPr>
          <w:rFonts w:ascii="Times New Roman" w:hAnsi="Times New Roman" w:cs="Times New Roman"/>
          <w:b/>
          <w:sz w:val="24"/>
          <w:szCs w:val="24"/>
        </w:rPr>
        <w:t>8.2.</w:t>
      </w:r>
      <w:r w:rsidR="00D00C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b/>
          <w:sz w:val="24"/>
          <w:szCs w:val="24"/>
        </w:rPr>
        <w:t>Дополнительная</w:t>
      </w:r>
      <w:r w:rsidR="00D00C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14:paraId="00704F08" w14:textId="77777777" w:rsidR="00E86C38" w:rsidRPr="00507200" w:rsidRDefault="00507200" w:rsidP="005072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 xml:space="preserve">1. </w:t>
      </w:r>
      <w:r w:rsidRPr="00507200">
        <w:rPr>
          <w:rFonts w:ascii="Times New Roman" w:hAnsi="Times New Roman" w:cs="Times New Roman"/>
          <w:sz w:val="23"/>
          <w:szCs w:val="23"/>
        </w:rPr>
        <w:t xml:space="preserve">Гостиничное </w:t>
      </w:r>
      <w:proofErr w:type="gramStart"/>
      <w:r w:rsidRPr="00507200">
        <w:rPr>
          <w:rFonts w:ascii="Times New Roman" w:hAnsi="Times New Roman" w:cs="Times New Roman"/>
          <w:sz w:val="23"/>
          <w:szCs w:val="23"/>
        </w:rPr>
        <w:t>дело :</w:t>
      </w:r>
      <w:proofErr w:type="gramEnd"/>
      <w:r w:rsidRPr="00507200">
        <w:rPr>
          <w:rFonts w:ascii="Times New Roman" w:hAnsi="Times New Roman" w:cs="Times New Roman"/>
          <w:sz w:val="23"/>
          <w:szCs w:val="23"/>
        </w:rPr>
        <w:t xml:space="preserve"> учебное пособие : [16+] / Т.</w:t>
      </w:r>
      <w:r w:rsidR="002658B3">
        <w:rPr>
          <w:rFonts w:ascii="Times New Roman" w:hAnsi="Times New Roman" w:cs="Times New Roman"/>
          <w:sz w:val="23"/>
          <w:szCs w:val="23"/>
        </w:rPr>
        <w:t xml:space="preserve"> </w:t>
      </w:r>
      <w:r w:rsidRPr="00507200">
        <w:rPr>
          <w:rFonts w:ascii="Times New Roman" w:hAnsi="Times New Roman" w:cs="Times New Roman"/>
          <w:sz w:val="23"/>
          <w:szCs w:val="23"/>
        </w:rPr>
        <w:t>Ю.</w:t>
      </w:r>
      <w:r w:rsidR="002658B3">
        <w:rPr>
          <w:rFonts w:ascii="Times New Roman" w:hAnsi="Times New Roman" w:cs="Times New Roman"/>
          <w:sz w:val="23"/>
          <w:szCs w:val="23"/>
        </w:rPr>
        <w:t xml:space="preserve"> </w:t>
      </w:r>
      <w:r w:rsidRPr="00507200">
        <w:rPr>
          <w:rFonts w:ascii="Times New Roman" w:hAnsi="Times New Roman" w:cs="Times New Roman"/>
          <w:sz w:val="23"/>
          <w:szCs w:val="23"/>
        </w:rPr>
        <w:t>Анисимов, М.</w:t>
      </w:r>
      <w:r w:rsidR="002658B3">
        <w:rPr>
          <w:rFonts w:ascii="Times New Roman" w:hAnsi="Times New Roman" w:cs="Times New Roman"/>
          <w:sz w:val="23"/>
          <w:szCs w:val="23"/>
        </w:rPr>
        <w:t xml:space="preserve"> </w:t>
      </w:r>
      <w:r w:rsidRPr="00507200">
        <w:rPr>
          <w:rFonts w:ascii="Times New Roman" w:hAnsi="Times New Roman" w:cs="Times New Roman"/>
          <w:sz w:val="23"/>
          <w:szCs w:val="23"/>
        </w:rPr>
        <w:t>А.</w:t>
      </w:r>
      <w:r w:rsidR="002658B3">
        <w:rPr>
          <w:rFonts w:ascii="Times New Roman" w:hAnsi="Times New Roman" w:cs="Times New Roman"/>
          <w:sz w:val="23"/>
          <w:szCs w:val="23"/>
        </w:rPr>
        <w:t xml:space="preserve"> </w:t>
      </w:r>
      <w:r w:rsidRPr="00507200">
        <w:rPr>
          <w:rFonts w:ascii="Times New Roman" w:hAnsi="Times New Roman" w:cs="Times New Roman"/>
          <w:sz w:val="23"/>
          <w:szCs w:val="23"/>
        </w:rPr>
        <w:t>Черненок, И.</w:t>
      </w:r>
      <w:r w:rsidR="002658B3">
        <w:rPr>
          <w:rFonts w:ascii="Times New Roman" w:hAnsi="Times New Roman" w:cs="Times New Roman"/>
          <w:sz w:val="23"/>
          <w:szCs w:val="23"/>
        </w:rPr>
        <w:t xml:space="preserve"> </w:t>
      </w:r>
      <w:r w:rsidRPr="00507200">
        <w:rPr>
          <w:rFonts w:ascii="Times New Roman" w:hAnsi="Times New Roman" w:cs="Times New Roman"/>
          <w:sz w:val="23"/>
          <w:szCs w:val="23"/>
        </w:rPr>
        <w:t>Ф.</w:t>
      </w:r>
      <w:r w:rsidR="002658B3">
        <w:rPr>
          <w:rFonts w:ascii="Times New Roman" w:hAnsi="Times New Roman" w:cs="Times New Roman"/>
          <w:sz w:val="23"/>
          <w:szCs w:val="23"/>
        </w:rPr>
        <w:t xml:space="preserve"> </w:t>
      </w:r>
      <w:r w:rsidRPr="00507200">
        <w:rPr>
          <w:rFonts w:ascii="Times New Roman" w:hAnsi="Times New Roman" w:cs="Times New Roman"/>
          <w:sz w:val="23"/>
          <w:szCs w:val="23"/>
        </w:rPr>
        <w:t>Игнатьева [и др.] ; под ред. И. Ф. Игнатьевой, И. Н. Чурилиной ; Российский государственный педагогический университет им. А. И. Герцена. – Санкт-</w:t>
      </w:r>
      <w:proofErr w:type="gramStart"/>
      <w:r w:rsidRPr="00507200">
        <w:rPr>
          <w:rFonts w:ascii="Times New Roman" w:hAnsi="Times New Roman" w:cs="Times New Roman"/>
          <w:sz w:val="23"/>
          <w:szCs w:val="23"/>
        </w:rPr>
        <w:t>Петербург :</w:t>
      </w:r>
      <w:proofErr w:type="gramEnd"/>
      <w:r w:rsidRPr="00507200">
        <w:rPr>
          <w:rFonts w:ascii="Times New Roman" w:hAnsi="Times New Roman" w:cs="Times New Roman"/>
          <w:sz w:val="23"/>
          <w:szCs w:val="23"/>
        </w:rPr>
        <w:t xml:space="preserve"> Российский государственный педагогический университет им. А.И. Герцена (РГПУ), 2020. – 300 </w:t>
      </w:r>
      <w:proofErr w:type="gramStart"/>
      <w:r w:rsidRPr="00507200">
        <w:rPr>
          <w:rFonts w:ascii="Times New Roman" w:hAnsi="Times New Roman" w:cs="Times New Roman"/>
          <w:sz w:val="23"/>
          <w:szCs w:val="23"/>
        </w:rPr>
        <w:t>с. :</w:t>
      </w:r>
      <w:proofErr w:type="gramEnd"/>
      <w:r w:rsidRPr="00507200">
        <w:rPr>
          <w:rFonts w:ascii="Times New Roman" w:hAnsi="Times New Roman" w:cs="Times New Roman"/>
          <w:sz w:val="23"/>
          <w:szCs w:val="23"/>
        </w:rPr>
        <w:t xml:space="preserve"> ил. – Режим доступа: по подписке. – URL:</w:t>
      </w:r>
      <w:r w:rsidR="002658B3">
        <w:rPr>
          <w:rFonts w:ascii="Times New Roman" w:hAnsi="Times New Roman" w:cs="Times New Roman"/>
          <w:sz w:val="23"/>
          <w:szCs w:val="23"/>
        </w:rPr>
        <w:t xml:space="preserve"> </w:t>
      </w:r>
      <w:hyperlink r:id="rId14" w:history="1">
        <w:r w:rsidRPr="00507200">
          <w:rPr>
            <w:rFonts w:ascii="Times New Roman" w:hAnsi="Times New Roman" w:cs="Times New Roman"/>
            <w:sz w:val="23"/>
            <w:szCs w:val="23"/>
            <w:u w:val="single"/>
          </w:rPr>
          <w:t>https://biblioclub.ru/index.php?page=book&amp;id=692467</w:t>
        </w:r>
      </w:hyperlink>
      <w:r w:rsidR="002658B3">
        <w:rPr>
          <w:rFonts w:ascii="Times New Roman" w:hAnsi="Times New Roman" w:cs="Times New Roman"/>
          <w:sz w:val="23"/>
          <w:szCs w:val="23"/>
        </w:rPr>
        <w:t xml:space="preserve"> </w:t>
      </w:r>
      <w:r w:rsidRPr="00507200">
        <w:rPr>
          <w:rFonts w:ascii="Times New Roman" w:hAnsi="Times New Roman" w:cs="Times New Roman"/>
          <w:sz w:val="23"/>
          <w:szCs w:val="23"/>
        </w:rPr>
        <w:t xml:space="preserve">(дата обращения: 29.04.2023). – </w:t>
      </w:r>
      <w:proofErr w:type="spellStart"/>
      <w:r w:rsidRPr="00507200">
        <w:rPr>
          <w:rFonts w:ascii="Times New Roman" w:hAnsi="Times New Roman" w:cs="Times New Roman"/>
          <w:sz w:val="23"/>
          <w:szCs w:val="23"/>
        </w:rPr>
        <w:t>Библиогр</w:t>
      </w:r>
      <w:proofErr w:type="spellEnd"/>
      <w:r w:rsidRPr="00507200">
        <w:rPr>
          <w:rFonts w:ascii="Times New Roman" w:hAnsi="Times New Roman" w:cs="Times New Roman"/>
          <w:sz w:val="23"/>
          <w:szCs w:val="23"/>
        </w:rPr>
        <w:t xml:space="preserve">. в кн. – ISBN 978-5-8064-2876-0. – </w:t>
      </w:r>
      <w:proofErr w:type="gramStart"/>
      <w:r w:rsidRPr="00507200">
        <w:rPr>
          <w:rFonts w:ascii="Times New Roman" w:hAnsi="Times New Roman" w:cs="Times New Roman"/>
          <w:sz w:val="23"/>
          <w:szCs w:val="23"/>
        </w:rPr>
        <w:t>Текст :</w:t>
      </w:r>
      <w:proofErr w:type="gramEnd"/>
      <w:r w:rsidRPr="00507200">
        <w:rPr>
          <w:rFonts w:ascii="Times New Roman" w:hAnsi="Times New Roman" w:cs="Times New Roman"/>
          <w:sz w:val="23"/>
          <w:szCs w:val="23"/>
        </w:rPr>
        <w:t xml:space="preserve"> электронный.</w:t>
      </w:r>
    </w:p>
    <w:p w14:paraId="6F949269" w14:textId="77777777" w:rsidR="00E86C38" w:rsidRPr="00507200" w:rsidRDefault="00507200" w:rsidP="0050720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3"/>
          <w:szCs w:val="23"/>
        </w:rPr>
        <w:t>2</w:t>
      </w:r>
      <w:r w:rsidR="00E86C38" w:rsidRPr="00507200">
        <w:rPr>
          <w:rFonts w:ascii="Times New Roman" w:hAnsi="Times New Roman" w:cs="Times New Roman"/>
          <w:sz w:val="23"/>
          <w:szCs w:val="23"/>
        </w:rPr>
        <w:t xml:space="preserve">. </w:t>
      </w:r>
      <w:proofErr w:type="spellStart"/>
      <w:r w:rsidR="00E86C38" w:rsidRPr="00507200">
        <w:rPr>
          <w:rFonts w:ascii="Times New Roman" w:hAnsi="Times New Roman" w:cs="Times New Roman"/>
          <w:sz w:val="23"/>
          <w:szCs w:val="23"/>
        </w:rPr>
        <w:t>Колочева</w:t>
      </w:r>
      <w:proofErr w:type="spellEnd"/>
      <w:r w:rsidR="00E86C38" w:rsidRPr="00507200">
        <w:rPr>
          <w:rFonts w:ascii="Times New Roman" w:hAnsi="Times New Roman" w:cs="Times New Roman"/>
          <w:sz w:val="23"/>
          <w:szCs w:val="23"/>
        </w:rPr>
        <w:t xml:space="preserve">, В. В. Управление качеством </w:t>
      </w:r>
      <w:proofErr w:type="gramStart"/>
      <w:r w:rsidR="00E86C38" w:rsidRPr="00507200">
        <w:rPr>
          <w:rFonts w:ascii="Times New Roman" w:hAnsi="Times New Roman" w:cs="Times New Roman"/>
          <w:sz w:val="23"/>
          <w:szCs w:val="23"/>
        </w:rPr>
        <w:t>услуг :</w:t>
      </w:r>
      <w:proofErr w:type="gramEnd"/>
      <w:r w:rsidR="00E86C38" w:rsidRPr="00507200">
        <w:rPr>
          <w:rFonts w:ascii="Times New Roman" w:hAnsi="Times New Roman" w:cs="Times New Roman"/>
          <w:sz w:val="23"/>
          <w:szCs w:val="23"/>
        </w:rPr>
        <w:t xml:space="preserve"> учебное пособие : [16+] / В.</w:t>
      </w:r>
      <w:r w:rsidR="002658B3">
        <w:rPr>
          <w:rFonts w:ascii="Times New Roman" w:hAnsi="Times New Roman" w:cs="Times New Roman"/>
          <w:sz w:val="23"/>
          <w:szCs w:val="23"/>
        </w:rPr>
        <w:t xml:space="preserve"> </w:t>
      </w:r>
      <w:r w:rsidR="00E86C38" w:rsidRPr="00507200">
        <w:rPr>
          <w:rFonts w:ascii="Times New Roman" w:hAnsi="Times New Roman" w:cs="Times New Roman"/>
          <w:sz w:val="23"/>
          <w:szCs w:val="23"/>
        </w:rPr>
        <w:t>В.</w:t>
      </w:r>
      <w:r w:rsidR="002658B3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E86C38" w:rsidRPr="00507200">
        <w:rPr>
          <w:rFonts w:ascii="Times New Roman" w:hAnsi="Times New Roman" w:cs="Times New Roman"/>
          <w:sz w:val="23"/>
          <w:szCs w:val="23"/>
        </w:rPr>
        <w:t>Колочева</w:t>
      </w:r>
      <w:proofErr w:type="spellEnd"/>
      <w:r w:rsidR="00E86C38" w:rsidRPr="00507200">
        <w:rPr>
          <w:rFonts w:ascii="Times New Roman" w:hAnsi="Times New Roman" w:cs="Times New Roman"/>
          <w:sz w:val="23"/>
          <w:szCs w:val="23"/>
        </w:rPr>
        <w:t xml:space="preserve"> ; Новосибирский государственный технический университет. – </w:t>
      </w:r>
      <w:proofErr w:type="gramStart"/>
      <w:r w:rsidR="00E86C38" w:rsidRPr="00507200">
        <w:rPr>
          <w:rFonts w:ascii="Times New Roman" w:hAnsi="Times New Roman" w:cs="Times New Roman"/>
          <w:sz w:val="23"/>
          <w:szCs w:val="23"/>
        </w:rPr>
        <w:t>Новосибирск :</w:t>
      </w:r>
      <w:proofErr w:type="gramEnd"/>
      <w:r w:rsidR="00E86C38" w:rsidRPr="00507200">
        <w:rPr>
          <w:rFonts w:ascii="Times New Roman" w:hAnsi="Times New Roman" w:cs="Times New Roman"/>
          <w:sz w:val="23"/>
          <w:szCs w:val="23"/>
        </w:rPr>
        <w:t xml:space="preserve"> Новосибирский государственный технический университет, 2018. – 99 </w:t>
      </w:r>
      <w:proofErr w:type="gramStart"/>
      <w:r w:rsidR="00E86C38" w:rsidRPr="00507200">
        <w:rPr>
          <w:rFonts w:ascii="Times New Roman" w:hAnsi="Times New Roman" w:cs="Times New Roman"/>
          <w:sz w:val="23"/>
          <w:szCs w:val="23"/>
        </w:rPr>
        <w:t>с. :</w:t>
      </w:r>
      <w:proofErr w:type="gramEnd"/>
      <w:r w:rsidR="00E86C38" w:rsidRPr="00507200">
        <w:rPr>
          <w:rFonts w:ascii="Times New Roman" w:hAnsi="Times New Roman" w:cs="Times New Roman"/>
          <w:sz w:val="23"/>
          <w:szCs w:val="23"/>
        </w:rPr>
        <w:t xml:space="preserve"> ил., табл. – Режим доступа: по подписке. – URL:</w:t>
      </w:r>
      <w:r w:rsidR="002658B3">
        <w:rPr>
          <w:rFonts w:ascii="Times New Roman" w:hAnsi="Times New Roman" w:cs="Times New Roman"/>
          <w:sz w:val="23"/>
          <w:szCs w:val="23"/>
        </w:rPr>
        <w:t xml:space="preserve"> </w:t>
      </w:r>
      <w:hyperlink r:id="rId15" w:history="1">
        <w:r w:rsidR="00E86C38" w:rsidRPr="00507200">
          <w:rPr>
            <w:rFonts w:ascii="Times New Roman" w:hAnsi="Times New Roman" w:cs="Times New Roman"/>
            <w:sz w:val="23"/>
            <w:szCs w:val="23"/>
            <w:u w:val="single"/>
          </w:rPr>
          <w:t>https://biblioclub.ru/index.php?page=book&amp;id=575444</w:t>
        </w:r>
      </w:hyperlink>
      <w:r w:rsidR="002658B3">
        <w:rPr>
          <w:rFonts w:ascii="Times New Roman" w:hAnsi="Times New Roman" w:cs="Times New Roman"/>
          <w:sz w:val="23"/>
          <w:szCs w:val="23"/>
        </w:rPr>
        <w:t xml:space="preserve"> </w:t>
      </w:r>
      <w:r w:rsidR="00E86C38" w:rsidRPr="00507200">
        <w:rPr>
          <w:rFonts w:ascii="Times New Roman" w:hAnsi="Times New Roman" w:cs="Times New Roman"/>
          <w:sz w:val="23"/>
          <w:szCs w:val="23"/>
        </w:rPr>
        <w:t xml:space="preserve">(дата обращения: </w:t>
      </w:r>
      <w:r w:rsidRPr="00507200">
        <w:rPr>
          <w:rFonts w:ascii="Times New Roman" w:hAnsi="Times New Roman" w:cs="Times New Roman"/>
          <w:sz w:val="23"/>
          <w:szCs w:val="23"/>
        </w:rPr>
        <w:t>29.04.2023</w:t>
      </w:r>
      <w:r w:rsidR="00E86C38" w:rsidRPr="00507200">
        <w:rPr>
          <w:rFonts w:ascii="Times New Roman" w:hAnsi="Times New Roman" w:cs="Times New Roman"/>
          <w:sz w:val="23"/>
          <w:szCs w:val="23"/>
        </w:rPr>
        <w:t xml:space="preserve">). – </w:t>
      </w:r>
      <w:proofErr w:type="spellStart"/>
      <w:r w:rsidR="00E86C38" w:rsidRPr="00507200">
        <w:rPr>
          <w:rFonts w:ascii="Times New Roman" w:hAnsi="Times New Roman" w:cs="Times New Roman"/>
          <w:sz w:val="23"/>
          <w:szCs w:val="23"/>
        </w:rPr>
        <w:t>Библиогр</w:t>
      </w:r>
      <w:proofErr w:type="spellEnd"/>
      <w:r w:rsidR="00E86C38" w:rsidRPr="00507200">
        <w:rPr>
          <w:rFonts w:ascii="Times New Roman" w:hAnsi="Times New Roman" w:cs="Times New Roman"/>
          <w:sz w:val="23"/>
          <w:szCs w:val="23"/>
        </w:rPr>
        <w:t xml:space="preserve">. в кн. – ISBN 978-5-7782-3476-5. – </w:t>
      </w:r>
      <w:proofErr w:type="gramStart"/>
      <w:r w:rsidR="00E86C38" w:rsidRPr="00507200">
        <w:rPr>
          <w:rFonts w:ascii="Times New Roman" w:hAnsi="Times New Roman" w:cs="Times New Roman"/>
          <w:sz w:val="23"/>
          <w:szCs w:val="23"/>
        </w:rPr>
        <w:t>Текст :</w:t>
      </w:r>
      <w:proofErr w:type="gramEnd"/>
      <w:r w:rsidR="00E86C38" w:rsidRPr="00507200">
        <w:rPr>
          <w:rFonts w:ascii="Times New Roman" w:hAnsi="Times New Roman" w:cs="Times New Roman"/>
          <w:sz w:val="23"/>
          <w:szCs w:val="23"/>
        </w:rPr>
        <w:t xml:space="preserve"> электронный.</w:t>
      </w:r>
    </w:p>
    <w:p w14:paraId="31C1C24E" w14:textId="77777777" w:rsidR="00083F6B" w:rsidRDefault="00083F6B" w:rsidP="002658B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8.3.</w:t>
      </w:r>
      <w:r w:rsidR="00D00C63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Программное</w:t>
      </w:r>
      <w:r w:rsidR="00D00C63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обеспечение</w:t>
      </w:r>
    </w:p>
    <w:p w14:paraId="7147E899" w14:textId="77777777" w:rsidR="00083F6B" w:rsidRDefault="00083F6B" w:rsidP="00972F90">
      <w:pPr>
        <w:pStyle w:val="Default"/>
        <w:tabs>
          <w:tab w:val="left" w:pos="993"/>
        </w:tabs>
        <w:ind w:firstLine="709"/>
        <w:rPr>
          <w:sz w:val="23"/>
          <w:szCs w:val="23"/>
        </w:rPr>
      </w:pPr>
      <w:r>
        <w:rPr>
          <w:sz w:val="23"/>
          <w:szCs w:val="23"/>
        </w:rPr>
        <w:t>Вуз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располагает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необходимыми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техническими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средствами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программным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обеспечением:</w:t>
      </w:r>
      <w:r w:rsidR="00D00C63">
        <w:rPr>
          <w:sz w:val="23"/>
          <w:szCs w:val="23"/>
        </w:rPr>
        <w:t xml:space="preserve"> </w:t>
      </w:r>
    </w:p>
    <w:p w14:paraId="6EB3339C" w14:textId="77777777" w:rsidR="00083F6B" w:rsidRDefault="00083F6B" w:rsidP="00972F90">
      <w:pPr>
        <w:pStyle w:val="Default"/>
        <w:tabs>
          <w:tab w:val="left" w:pos="993"/>
        </w:tabs>
        <w:ind w:firstLine="709"/>
        <w:rPr>
          <w:sz w:val="23"/>
          <w:szCs w:val="23"/>
        </w:rPr>
      </w:pPr>
      <w:r>
        <w:rPr>
          <w:sz w:val="23"/>
          <w:szCs w:val="23"/>
        </w:rPr>
        <w:t>Технические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средства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обучения:</w:t>
      </w:r>
      <w:r w:rsidR="00D00C63">
        <w:rPr>
          <w:sz w:val="23"/>
          <w:szCs w:val="23"/>
        </w:rPr>
        <w:t xml:space="preserve"> </w:t>
      </w:r>
    </w:p>
    <w:p w14:paraId="6BCFD597" w14:textId="77777777" w:rsidR="00083F6B" w:rsidRDefault="00083F6B" w:rsidP="00972F90">
      <w:pPr>
        <w:pStyle w:val="Default"/>
        <w:tabs>
          <w:tab w:val="left" w:pos="993"/>
        </w:tabs>
        <w:spacing w:after="46"/>
        <w:ind w:firstLine="709"/>
        <w:rPr>
          <w:sz w:val="23"/>
          <w:szCs w:val="23"/>
        </w:rPr>
      </w:pPr>
      <w:r>
        <w:rPr>
          <w:sz w:val="23"/>
          <w:szCs w:val="23"/>
        </w:rPr>
        <w:t>-</w:t>
      </w:r>
      <w:r w:rsidR="00D00C63">
        <w:rPr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для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лекции</w:t>
      </w:r>
      <w:r w:rsidR="00D00C63"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>-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мультимедийный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проектор,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персональный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компьютер,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экран,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акустическая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система,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подключенный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сети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Интернет.</w:t>
      </w:r>
      <w:r w:rsidR="00D00C63">
        <w:rPr>
          <w:sz w:val="23"/>
          <w:szCs w:val="23"/>
        </w:rPr>
        <w:t xml:space="preserve"> </w:t>
      </w:r>
    </w:p>
    <w:p w14:paraId="1F41EDAE" w14:textId="77777777" w:rsidR="00083F6B" w:rsidRDefault="00083F6B" w:rsidP="00972F90">
      <w:pPr>
        <w:pStyle w:val="Default"/>
        <w:tabs>
          <w:tab w:val="left" w:pos="993"/>
        </w:tabs>
        <w:spacing w:after="46"/>
        <w:ind w:firstLine="709"/>
        <w:rPr>
          <w:sz w:val="23"/>
          <w:szCs w:val="23"/>
        </w:rPr>
      </w:pPr>
      <w:r>
        <w:rPr>
          <w:sz w:val="23"/>
          <w:szCs w:val="23"/>
        </w:rPr>
        <w:t>-</w:t>
      </w:r>
      <w:r w:rsidR="00D00C63">
        <w:rPr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для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практических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(лабораторных)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работ</w:t>
      </w:r>
      <w:r w:rsidR="00D00C63"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>-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компьютерный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класс,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подключенных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сети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Интернет</w:t>
      </w:r>
      <w:r w:rsidR="00D00C63">
        <w:rPr>
          <w:sz w:val="23"/>
          <w:szCs w:val="23"/>
        </w:rPr>
        <w:t xml:space="preserve"> </w:t>
      </w:r>
    </w:p>
    <w:p w14:paraId="3F47EE5F" w14:textId="77777777" w:rsidR="00083F6B" w:rsidRDefault="00083F6B" w:rsidP="00972F90">
      <w:pPr>
        <w:pStyle w:val="Default"/>
        <w:tabs>
          <w:tab w:val="left" w:pos="993"/>
        </w:tabs>
        <w:ind w:firstLine="709"/>
        <w:rPr>
          <w:sz w:val="23"/>
          <w:szCs w:val="23"/>
        </w:rPr>
      </w:pPr>
      <w:r>
        <w:rPr>
          <w:sz w:val="23"/>
          <w:szCs w:val="23"/>
        </w:rPr>
        <w:t>–</w:t>
      </w:r>
      <w:r w:rsidR="00D00C63">
        <w:rPr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для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самостоятельных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работ</w:t>
      </w:r>
      <w:r w:rsidR="00D00C63"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>-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персональный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компьютер,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подключенный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сети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Интернет</w:t>
      </w:r>
      <w:r w:rsidR="00D00C63">
        <w:rPr>
          <w:sz w:val="23"/>
          <w:szCs w:val="23"/>
        </w:rPr>
        <w:t xml:space="preserve"> </w:t>
      </w:r>
    </w:p>
    <w:p w14:paraId="45909B43" w14:textId="77777777" w:rsidR="00083F6B" w:rsidRDefault="00083F6B" w:rsidP="00972F90">
      <w:pPr>
        <w:pStyle w:val="Default"/>
        <w:tabs>
          <w:tab w:val="left" w:pos="993"/>
        </w:tabs>
        <w:ind w:firstLine="709"/>
        <w:rPr>
          <w:sz w:val="23"/>
          <w:szCs w:val="23"/>
        </w:rPr>
      </w:pPr>
      <w:r>
        <w:rPr>
          <w:sz w:val="23"/>
          <w:szCs w:val="23"/>
        </w:rPr>
        <w:t>Программное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обеспечение:</w:t>
      </w:r>
      <w:r w:rsidR="00D00C63">
        <w:rPr>
          <w:sz w:val="23"/>
          <w:szCs w:val="23"/>
        </w:rPr>
        <w:t xml:space="preserve"> </w:t>
      </w:r>
    </w:p>
    <w:p w14:paraId="57A130A1" w14:textId="77777777" w:rsidR="00083F6B" w:rsidRDefault="00083F6B" w:rsidP="00972F90">
      <w:pPr>
        <w:pStyle w:val="Default"/>
        <w:tabs>
          <w:tab w:val="left" w:pos="993"/>
        </w:tabs>
        <w:ind w:firstLine="709"/>
        <w:rPr>
          <w:sz w:val="23"/>
          <w:szCs w:val="23"/>
        </w:rPr>
      </w:pPr>
      <w:r>
        <w:rPr>
          <w:i/>
          <w:iCs/>
          <w:sz w:val="23"/>
          <w:szCs w:val="23"/>
        </w:rPr>
        <w:t>-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лицензионное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программное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обеспечение:</w:t>
      </w:r>
      <w:r w:rsidR="00D00C63">
        <w:rPr>
          <w:i/>
          <w:iCs/>
          <w:sz w:val="23"/>
          <w:szCs w:val="23"/>
        </w:rPr>
        <w:t xml:space="preserve"> </w:t>
      </w:r>
    </w:p>
    <w:p w14:paraId="5DD381C7" w14:textId="77777777" w:rsidR="00083F6B" w:rsidRDefault="00083F6B" w:rsidP="00972F90">
      <w:pPr>
        <w:pStyle w:val="Default"/>
        <w:tabs>
          <w:tab w:val="left" w:pos="993"/>
        </w:tabs>
        <w:spacing w:after="44"/>
        <w:ind w:firstLine="709"/>
        <w:rPr>
          <w:sz w:val="23"/>
          <w:szCs w:val="23"/>
        </w:rPr>
      </w:pPr>
      <w:r>
        <w:rPr>
          <w:sz w:val="23"/>
          <w:szCs w:val="23"/>
        </w:rPr>
        <w:t>–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Операционная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система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–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MS</w:t>
      </w:r>
      <w:r w:rsidR="00D00C63"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Windows</w:t>
      </w:r>
      <w:proofErr w:type="spellEnd"/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(10,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8,7,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XP)</w:t>
      </w:r>
      <w:r w:rsidR="00D00C63">
        <w:rPr>
          <w:sz w:val="23"/>
          <w:szCs w:val="23"/>
        </w:rPr>
        <w:t xml:space="preserve"> </w:t>
      </w:r>
    </w:p>
    <w:p w14:paraId="1626A1B6" w14:textId="77777777" w:rsidR="00083F6B" w:rsidRPr="00083F6B" w:rsidRDefault="00083F6B" w:rsidP="00972F90">
      <w:pPr>
        <w:pStyle w:val="Default"/>
        <w:tabs>
          <w:tab w:val="left" w:pos="993"/>
        </w:tabs>
        <w:ind w:firstLine="709"/>
        <w:rPr>
          <w:sz w:val="23"/>
          <w:szCs w:val="23"/>
          <w:lang w:val="en-US"/>
        </w:rPr>
      </w:pPr>
      <w:r w:rsidRPr="00083F6B">
        <w:rPr>
          <w:sz w:val="23"/>
          <w:szCs w:val="23"/>
          <w:lang w:val="en-US"/>
        </w:rPr>
        <w:t>-</w:t>
      </w:r>
      <w:r w:rsidR="00D00C63">
        <w:rPr>
          <w:sz w:val="23"/>
          <w:szCs w:val="23"/>
          <w:lang w:val="en-US"/>
        </w:rPr>
        <w:t xml:space="preserve"> </w:t>
      </w:r>
      <w:r>
        <w:rPr>
          <w:sz w:val="23"/>
          <w:szCs w:val="23"/>
        </w:rPr>
        <w:t>Офисный</w:t>
      </w:r>
      <w:r w:rsidR="00D00C63">
        <w:rPr>
          <w:sz w:val="23"/>
          <w:szCs w:val="23"/>
          <w:lang w:val="en-US"/>
        </w:rPr>
        <w:t xml:space="preserve"> </w:t>
      </w:r>
      <w:r>
        <w:rPr>
          <w:sz w:val="23"/>
          <w:szCs w:val="23"/>
        </w:rPr>
        <w:t>пакет</w:t>
      </w:r>
      <w:r w:rsidR="00D00C63">
        <w:rPr>
          <w:sz w:val="23"/>
          <w:szCs w:val="23"/>
          <w:lang w:val="en-US"/>
        </w:rPr>
        <w:t xml:space="preserve"> </w:t>
      </w:r>
      <w:r w:rsidRPr="00083F6B">
        <w:rPr>
          <w:sz w:val="23"/>
          <w:szCs w:val="23"/>
          <w:lang w:val="en-US"/>
        </w:rPr>
        <w:t>–</w:t>
      </w:r>
      <w:r w:rsidR="00D00C63">
        <w:rPr>
          <w:sz w:val="23"/>
          <w:szCs w:val="23"/>
          <w:lang w:val="en-US"/>
        </w:rPr>
        <w:t xml:space="preserve"> </w:t>
      </w:r>
      <w:r w:rsidRPr="00083F6B">
        <w:rPr>
          <w:sz w:val="23"/>
          <w:szCs w:val="23"/>
          <w:lang w:val="en-US"/>
        </w:rPr>
        <w:t>Microsoft</w:t>
      </w:r>
      <w:r w:rsidR="00D00C63">
        <w:rPr>
          <w:sz w:val="23"/>
          <w:szCs w:val="23"/>
          <w:lang w:val="en-US"/>
        </w:rPr>
        <w:t xml:space="preserve"> </w:t>
      </w:r>
      <w:r w:rsidRPr="00083F6B">
        <w:rPr>
          <w:sz w:val="23"/>
          <w:szCs w:val="23"/>
          <w:lang w:val="en-US"/>
        </w:rPr>
        <w:t>Office</w:t>
      </w:r>
      <w:r w:rsidR="00D00C63">
        <w:rPr>
          <w:sz w:val="23"/>
          <w:szCs w:val="23"/>
          <w:lang w:val="en-US"/>
        </w:rPr>
        <w:t xml:space="preserve"> </w:t>
      </w:r>
      <w:r w:rsidRPr="00083F6B">
        <w:rPr>
          <w:sz w:val="23"/>
          <w:szCs w:val="23"/>
          <w:lang w:val="en-US"/>
        </w:rPr>
        <w:t>(MS</w:t>
      </w:r>
      <w:r w:rsidR="00D00C63">
        <w:rPr>
          <w:sz w:val="23"/>
          <w:szCs w:val="23"/>
          <w:lang w:val="en-US"/>
        </w:rPr>
        <w:t xml:space="preserve"> </w:t>
      </w:r>
      <w:r w:rsidRPr="00083F6B">
        <w:rPr>
          <w:sz w:val="23"/>
          <w:szCs w:val="23"/>
          <w:lang w:val="en-US"/>
        </w:rPr>
        <w:t>Word,</w:t>
      </w:r>
      <w:r w:rsidR="00D00C63">
        <w:rPr>
          <w:sz w:val="23"/>
          <w:szCs w:val="23"/>
          <w:lang w:val="en-US"/>
        </w:rPr>
        <w:t xml:space="preserve"> </w:t>
      </w:r>
      <w:r w:rsidRPr="00083F6B">
        <w:rPr>
          <w:sz w:val="23"/>
          <w:szCs w:val="23"/>
          <w:lang w:val="en-US"/>
        </w:rPr>
        <w:t>MS</w:t>
      </w:r>
      <w:r w:rsidR="00D00C63">
        <w:rPr>
          <w:sz w:val="23"/>
          <w:szCs w:val="23"/>
          <w:lang w:val="en-US"/>
        </w:rPr>
        <w:t xml:space="preserve"> </w:t>
      </w:r>
      <w:r w:rsidRPr="00083F6B">
        <w:rPr>
          <w:sz w:val="23"/>
          <w:szCs w:val="23"/>
          <w:lang w:val="en-US"/>
        </w:rPr>
        <w:t>Excel,</w:t>
      </w:r>
      <w:r w:rsidR="00D00C63">
        <w:rPr>
          <w:sz w:val="23"/>
          <w:szCs w:val="23"/>
          <w:lang w:val="en-US"/>
        </w:rPr>
        <w:t xml:space="preserve"> </w:t>
      </w:r>
      <w:r w:rsidRPr="00083F6B">
        <w:rPr>
          <w:sz w:val="23"/>
          <w:szCs w:val="23"/>
          <w:lang w:val="en-US"/>
        </w:rPr>
        <w:t>MS</w:t>
      </w:r>
      <w:r w:rsidR="00D00C63">
        <w:rPr>
          <w:sz w:val="23"/>
          <w:szCs w:val="23"/>
          <w:lang w:val="en-US"/>
        </w:rPr>
        <w:t xml:space="preserve"> </w:t>
      </w:r>
      <w:r w:rsidRPr="00083F6B">
        <w:rPr>
          <w:sz w:val="23"/>
          <w:szCs w:val="23"/>
          <w:lang w:val="en-US"/>
        </w:rPr>
        <w:t>Power</w:t>
      </w:r>
      <w:r w:rsidR="00D00C63">
        <w:rPr>
          <w:sz w:val="23"/>
          <w:szCs w:val="23"/>
          <w:lang w:val="en-US"/>
        </w:rPr>
        <w:t xml:space="preserve"> </w:t>
      </w:r>
      <w:r w:rsidRPr="00083F6B">
        <w:rPr>
          <w:sz w:val="23"/>
          <w:szCs w:val="23"/>
          <w:lang w:val="en-US"/>
        </w:rPr>
        <w:t>Point,</w:t>
      </w:r>
      <w:r w:rsidR="00D00C63">
        <w:rPr>
          <w:sz w:val="23"/>
          <w:szCs w:val="23"/>
          <w:lang w:val="en-US"/>
        </w:rPr>
        <w:t xml:space="preserve"> </w:t>
      </w:r>
      <w:r w:rsidRPr="00083F6B">
        <w:rPr>
          <w:sz w:val="23"/>
          <w:szCs w:val="23"/>
          <w:lang w:val="en-US"/>
        </w:rPr>
        <w:t>MS</w:t>
      </w:r>
      <w:r w:rsidR="00D00C63">
        <w:rPr>
          <w:sz w:val="23"/>
          <w:szCs w:val="23"/>
          <w:lang w:val="en-US"/>
        </w:rPr>
        <w:t xml:space="preserve"> </w:t>
      </w:r>
      <w:r w:rsidRPr="00083F6B">
        <w:rPr>
          <w:sz w:val="23"/>
          <w:szCs w:val="23"/>
          <w:lang w:val="en-US"/>
        </w:rPr>
        <w:t>Access)</w:t>
      </w:r>
      <w:r w:rsidR="00D00C63">
        <w:rPr>
          <w:sz w:val="23"/>
          <w:szCs w:val="23"/>
          <w:lang w:val="en-US"/>
        </w:rPr>
        <w:t xml:space="preserve"> </w:t>
      </w:r>
    </w:p>
    <w:p w14:paraId="6316849A" w14:textId="77777777" w:rsidR="00083F6B" w:rsidRPr="00083F6B" w:rsidRDefault="00083F6B" w:rsidP="00972F90">
      <w:pPr>
        <w:pStyle w:val="a3"/>
        <w:widowControl w:val="0"/>
        <w:numPr>
          <w:ilvl w:val="1"/>
          <w:numId w:val="1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83F6B">
        <w:rPr>
          <w:rFonts w:ascii="Times New Roman" w:hAnsi="Times New Roman"/>
          <w:sz w:val="24"/>
          <w:szCs w:val="24"/>
          <w:lang w:val="en-US"/>
        </w:rPr>
        <w:t>Антивирус</w:t>
      </w:r>
      <w:proofErr w:type="spellEnd"/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-</w:t>
      </w:r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Kaspersky</w:t>
      </w:r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Endpoint</w:t>
      </w:r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Security</w:t>
      </w:r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83F6B">
        <w:rPr>
          <w:rFonts w:ascii="Times New Roman" w:hAnsi="Times New Roman"/>
          <w:sz w:val="24"/>
          <w:szCs w:val="24"/>
          <w:lang w:val="en-US"/>
        </w:rPr>
        <w:t>для</w:t>
      </w:r>
      <w:proofErr w:type="spellEnd"/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Windows</w:t>
      </w:r>
    </w:p>
    <w:p w14:paraId="71E9FEB4" w14:textId="77777777" w:rsidR="00083F6B" w:rsidRPr="00083F6B" w:rsidRDefault="00083F6B" w:rsidP="00972F90">
      <w:pPr>
        <w:pStyle w:val="a3"/>
        <w:widowControl w:val="0"/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D00C6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83F6B">
        <w:rPr>
          <w:rFonts w:ascii="Times New Roman" w:hAnsi="Times New Roman"/>
          <w:i/>
          <w:sz w:val="24"/>
          <w:szCs w:val="24"/>
          <w:lang w:val="en-US"/>
        </w:rPr>
        <w:t>свободно</w:t>
      </w:r>
      <w:proofErr w:type="spellEnd"/>
      <w:r w:rsidR="00D00C63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083F6B">
        <w:rPr>
          <w:rFonts w:ascii="Times New Roman" w:hAnsi="Times New Roman"/>
          <w:i/>
          <w:sz w:val="24"/>
          <w:szCs w:val="24"/>
          <w:lang w:val="en-US"/>
        </w:rPr>
        <w:t>распространяемое</w:t>
      </w:r>
      <w:proofErr w:type="spellEnd"/>
      <w:r w:rsidR="00D00C63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083F6B">
        <w:rPr>
          <w:rFonts w:ascii="Times New Roman" w:hAnsi="Times New Roman"/>
          <w:i/>
          <w:sz w:val="24"/>
          <w:szCs w:val="24"/>
          <w:lang w:val="en-US"/>
        </w:rPr>
        <w:t>программное</w:t>
      </w:r>
      <w:proofErr w:type="spellEnd"/>
      <w:r w:rsidR="00D00C63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083F6B">
        <w:rPr>
          <w:rFonts w:ascii="Times New Roman" w:hAnsi="Times New Roman"/>
          <w:i/>
          <w:sz w:val="24"/>
          <w:szCs w:val="24"/>
          <w:lang w:val="en-US"/>
        </w:rPr>
        <w:t>обеспечение</w:t>
      </w:r>
      <w:proofErr w:type="spellEnd"/>
      <w:r w:rsidRPr="00083F6B">
        <w:rPr>
          <w:rFonts w:ascii="Times New Roman" w:hAnsi="Times New Roman"/>
          <w:i/>
          <w:sz w:val="24"/>
          <w:szCs w:val="24"/>
          <w:lang w:val="en-US"/>
        </w:rPr>
        <w:t>:</w:t>
      </w:r>
    </w:p>
    <w:p w14:paraId="38DD3BC6" w14:textId="77777777" w:rsidR="00083F6B" w:rsidRPr="00083F6B" w:rsidRDefault="00083F6B" w:rsidP="00972F90">
      <w:pPr>
        <w:pStyle w:val="a3"/>
        <w:widowControl w:val="0"/>
        <w:numPr>
          <w:ilvl w:val="1"/>
          <w:numId w:val="1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83F6B">
        <w:rPr>
          <w:rFonts w:ascii="Times New Roman" w:hAnsi="Times New Roman"/>
          <w:sz w:val="24"/>
          <w:szCs w:val="24"/>
          <w:lang w:val="en-US"/>
        </w:rPr>
        <w:t>Офисный</w:t>
      </w:r>
      <w:proofErr w:type="spellEnd"/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83F6B">
        <w:rPr>
          <w:rFonts w:ascii="Times New Roman" w:hAnsi="Times New Roman"/>
          <w:sz w:val="24"/>
          <w:szCs w:val="24"/>
          <w:lang w:val="en-US"/>
        </w:rPr>
        <w:t>пакет</w:t>
      </w:r>
      <w:proofErr w:type="spellEnd"/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–</w:t>
      </w:r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83F6B">
        <w:rPr>
          <w:rFonts w:ascii="Times New Roman" w:hAnsi="Times New Roman"/>
          <w:sz w:val="24"/>
          <w:szCs w:val="24"/>
          <w:lang w:val="en-US"/>
        </w:rPr>
        <w:t>LibreOffice</w:t>
      </w:r>
      <w:proofErr w:type="spellEnd"/>
    </w:p>
    <w:p w14:paraId="1A4AE27D" w14:textId="77777777" w:rsidR="00083F6B" w:rsidRPr="00083F6B" w:rsidRDefault="00083F6B" w:rsidP="00972F90">
      <w:pPr>
        <w:pStyle w:val="a3"/>
        <w:widowControl w:val="0"/>
        <w:numPr>
          <w:ilvl w:val="1"/>
          <w:numId w:val="1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83F6B">
        <w:rPr>
          <w:rFonts w:ascii="Times New Roman" w:hAnsi="Times New Roman"/>
          <w:sz w:val="24"/>
          <w:szCs w:val="24"/>
          <w:lang w:val="en-US"/>
        </w:rPr>
        <w:t>Браузер</w:t>
      </w:r>
      <w:proofErr w:type="spellEnd"/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-</w:t>
      </w:r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83F6B">
        <w:rPr>
          <w:rFonts w:ascii="Times New Roman" w:hAnsi="Times New Roman"/>
          <w:sz w:val="24"/>
          <w:szCs w:val="24"/>
          <w:lang w:val="en-US"/>
        </w:rPr>
        <w:t>Mozzila</w:t>
      </w:r>
      <w:proofErr w:type="spellEnd"/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Firefox</w:t>
      </w:r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(Internet</w:t>
      </w:r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Explorer)</w:t>
      </w:r>
    </w:p>
    <w:p w14:paraId="45DF9ACB" w14:textId="77777777" w:rsidR="00083F6B" w:rsidRPr="00083F6B" w:rsidRDefault="00083F6B" w:rsidP="00972F90">
      <w:pPr>
        <w:pStyle w:val="a3"/>
        <w:widowControl w:val="0"/>
        <w:numPr>
          <w:ilvl w:val="1"/>
          <w:numId w:val="1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83F6B">
        <w:rPr>
          <w:rFonts w:ascii="Times New Roman" w:hAnsi="Times New Roman"/>
          <w:sz w:val="24"/>
          <w:szCs w:val="24"/>
          <w:lang w:val="en-US"/>
        </w:rPr>
        <w:t>Программа-архиватор</w:t>
      </w:r>
      <w:proofErr w:type="spellEnd"/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-</w:t>
      </w:r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7-Zip</w:t>
      </w:r>
    </w:p>
    <w:p w14:paraId="2E423F3B" w14:textId="77777777" w:rsidR="00375F78" w:rsidRPr="00083F6B" w:rsidRDefault="00083F6B" w:rsidP="00972F90">
      <w:pPr>
        <w:pStyle w:val="a3"/>
        <w:widowControl w:val="0"/>
        <w:numPr>
          <w:ilvl w:val="1"/>
          <w:numId w:val="1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83F6B">
        <w:rPr>
          <w:rFonts w:ascii="Times New Roman" w:hAnsi="Times New Roman"/>
          <w:sz w:val="24"/>
          <w:szCs w:val="24"/>
          <w:lang w:val="en-US"/>
        </w:rPr>
        <w:t>Служебные</w:t>
      </w:r>
      <w:proofErr w:type="spellEnd"/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83F6B">
        <w:rPr>
          <w:rFonts w:ascii="Times New Roman" w:hAnsi="Times New Roman"/>
          <w:sz w:val="24"/>
          <w:szCs w:val="24"/>
          <w:lang w:val="en-US"/>
        </w:rPr>
        <w:t>программы</w:t>
      </w:r>
      <w:proofErr w:type="spellEnd"/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-</w:t>
      </w:r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Adobe</w:t>
      </w:r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Reader</w:t>
      </w:r>
    </w:p>
    <w:p w14:paraId="3E8079F9" w14:textId="77777777" w:rsidR="00375F78" w:rsidRPr="00083F6B" w:rsidRDefault="00375F78" w:rsidP="002F1E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1D4207E" w14:textId="77777777" w:rsidR="00AC0B00" w:rsidRPr="0065520F" w:rsidRDefault="00375F78" w:rsidP="00D00C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552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9.</w:t>
      </w:r>
      <w:r w:rsidR="00D00C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AC0B00" w:rsidRPr="006552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Особенности</w:t>
      </w:r>
      <w:r w:rsidR="00D00C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AC0B00" w:rsidRPr="006552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реализации</w:t>
      </w:r>
      <w:r w:rsidR="00D00C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AC0B00" w:rsidRPr="006552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дисциплины</w:t>
      </w:r>
      <w:r w:rsidR="00D00C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AC0B00" w:rsidRPr="006552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для</w:t>
      </w:r>
      <w:r w:rsidR="00D00C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AC0B00" w:rsidRPr="006552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инвалидов</w:t>
      </w:r>
      <w:r w:rsidR="00D00C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AC0B00" w:rsidRPr="006552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</w:t>
      </w:r>
      <w:r w:rsidR="00D00C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AC0B00" w:rsidRPr="006552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лиц</w:t>
      </w:r>
      <w:r w:rsidR="00D00C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AC0B00" w:rsidRPr="006552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</w:t>
      </w:r>
      <w:r w:rsidR="00D00C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AC0B00" w:rsidRPr="006552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ограниченными</w:t>
      </w:r>
      <w:r w:rsidR="00D00C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AC0B00" w:rsidRPr="006552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возможностями</w:t>
      </w:r>
      <w:r w:rsidR="00D00C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AC0B00" w:rsidRPr="006552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здоровья</w:t>
      </w:r>
    </w:p>
    <w:p w14:paraId="21EF7637" w14:textId="77777777" w:rsidR="00083F6B" w:rsidRPr="00083F6B" w:rsidRDefault="00083F6B" w:rsidP="00083F6B">
      <w:pPr>
        <w:pStyle w:val="Default"/>
        <w:ind w:firstLine="709"/>
        <w:jc w:val="both"/>
      </w:pPr>
      <w:r w:rsidRPr="00083F6B">
        <w:t>Для</w:t>
      </w:r>
      <w:r w:rsidR="00D00C63">
        <w:t xml:space="preserve"> </w:t>
      </w:r>
      <w:r w:rsidRPr="00083F6B">
        <w:t>обеспечения</w:t>
      </w:r>
      <w:r w:rsidR="00D00C63">
        <w:t xml:space="preserve"> </w:t>
      </w:r>
      <w:r w:rsidRPr="00083F6B">
        <w:t>образования</w:t>
      </w:r>
      <w:r w:rsidR="00D00C63">
        <w:t xml:space="preserve"> </w:t>
      </w:r>
      <w:r w:rsidRPr="00083F6B">
        <w:t>инвалидов</w:t>
      </w:r>
      <w:r w:rsidR="00D00C63">
        <w:t xml:space="preserve"> </w:t>
      </w:r>
      <w:r w:rsidRPr="00083F6B">
        <w:t>и</w:t>
      </w:r>
      <w:r w:rsidR="00D00C63">
        <w:t xml:space="preserve"> </w:t>
      </w:r>
      <w:r w:rsidRPr="00083F6B">
        <w:t>обучающихся</w:t>
      </w:r>
      <w:r w:rsidR="00D00C63">
        <w:t xml:space="preserve"> </w:t>
      </w:r>
      <w:r w:rsidRPr="00083F6B">
        <w:t>с</w:t>
      </w:r>
      <w:r w:rsidR="00D00C63">
        <w:t xml:space="preserve"> </w:t>
      </w:r>
      <w:r w:rsidRPr="00083F6B">
        <w:t>ограниченными</w:t>
      </w:r>
      <w:r w:rsidR="00D00C63">
        <w:t xml:space="preserve"> </w:t>
      </w:r>
      <w:r w:rsidRPr="00083F6B">
        <w:t>возможностями</w:t>
      </w:r>
      <w:r w:rsidR="00D00C63">
        <w:t xml:space="preserve"> </w:t>
      </w:r>
      <w:r w:rsidRPr="00083F6B">
        <w:t>здоровья</w:t>
      </w:r>
      <w:r w:rsidR="00D00C63">
        <w:t xml:space="preserve"> </w:t>
      </w:r>
      <w:r w:rsidRPr="00083F6B">
        <w:t>разрабатывается:</w:t>
      </w:r>
    </w:p>
    <w:p w14:paraId="7A96D9CB" w14:textId="77777777" w:rsidR="00083F6B" w:rsidRPr="00083F6B" w:rsidRDefault="00083F6B" w:rsidP="00083F6B">
      <w:pPr>
        <w:pStyle w:val="Default"/>
        <w:ind w:firstLine="709"/>
        <w:jc w:val="both"/>
      </w:pPr>
      <w:r w:rsidRPr="00083F6B">
        <w:t>–</w:t>
      </w:r>
      <w:r w:rsidR="00D00C63">
        <w:t xml:space="preserve"> </w:t>
      </w:r>
      <w:r w:rsidRPr="00083F6B">
        <w:t>адаптированная</w:t>
      </w:r>
      <w:r w:rsidR="00D00C63">
        <w:t xml:space="preserve"> </w:t>
      </w:r>
      <w:r w:rsidRPr="00083F6B">
        <w:t>образовательная</w:t>
      </w:r>
      <w:r w:rsidR="00D00C63">
        <w:t xml:space="preserve"> программа;</w:t>
      </w:r>
    </w:p>
    <w:p w14:paraId="082E3B55" w14:textId="77777777" w:rsidR="00083F6B" w:rsidRPr="00083F6B" w:rsidRDefault="00D00C63" w:rsidP="00083F6B">
      <w:pPr>
        <w:pStyle w:val="Default"/>
        <w:ind w:firstLine="709"/>
        <w:jc w:val="both"/>
      </w:pPr>
      <w:r>
        <w:t xml:space="preserve">– </w:t>
      </w:r>
      <w:r w:rsidR="00083F6B" w:rsidRPr="00083F6B">
        <w:t>индивидуальный</w:t>
      </w:r>
      <w:r>
        <w:t xml:space="preserve"> </w:t>
      </w:r>
      <w:r w:rsidR="00083F6B" w:rsidRPr="00083F6B">
        <w:t>учебный</w:t>
      </w:r>
      <w:r>
        <w:t xml:space="preserve"> </w:t>
      </w:r>
      <w:r w:rsidR="00083F6B" w:rsidRPr="00083F6B">
        <w:t>план</w:t>
      </w:r>
      <w:r>
        <w:t xml:space="preserve"> </w:t>
      </w:r>
      <w:r w:rsidR="00083F6B" w:rsidRPr="00083F6B">
        <w:t>с</w:t>
      </w:r>
      <w:r>
        <w:t xml:space="preserve"> </w:t>
      </w:r>
      <w:r w:rsidR="00083F6B" w:rsidRPr="00083F6B">
        <w:t>учетом</w:t>
      </w:r>
      <w:r>
        <w:t xml:space="preserve"> </w:t>
      </w:r>
      <w:r w:rsidR="00083F6B" w:rsidRPr="00083F6B">
        <w:t>особенностей</w:t>
      </w:r>
      <w:r>
        <w:t xml:space="preserve"> </w:t>
      </w:r>
      <w:r w:rsidR="00083F6B" w:rsidRPr="00083F6B">
        <w:t>их</w:t>
      </w:r>
      <w:r>
        <w:t xml:space="preserve"> </w:t>
      </w:r>
      <w:r w:rsidR="00083F6B" w:rsidRPr="00083F6B">
        <w:t>психофизического</w:t>
      </w:r>
      <w:r>
        <w:t xml:space="preserve"> </w:t>
      </w:r>
      <w:r w:rsidR="00083F6B" w:rsidRPr="00083F6B">
        <w:t>развития</w:t>
      </w:r>
      <w:r>
        <w:t xml:space="preserve"> </w:t>
      </w:r>
      <w:r w:rsidR="00083F6B" w:rsidRPr="00083F6B">
        <w:t>и</w:t>
      </w:r>
      <w:r>
        <w:t xml:space="preserve"> </w:t>
      </w:r>
      <w:r w:rsidR="00083F6B" w:rsidRPr="00083F6B">
        <w:t>состояния</w:t>
      </w:r>
      <w:r>
        <w:t xml:space="preserve"> </w:t>
      </w:r>
      <w:r w:rsidR="00083F6B" w:rsidRPr="00083F6B">
        <w:t>здоровья,</w:t>
      </w:r>
      <w:r>
        <w:t xml:space="preserve"> </w:t>
      </w:r>
      <w:r w:rsidR="00083F6B" w:rsidRPr="00083F6B">
        <w:t>в</w:t>
      </w:r>
      <w:r>
        <w:t xml:space="preserve"> </w:t>
      </w:r>
      <w:r w:rsidR="00083F6B" w:rsidRPr="00083F6B">
        <w:t>частности</w:t>
      </w:r>
      <w:r>
        <w:t xml:space="preserve"> </w:t>
      </w:r>
      <w:r w:rsidR="00083F6B" w:rsidRPr="00083F6B">
        <w:t>применяется</w:t>
      </w:r>
      <w:r>
        <w:t xml:space="preserve"> </w:t>
      </w:r>
      <w:r w:rsidR="00083F6B" w:rsidRPr="00083F6B">
        <w:t>индивидуальный</w:t>
      </w:r>
      <w:r>
        <w:t xml:space="preserve"> </w:t>
      </w:r>
      <w:r w:rsidR="00083F6B" w:rsidRPr="00083F6B">
        <w:t>подход</w:t>
      </w:r>
      <w:r>
        <w:t xml:space="preserve"> </w:t>
      </w:r>
      <w:r w:rsidR="00083F6B" w:rsidRPr="00083F6B">
        <w:t>к</w:t>
      </w:r>
      <w:r>
        <w:t xml:space="preserve"> </w:t>
      </w:r>
      <w:r w:rsidR="00083F6B" w:rsidRPr="00083F6B">
        <w:t>освоению</w:t>
      </w:r>
      <w:r>
        <w:t xml:space="preserve"> </w:t>
      </w:r>
      <w:r w:rsidR="00083F6B" w:rsidRPr="00083F6B">
        <w:t>дисциплины,</w:t>
      </w:r>
      <w:r>
        <w:t xml:space="preserve"> </w:t>
      </w:r>
      <w:r w:rsidR="00083F6B" w:rsidRPr="00083F6B">
        <w:t>индивидуальные</w:t>
      </w:r>
      <w:r>
        <w:t xml:space="preserve"> </w:t>
      </w:r>
      <w:r w:rsidR="00083F6B" w:rsidRPr="00083F6B">
        <w:t>задания.</w:t>
      </w:r>
    </w:p>
    <w:p w14:paraId="70A6E5A5" w14:textId="77777777" w:rsidR="00083F6B" w:rsidRPr="00083F6B" w:rsidRDefault="00083F6B" w:rsidP="00083F6B">
      <w:pPr>
        <w:pStyle w:val="Default"/>
        <w:ind w:firstLine="709"/>
        <w:jc w:val="both"/>
      </w:pPr>
      <w:r w:rsidRPr="00083F6B">
        <w:t>Для</w:t>
      </w:r>
      <w:r w:rsidR="00D00C63">
        <w:t xml:space="preserve"> </w:t>
      </w:r>
      <w:r w:rsidRPr="00083F6B">
        <w:t>осуществления</w:t>
      </w:r>
      <w:r w:rsidR="00D00C63">
        <w:t xml:space="preserve"> </w:t>
      </w:r>
      <w:r w:rsidRPr="00083F6B">
        <w:t>процедур</w:t>
      </w:r>
      <w:r w:rsidR="00D00C63">
        <w:t xml:space="preserve"> </w:t>
      </w:r>
      <w:r w:rsidRPr="00083F6B">
        <w:t>текущего</w:t>
      </w:r>
      <w:r w:rsidR="00D00C63">
        <w:t xml:space="preserve"> </w:t>
      </w:r>
      <w:r w:rsidRPr="00083F6B">
        <w:t>контроля</w:t>
      </w:r>
      <w:r w:rsidR="00D00C63">
        <w:t xml:space="preserve"> </w:t>
      </w:r>
      <w:r w:rsidRPr="00083F6B">
        <w:t>успеваемости</w:t>
      </w:r>
      <w:r w:rsidR="00D00C63">
        <w:t xml:space="preserve"> </w:t>
      </w:r>
      <w:r w:rsidRPr="00083F6B">
        <w:t>и</w:t>
      </w:r>
      <w:r w:rsidR="00D00C63">
        <w:t xml:space="preserve"> </w:t>
      </w:r>
      <w:r w:rsidRPr="00083F6B">
        <w:t>промежуточной</w:t>
      </w:r>
      <w:r w:rsidR="00D00C63">
        <w:t xml:space="preserve"> </w:t>
      </w:r>
      <w:r w:rsidRPr="00083F6B">
        <w:t>аттестации</w:t>
      </w:r>
      <w:r w:rsidR="00D00C63">
        <w:t xml:space="preserve"> </w:t>
      </w:r>
      <w:r w:rsidRPr="00083F6B">
        <w:t>обучающихся</w:t>
      </w:r>
      <w:r w:rsidR="00D00C63">
        <w:t xml:space="preserve"> </w:t>
      </w:r>
      <w:r w:rsidRPr="00083F6B">
        <w:t>инвалидов</w:t>
      </w:r>
      <w:r w:rsidR="00D00C63">
        <w:t xml:space="preserve"> </w:t>
      </w:r>
      <w:r w:rsidRPr="00083F6B">
        <w:t>и</w:t>
      </w:r>
      <w:r w:rsidR="00D00C63">
        <w:t xml:space="preserve"> </w:t>
      </w:r>
      <w:r w:rsidRPr="00083F6B">
        <w:t>лиц</w:t>
      </w:r>
      <w:r w:rsidR="00D00C63">
        <w:t xml:space="preserve"> </w:t>
      </w:r>
      <w:r w:rsidRPr="00083F6B">
        <w:t>с</w:t>
      </w:r>
      <w:r w:rsidR="00D00C63">
        <w:t xml:space="preserve"> </w:t>
      </w:r>
      <w:r w:rsidRPr="00083F6B">
        <w:t>ограниченными</w:t>
      </w:r>
      <w:r w:rsidR="00D00C63">
        <w:t xml:space="preserve"> </w:t>
      </w:r>
      <w:r w:rsidRPr="00083F6B">
        <w:t>возможностями</w:t>
      </w:r>
      <w:r w:rsidR="00D00C63">
        <w:t xml:space="preserve"> </w:t>
      </w:r>
      <w:r w:rsidRPr="00083F6B">
        <w:t>здоровья</w:t>
      </w:r>
      <w:r w:rsidR="00D00C63">
        <w:t xml:space="preserve"> </w:t>
      </w:r>
      <w:r w:rsidRPr="00083F6B">
        <w:t>-</w:t>
      </w:r>
      <w:r w:rsidR="00D00C63">
        <w:t xml:space="preserve"> </w:t>
      </w:r>
      <w:r w:rsidRPr="00083F6B">
        <w:t>устанавливаются</w:t>
      </w:r>
      <w:r w:rsidR="00D00C63">
        <w:t xml:space="preserve"> </w:t>
      </w:r>
      <w:r w:rsidRPr="00083F6B">
        <w:t>адаптированные</w:t>
      </w:r>
      <w:r w:rsidR="00D00C63">
        <w:t xml:space="preserve"> </w:t>
      </w:r>
      <w:r w:rsidRPr="00083F6B">
        <w:t>формы</w:t>
      </w:r>
      <w:r w:rsidR="00D00C63">
        <w:t xml:space="preserve"> </w:t>
      </w:r>
      <w:r w:rsidRPr="00083F6B">
        <w:t>проведения</w:t>
      </w:r>
      <w:r w:rsidR="00D00C63">
        <w:t xml:space="preserve"> </w:t>
      </w:r>
      <w:r w:rsidRPr="00083F6B">
        <w:t>с</w:t>
      </w:r>
      <w:r w:rsidR="00D00C63">
        <w:t xml:space="preserve"> </w:t>
      </w:r>
      <w:r w:rsidRPr="00083F6B">
        <w:t>учетом</w:t>
      </w:r>
      <w:r w:rsidR="00D00C63">
        <w:t xml:space="preserve"> </w:t>
      </w:r>
      <w:r w:rsidRPr="00083F6B">
        <w:t>индивидуальных</w:t>
      </w:r>
      <w:r w:rsidR="00D00C63">
        <w:t xml:space="preserve"> </w:t>
      </w:r>
      <w:r w:rsidRPr="00083F6B">
        <w:t>психофизиологических</w:t>
      </w:r>
      <w:r w:rsidR="00D00C63">
        <w:t xml:space="preserve"> </w:t>
      </w:r>
      <w:r w:rsidRPr="00083F6B">
        <w:t>особенностей:</w:t>
      </w:r>
    </w:p>
    <w:p w14:paraId="4DC4ECDE" w14:textId="77777777" w:rsidR="00083F6B" w:rsidRPr="00083F6B" w:rsidRDefault="00083F6B" w:rsidP="00083F6B">
      <w:pPr>
        <w:pStyle w:val="Default"/>
        <w:ind w:firstLine="709"/>
        <w:jc w:val="both"/>
      </w:pPr>
      <w:r w:rsidRPr="00083F6B">
        <w:t>–</w:t>
      </w:r>
      <w:r w:rsidR="00D00C63">
        <w:t xml:space="preserve"> </w:t>
      </w:r>
      <w:r w:rsidRPr="00083F6B">
        <w:t>для</w:t>
      </w:r>
      <w:r w:rsidR="00D00C63">
        <w:t xml:space="preserve"> </w:t>
      </w:r>
      <w:r w:rsidRPr="00083F6B">
        <w:t>лиц</w:t>
      </w:r>
      <w:r w:rsidR="00D00C63">
        <w:t xml:space="preserve"> </w:t>
      </w:r>
      <w:r w:rsidRPr="00083F6B">
        <w:t>с</w:t>
      </w:r>
      <w:r w:rsidR="00D00C63">
        <w:t xml:space="preserve"> </w:t>
      </w:r>
      <w:r w:rsidRPr="00083F6B">
        <w:t>нарушением</w:t>
      </w:r>
      <w:r w:rsidR="00D00C63">
        <w:t xml:space="preserve"> </w:t>
      </w:r>
      <w:r w:rsidRPr="00083F6B">
        <w:t>зрения</w:t>
      </w:r>
      <w:r w:rsidR="00D00C63">
        <w:t xml:space="preserve"> </w:t>
      </w:r>
      <w:r w:rsidRPr="00083F6B">
        <w:t>задания</w:t>
      </w:r>
      <w:r w:rsidR="00D00C63">
        <w:t xml:space="preserve"> </w:t>
      </w:r>
      <w:r w:rsidRPr="00083F6B">
        <w:t>предлагаются</w:t>
      </w:r>
      <w:r w:rsidR="00D00C63">
        <w:t xml:space="preserve"> </w:t>
      </w:r>
      <w:r w:rsidRPr="00083F6B">
        <w:t>с</w:t>
      </w:r>
      <w:r w:rsidR="00D00C63">
        <w:t xml:space="preserve"> </w:t>
      </w:r>
      <w:r w:rsidRPr="00083F6B">
        <w:t>укрупненным</w:t>
      </w:r>
      <w:r w:rsidR="00D00C63">
        <w:t xml:space="preserve"> шрифтом;</w:t>
      </w:r>
    </w:p>
    <w:p w14:paraId="16BFD94B" w14:textId="77777777" w:rsidR="00083F6B" w:rsidRPr="00083F6B" w:rsidRDefault="00083F6B" w:rsidP="00083F6B">
      <w:pPr>
        <w:pStyle w:val="Default"/>
        <w:ind w:firstLine="709"/>
        <w:jc w:val="both"/>
      </w:pPr>
      <w:r w:rsidRPr="00083F6B">
        <w:t>–</w:t>
      </w:r>
      <w:r w:rsidR="00D00C63">
        <w:t xml:space="preserve"> </w:t>
      </w:r>
      <w:r w:rsidRPr="00083F6B">
        <w:t>для</w:t>
      </w:r>
      <w:r w:rsidR="00D00C63">
        <w:t xml:space="preserve"> </w:t>
      </w:r>
      <w:r w:rsidRPr="00083F6B">
        <w:t>лиц</w:t>
      </w:r>
      <w:r w:rsidR="00D00C63">
        <w:t xml:space="preserve"> </w:t>
      </w:r>
      <w:r w:rsidRPr="00083F6B">
        <w:t>с</w:t>
      </w:r>
      <w:r w:rsidR="00D00C63">
        <w:t xml:space="preserve"> </w:t>
      </w:r>
      <w:r w:rsidRPr="00083F6B">
        <w:t>нарушением</w:t>
      </w:r>
      <w:r w:rsidR="00D00C63">
        <w:t xml:space="preserve"> </w:t>
      </w:r>
      <w:r w:rsidRPr="00083F6B">
        <w:t>слуха</w:t>
      </w:r>
      <w:r w:rsidR="00D00C63">
        <w:t xml:space="preserve"> </w:t>
      </w:r>
      <w:r w:rsidRPr="00083F6B">
        <w:t>–</w:t>
      </w:r>
      <w:r w:rsidR="00D00C63">
        <w:t xml:space="preserve"> </w:t>
      </w:r>
      <w:r w:rsidRPr="00083F6B">
        <w:t>оценочные</w:t>
      </w:r>
      <w:r w:rsidR="00D00C63">
        <w:t xml:space="preserve"> </w:t>
      </w:r>
      <w:r w:rsidRPr="00083F6B">
        <w:t>средства</w:t>
      </w:r>
      <w:r w:rsidR="00D00C63">
        <w:t xml:space="preserve"> </w:t>
      </w:r>
      <w:r w:rsidRPr="00083F6B">
        <w:t>предоставляются</w:t>
      </w:r>
      <w:r w:rsidR="00D00C63">
        <w:t xml:space="preserve"> </w:t>
      </w:r>
      <w:r w:rsidRPr="00083F6B">
        <w:t>в</w:t>
      </w:r>
      <w:r w:rsidR="00D00C63">
        <w:t xml:space="preserve"> </w:t>
      </w:r>
      <w:r w:rsidRPr="00083F6B">
        <w:t>письменной</w:t>
      </w:r>
      <w:r w:rsidR="00D00C63">
        <w:t xml:space="preserve"> </w:t>
      </w:r>
      <w:r w:rsidRPr="00083F6B">
        <w:t>форме</w:t>
      </w:r>
      <w:r w:rsidR="00D00C63">
        <w:t xml:space="preserve"> </w:t>
      </w:r>
      <w:r w:rsidRPr="00083F6B">
        <w:t>с</w:t>
      </w:r>
      <w:r w:rsidR="00D00C63">
        <w:t xml:space="preserve"> </w:t>
      </w:r>
      <w:r w:rsidRPr="00083F6B">
        <w:t>возможностью</w:t>
      </w:r>
      <w:r w:rsidR="00D00C63">
        <w:t xml:space="preserve"> </w:t>
      </w:r>
      <w:r w:rsidRPr="00083F6B">
        <w:t>замены</w:t>
      </w:r>
      <w:r w:rsidR="00D00C63">
        <w:t xml:space="preserve"> </w:t>
      </w:r>
      <w:r w:rsidRPr="00083F6B">
        <w:t>устного</w:t>
      </w:r>
      <w:r w:rsidR="00D00C63">
        <w:t xml:space="preserve"> </w:t>
      </w:r>
      <w:r w:rsidRPr="00083F6B">
        <w:t>ответа</w:t>
      </w:r>
      <w:r w:rsidR="00D00C63">
        <w:t xml:space="preserve"> </w:t>
      </w:r>
      <w:r w:rsidRPr="00083F6B">
        <w:t>на</w:t>
      </w:r>
      <w:r w:rsidR="00D00C63">
        <w:t xml:space="preserve"> </w:t>
      </w:r>
      <w:r w:rsidRPr="00083F6B">
        <w:t>письменный</w:t>
      </w:r>
      <w:r w:rsidR="00D00C63">
        <w:t xml:space="preserve"> ответ;</w:t>
      </w:r>
    </w:p>
    <w:p w14:paraId="58FFC126" w14:textId="77777777" w:rsidR="00083F6B" w:rsidRPr="00083F6B" w:rsidRDefault="00083F6B" w:rsidP="00083F6B">
      <w:pPr>
        <w:pStyle w:val="Default"/>
        <w:ind w:firstLine="709"/>
        <w:jc w:val="both"/>
      </w:pPr>
      <w:r w:rsidRPr="00083F6B">
        <w:t>–</w:t>
      </w:r>
      <w:r w:rsidR="00D00C63">
        <w:t xml:space="preserve"> </w:t>
      </w:r>
      <w:r w:rsidRPr="00083F6B">
        <w:t>для</w:t>
      </w:r>
      <w:r w:rsidR="00D00C63">
        <w:t xml:space="preserve"> </w:t>
      </w:r>
      <w:r w:rsidRPr="00083F6B">
        <w:t>лиц</w:t>
      </w:r>
      <w:r w:rsidR="00D00C63">
        <w:t xml:space="preserve"> </w:t>
      </w:r>
      <w:r w:rsidRPr="00083F6B">
        <w:t>с</w:t>
      </w:r>
      <w:r w:rsidR="00D00C63">
        <w:t xml:space="preserve"> </w:t>
      </w:r>
      <w:r w:rsidRPr="00083F6B">
        <w:t>нарушением</w:t>
      </w:r>
      <w:r w:rsidR="00D00C63">
        <w:t xml:space="preserve"> </w:t>
      </w:r>
      <w:r w:rsidRPr="00083F6B">
        <w:t>опорно-двигательного</w:t>
      </w:r>
      <w:r w:rsidR="00D00C63">
        <w:t xml:space="preserve"> </w:t>
      </w:r>
      <w:r w:rsidRPr="00083F6B">
        <w:t>аппарата</w:t>
      </w:r>
      <w:r w:rsidR="00D00C63">
        <w:t xml:space="preserve"> </w:t>
      </w:r>
      <w:r w:rsidRPr="00083F6B">
        <w:t>-</w:t>
      </w:r>
      <w:r w:rsidR="00D00C63">
        <w:t xml:space="preserve"> </w:t>
      </w:r>
      <w:r w:rsidRPr="00083F6B">
        <w:t>двигательные</w:t>
      </w:r>
      <w:r w:rsidR="00D00C63">
        <w:t xml:space="preserve"> </w:t>
      </w:r>
      <w:r w:rsidRPr="00083F6B">
        <w:t>формы</w:t>
      </w:r>
      <w:r w:rsidR="00D00C63">
        <w:t xml:space="preserve"> </w:t>
      </w:r>
      <w:r w:rsidRPr="00083F6B">
        <w:t>оценочных</w:t>
      </w:r>
      <w:r w:rsidR="00D00C63">
        <w:t xml:space="preserve"> </w:t>
      </w:r>
      <w:r w:rsidRPr="00083F6B">
        <w:t>средств</w:t>
      </w:r>
      <w:r w:rsidR="00D00C63">
        <w:t xml:space="preserve"> </w:t>
      </w:r>
      <w:r w:rsidRPr="00083F6B">
        <w:t>–</w:t>
      </w:r>
      <w:r w:rsidR="00D00C63">
        <w:t xml:space="preserve"> </w:t>
      </w:r>
      <w:r w:rsidRPr="00083F6B">
        <w:t>заменяются</w:t>
      </w:r>
      <w:r w:rsidR="00D00C63">
        <w:t xml:space="preserve"> </w:t>
      </w:r>
      <w:r w:rsidRPr="00083F6B">
        <w:t>на</w:t>
      </w:r>
      <w:r w:rsidR="00D00C63">
        <w:t xml:space="preserve"> </w:t>
      </w:r>
      <w:r w:rsidRPr="00083F6B">
        <w:t>письменные</w:t>
      </w:r>
      <w:r w:rsidR="00D00C63">
        <w:t xml:space="preserve"> </w:t>
      </w:r>
      <w:r w:rsidRPr="00083F6B">
        <w:t>или</w:t>
      </w:r>
      <w:r w:rsidR="00D00C63">
        <w:t xml:space="preserve"> </w:t>
      </w:r>
      <w:r w:rsidRPr="00083F6B">
        <w:t>устные</w:t>
      </w:r>
      <w:r w:rsidR="00D00C63">
        <w:t xml:space="preserve"> </w:t>
      </w:r>
      <w:r w:rsidRPr="00083F6B">
        <w:t>с</w:t>
      </w:r>
      <w:r w:rsidR="00D00C63">
        <w:t xml:space="preserve"> </w:t>
      </w:r>
      <w:r w:rsidRPr="00083F6B">
        <w:t>исключением</w:t>
      </w:r>
      <w:r w:rsidR="00D00C63">
        <w:t xml:space="preserve"> </w:t>
      </w:r>
      <w:r w:rsidRPr="00083F6B">
        <w:t>двигательной</w:t>
      </w:r>
      <w:r w:rsidR="00D00C63">
        <w:t xml:space="preserve"> </w:t>
      </w:r>
      <w:r w:rsidRPr="00083F6B">
        <w:t>активности.</w:t>
      </w:r>
      <w:r w:rsidR="00D00C63">
        <w:t xml:space="preserve"> </w:t>
      </w:r>
      <w:r w:rsidRPr="00083F6B">
        <w:t>При</w:t>
      </w:r>
      <w:r w:rsidR="00D00C63">
        <w:t xml:space="preserve"> </w:t>
      </w:r>
      <w:r w:rsidRPr="00083F6B">
        <w:t>необходимости</w:t>
      </w:r>
      <w:r w:rsidR="00D00C63">
        <w:t xml:space="preserve"> </w:t>
      </w:r>
      <w:r w:rsidRPr="00083F6B">
        <w:t>студенту-инвалиду</w:t>
      </w:r>
      <w:r w:rsidR="00D00C63">
        <w:t xml:space="preserve"> </w:t>
      </w:r>
      <w:r w:rsidRPr="00083F6B">
        <w:t>предоставляется</w:t>
      </w:r>
      <w:r w:rsidR="00D00C63">
        <w:t xml:space="preserve"> </w:t>
      </w:r>
      <w:r w:rsidRPr="00083F6B">
        <w:t>дополнительное</w:t>
      </w:r>
      <w:r w:rsidR="00D00C63">
        <w:t xml:space="preserve"> </w:t>
      </w:r>
      <w:r w:rsidRPr="00083F6B">
        <w:t>время</w:t>
      </w:r>
      <w:r w:rsidR="00D00C63">
        <w:t xml:space="preserve"> </w:t>
      </w:r>
      <w:r w:rsidRPr="00083F6B">
        <w:t>для</w:t>
      </w:r>
      <w:r w:rsidR="00D00C63">
        <w:t xml:space="preserve"> </w:t>
      </w:r>
      <w:r w:rsidRPr="00083F6B">
        <w:t>выполнения</w:t>
      </w:r>
      <w:r w:rsidR="00D00C63">
        <w:t xml:space="preserve"> </w:t>
      </w:r>
      <w:r w:rsidRPr="00083F6B">
        <w:t>задания.</w:t>
      </w:r>
    </w:p>
    <w:p w14:paraId="66A1C3C4" w14:textId="77777777" w:rsidR="00375F78" w:rsidRPr="00083F6B" w:rsidRDefault="00083F6B" w:rsidP="00083F6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3F6B">
        <w:rPr>
          <w:rFonts w:ascii="Times New Roman" w:hAnsi="Times New Roman" w:cs="Times New Roman"/>
          <w:sz w:val="24"/>
          <w:szCs w:val="24"/>
        </w:rPr>
        <w:t>При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выполнении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заданий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для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всех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групп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лиц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с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ограниченными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возможностями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здоровья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допускается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присутствие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индивидуального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помощника-сопровождающего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для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оказания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технической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помощи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оформлении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результатов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проверки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F6B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компетенций.</w:t>
      </w:r>
    </w:p>
    <w:p w14:paraId="66E024CC" w14:textId="77777777" w:rsidR="00083F6B" w:rsidRPr="00083F6B" w:rsidRDefault="00083F6B" w:rsidP="00083F6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F083D8" w14:textId="77777777" w:rsidR="00375F78" w:rsidRDefault="00083F6B" w:rsidP="00083F6B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Перечень</w:t>
      </w:r>
      <w:r w:rsidR="00D00C6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к</w:t>
      </w:r>
      <w:r w:rsidR="00375F78" w:rsidRPr="00083F6B">
        <w:rPr>
          <w:rFonts w:ascii="Times New Roman" w:hAnsi="Times New Roman"/>
          <w:b/>
          <w:bCs/>
          <w:sz w:val="24"/>
          <w:szCs w:val="24"/>
        </w:rPr>
        <w:t>лючевы</w:t>
      </w:r>
      <w:r>
        <w:rPr>
          <w:rFonts w:ascii="Times New Roman" w:hAnsi="Times New Roman"/>
          <w:b/>
          <w:bCs/>
          <w:sz w:val="24"/>
          <w:szCs w:val="24"/>
        </w:rPr>
        <w:t>х</w:t>
      </w:r>
      <w:r w:rsidR="00D00C6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75F78" w:rsidRPr="00083F6B">
        <w:rPr>
          <w:rFonts w:ascii="Times New Roman" w:hAnsi="Times New Roman"/>
          <w:b/>
          <w:bCs/>
          <w:sz w:val="24"/>
          <w:szCs w:val="24"/>
        </w:rPr>
        <w:t>слов</w:t>
      </w:r>
    </w:p>
    <w:p w14:paraId="08FED83A" w14:textId="77777777" w:rsidR="001E6B24" w:rsidRPr="001E6B24" w:rsidRDefault="001E6B24" w:rsidP="00DB3D23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E6B24">
        <w:rPr>
          <w:rFonts w:ascii="Times New Roman" w:hAnsi="Times New Roman"/>
          <w:bCs/>
          <w:sz w:val="24"/>
          <w:szCs w:val="24"/>
        </w:rPr>
        <w:t>Гостиничное обслуживание</w:t>
      </w:r>
    </w:p>
    <w:p w14:paraId="33B9EBFB" w14:textId="77777777" w:rsidR="001E6B24" w:rsidRPr="001E6B24" w:rsidRDefault="001E6B24" w:rsidP="00DB3D23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E6B24">
        <w:rPr>
          <w:rFonts w:ascii="Times New Roman" w:hAnsi="Times New Roman"/>
          <w:bCs/>
          <w:sz w:val="24"/>
          <w:szCs w:val="24"/>
        </w:rPr>
        <w:t>Индустрия туризма</w:t>
      </w:r>
    </w:p>
    <w:p w14:paraId="7E9EDDE3" w14:textId="77777777" w:rsidR="001E6B24" w:rsidRPr="001E6B24" w:rsidRDefault="001E6B24" w:rsidP="00DB3D23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E6B24">
        <w:rPr>
          <w:rFonts w:ascii="Times New Roman" w:hAnsi="Times New Roman"/>
          <w:bCs/>
          <w:sz w:val="24"/>
          <w:szCs w:val="24"/>
        </w:rPr>
        <w:t>Качество</w:t>
      </w:r>
    </w:p>
    <w:p w14:paraId="2FB34846" w14:textId="77777777" w:rsidR="001E6B24" w:rsidRPr="001E6B24" w:rsidRDefault="001E6B24" w:rsidP="00DB3D23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E6B24">
        <w:rPr>
          <w:rFonts w:ascii="Times New Roman" w:hAnsi="Times New Roman"/>
          <w:bCs/>
          <w:sz w:val="24"/>
          <w:szCs w:val="24"/>
        </w:rPr>
        <w:t>Методы оценки качества</w:t>
      </w:r>
    </w:p>
    <w:p w14:paraId="0BE8742F" w14:textId="77777777" w:rsidR="00DB3D23" w:rsidRPr="001E6B24" w:rsidRDefault="00DB3D23" w:rsidP="00DB3D23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E6B24">
        <w:rPr>
          <w:rFonts w:ascii="Times New Roman" w:hAnsi="Times New Roman"/>
          <w:bCs/>
          <w:sz w:val="24"/>
          <w:szCs w:val="24"/>
        </w:rPr>
        <w:t>Менеджмента качества</w:t>
      </w:r>
    </w:p>
    <w:p w14:paraId="6FBDDEE0" w14:textId="77777777" w:rsidR="001E6B24" w:rsidRPr="001E6B24" w:rsidRDefault="001E6B24" w:rsidP="00DB3D23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E6B24">
        <w:rPr>
          <w:rFonts w:ascii="Times New Roman" w:hAnsi="Times New Roman"/>
          <w:bCs/>
          <w:sz w:val="24"/>
          <w:szCs w:val="24"/>
        </w:rPr>
        <w:t>Полезность</w:t>
      </w:r>
    </w:p>
    <w:p w14:paraId="621C333B" w14:textId="77777777" w:rsidR="001E6B24" w:rsidRPr="001E6B24" w:rsidRDefault="001E6B24" w:rsidP="00DB3D23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E6B24">
        <w:rPr>
          <w:rFonts w:ascii="Times New Roman" w:hAnsi="Times New Roman"/>
          <w:bCs/>
          <w:sz w:val="24"/>
          <w:szCs w:val="24"/>
        </w:rPr>
        <w:t>Стандартизация</w:t>
      </w:r>
    </w:p>
    <w:p w14:paraId="6EE64203" w14:textId="77777777" w:rsidR="001E6B24" w:rsidRPr="001E6B24" w:rsidRDefault="001E6B24" w:rsidP="00DB3D23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E6B24">
        <w:rPr>
          <w:rFonts w:ascii="Times New Roman" w:hAnsi="Times New Roman"/>
          <w:bCs/>
          <w:sz w:val="24"/>
          <w:szCs w:val="24"/>
        </w:rPr>
        <w:t>Сертификация</w:t>
      </w:r>
    </w:p>
    <w:p w14:paraId="127F564B" w14:textId="77777777" w:rsidR="001E6B24" w:rsidRPr="001E6B24" w:rsidRDefault="001E6B24" w:rsidP="00DB3D23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E6B24">
        <w:rPr>
          <w:rFonts w:ascii="Times New Roman" w:hAnsi="Times New Roman"/>
          <w:bCs/>
          <w:sz w:val="24"/>
          <w:szCs w:val="24"/>
        </w:rPr>
        <w:t>Техническое регулирование</w:t>
      </w:r>
    </w:p>
    <w:p w14:paraId="3A1E2F9F" w14:textId="77777777" w:rsidR="001E6B24" w:rsidRPr="001E6B24" w:rsidRDefault="001E6B24" w:rsidP="00DB3D23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E6B24">
        <w:rPr>
          <w:rFonts w:ascii="Times New Roman" w:hAnsi="Times New Roman"/>
          <w:bCs/>
          <w:sz w:val="24"/>
          <w:szCs w:val="24"/>
        </w:rPr>
        <w:t>Услуга</w:t>
      </w:r>
    </w:p>
    <w:p w14:paraId="3315BF54" w14:textId="77777777" w:rsidR="00DB3D23" w:rsidRPr="00083F6B" w:rsidRDefault="00DB3D23" w:rsidP="00DB3D23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459C7D0" w14:textId="77777777" w:rsidR="00083F6B" w:rsidRDefault="00083F6B" w:rsidP="006A2D32">
      <w:pPr>
        <w:pStyle w:val="a3"/>
        <w:shd w:val="clear" w:color="auto" w:fill="FFFFFF"/>
        <w:spacing w:after="0" w:line="240" w:lineRule="auto"/>
        <w:ind w:left="881"/>
        <w:jc w:val="both"/>
        <w:rPr>
          <w:rFonts w:ascii="Times New Roman" w:hAnsi="Times New Roman"/>
          <w:sz w:val="24"/>
          <w:szCs w:val="24"/>
        </w:rPr>
      </w:pPr>
    </w:p>
    <w:p w14:paraId="63536FA5" w14:textId="77777777" w:rsidR="00083F6B" w:rsidRPr="00083F6B" w:rsidRDefault="00083F6B" w:rsidP="00083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83F6B" w:rsidRPr="00083F6B" w:rsidSect="00C20E02">
          <w:type w:val="continuous"/>
          <w:pgSz w:w="11906" w:h="17338"/>
          <w:pgMar w:top="1134" w:right="567" w:bottom="1134" w:left="1134" w:header="720" w:footer="720" w:gutter="0"/>
          <w:cols w:space="720"/>
          <w:noEndnote/>
        </w:sectPr>
      </w:pPr>
    </w:p>
    <w:p w14:paraId="12EEFB2A" w14:textId="77777777" w:rsidR="00D00C63" w:rsidRPr="000E1DAA" w:rsidRDefault="00D00C63" w:rsidP="000E1DAA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  <w:lang w:val="en-US"/>
        </w:rPr>
      </w:pPr>
      <w:r w:rsidRPr="00083F6B">
        <w:rPr>
          <w:rFonts w:ascii="Times New Roman" w:hAnsi="Times New Roman" w:cs="Times New Roman"/>
          <w:b/>
          <w:bCs/>
          <w:sz w:val="23"/>
          <w:szCs w:val="23"/>
        </w:rPr>
        <w:t>Содержание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083F6B">
        <w:rPr>
          <w:rFonts w:ascii="Times New Roman" w:hAnsi="Times New Roman" w:cs="Times New Roman"/>
          <w:b/>
          <w:bCs/>
          <w:sz w:val="23"/>
          <w:szCs w:val="23"/>
        </w:rPr>
        <w:t>рабочей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083F6B">
        <w:rPr>
          <w:rFonts w:ascii="Times New Roman" w:hAnsi="Times New Roman" w:cs="Times New Roman"/>
          <w:b/>
          <w:bCs/>
          <w:sz w:val="23"/>
          <w:szCs w:val="23"/>
        </w:rPr>
        <w:t>программы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083F6B">
        <w:rPr>
          <w:rFonts w:ascii="Times New Roman" w:hAnsi="Times New Roman" w:cs="Times New Roman"/>
          <w:b/>
          <w:bCs/>
          <w:sz w:val="23"/>
          <w:szCs w:val="23"/>
        </w:rPr>
        <w:t>дисциплины</w:t>
      </w:r>
    </w:p>
    <w:p w14:paraId="75263526" w14:textId="77777777" w:rsidR="00D00C63" w:rsidRPr="00083F6B" w:rsidRDefault="00D00C63" w:rsidP="000E1DAA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67" w:type="dxa"/>
        <w:tblLook w:val="04A0" w:firstRow="1" w:lastRow="0" w:firstColumn="1" w:lastColumn="0" w:noHBand="0" w:noVBand="1"/>
      </w:tblPr>
      <w:tblGrid>
        <w:gridCol w:w="9749"/>
        <w:gridCol w:w="456"/>
      </w:tblGrid>
      <w:tr w:rsidR="00D00C63" w:rsidRPr="00341175" w14:paraId="3C20E438" w14:textId="77777777" w:rsidTr="002658B3">
        <w:tc>
          <w:tcPr>
            <w:tcW w:w="9749" w:type="dxa"/>
            <w:shd w:val="clear" w:color="auto" w:fill="auto"/>
          </w:tcPr>
          <w:p w14:paraId="55D1EA2A" w14:textId="77777777" w:rsidR="00D00C63" w:rsidRPr="00341175" w:rsidRDefault="00D00C63" w:rsidP="000E1DAA">
            <w:pPr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8789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Цели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освоения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дисциплины</w:t>
            </w:r>
          </w:p>
        </w:tc>
        <w:tc>
          <w:tcPr>
            <w:tcW w:w="456" w:type="dxa"/>
            <w:shd w:val="clear" w:color="auto" w:fill="auto"/>
          </w:tcPr>
          <w:p w14:paraId="711134BB" w14:textId="77777777" w:rsidR="00D00C63" w:rsidRPr="00341175" w:rsidRDefault="00D00C63" w:rsidP="000E1DAA">
            <w:pPr>
              <w:widowControl w:val="0"/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</w:tr>
      <w:tr w:rsidR="00D00C63" w:rsidRPr="004D7201" w14:paraId="54096644" w14:textId="77777777" w:rsidTr="002658B3">
        <w:tc>
          <w:tcPr>
            <w:tcW w:w="9749" w:type="dxa"/>
            <w:shd w:val="clear" w:color="auto" w:fill="auto"/>
          </w:tcPr>
          <w:p w14:paraId="54DFFC9A" w14:textId="02E06AB1" w:rsidR="00D00C63" w:rsidRPr="004D7201" w:rsidRDefault="004D7201" w:rsidP="000E1DAA">
            <w:pPr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2561"/>
                <w:tab w:val="left" w:pos="4162"/>
                <w:tab w:val="left" w:pos="5386"/>
                <w:tab w:val="left" w:pos="5819"/>
                <w:tab w:val="left" w:pos="7161"/>
                <w:tab w:val="left" w:pos="8445"/>
                <w:tab w:val="left" w:pos="8789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4D72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дисциплины в структуре ОПОП магистратуры</w:t>
            </w:r>
          </w:p>
        </w:tc>
        <w:tc>
          <w:tcPr>
            <w:tcW w:w="456" w:type="dxa"/>
            <w:shd w:val="clear" w:color="auto" w:fill="auto"/>
          </w:tcPr>
          <w:p w14:paraId="2FEA8BFE" w14:textId="77777777" w:rsidR="00D00C63" w:rsidRPr="004D7201" w:rsidRDefault="00D00C63" w:rsidP="000E1DAA">
            <w:pPr>
              <w:widowControl w:val="0"/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4D7201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</w:tr>
      <w:tr w:rsidR="00D00C63" w:rsidRPr="00341175" w14:paraId="560E0976" w14:textId="77777777" w:rsidTr="002658B3">
        <w:tc>
          <w:tcPr>
            <w:tcW w:w="9749" w:type="dxa"/>
            <w:shd w:val="clear" w:color="auto" w:fill="auto"/>
          </w:tcPr>
          <w:p w14:paraId="07A51420" w14:textId="77777777" w:rsidR="00D00C63" w:rsidRPr="00341175" w:rsidRDefault="00D00C63" w:rsidP="000E1DAA">
            <w:pPr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8789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Планируемые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результаты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обучения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дисциплине</w:t>
            </w:r>
          </w:p>
        </w:tc>
        <w:tc>
          <w:tcPr>
            <w:tcW w:w="456" w:type="dxa"/>
            <w:shd w:val="clear" w:color="auto" w:fill="auto"/>
          </w:tcPr>
          <w:p w14:paraId="6301C5CC" w14:textId="77777777" w:rsidR="00D00C63" w:rsidRPr="00341175" w:rsidRDefault="00D00C63" w:rsidP="000E1DAA">
            <w:pPr>
              <w:widowControl w:val="0"/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</w:tr>
      <w:tr w:rsidR="00D00C63" w:rsidRPr="00341175" w14:paraId="49844583" w14:textId="77777777" w:rsidTr="002658B3">
        <w:tc>
          <w:tcPr>
            <w:tcW w:w="9749" w:type="dxa"/>
            <w:shd w:val="clear" w:color="auto" w:fill="auto"/>
          </w:tcPr>
          <w:p w14:paraId="738DD259" w14:textId="77777777" w:rsidR="00D00C63" w:rsidRPr="00341175" w:rsidRDefault="00D00C63" w:rsidP="000E1DAA">
            <w:pPr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8789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Объем,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структура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содержание</w:t>
            </w: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дисциплины</w:t>
            </w:r>
          </w:p>
          <w:p w14:paraId="22CBA269" w14:textId="77777777" w:rsidR="00D00C63" w:rsidRPr="00341175" w:rsidRDefault="00D00C63" w:rsidP="000E1DAA">
            <w:pPr>
              <w:widowControl w:val="0"/>
              <w:numPr>
                <w:ilvl w:val="1"/>
                <w:numId w:val="9"/>
              </w:numPr>
              <w:tabs>
                <w:tab w:val="left" w:pos="426"/>
                <w:tab w:val="left" w:pos="993"/>
                <w:tab w:val="left" w:pos="8789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Объем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дисциплины</w:t>
            </w:r>
          </w:p>
          <w:p w14:paraId="79225634" w14:textId="77777777" w:rsidR="00D00C63" w:rsidRPr="00341175" w:rsidRDefault="00D00C63" w:rsidP="000E1DAA">
            <w:pPr>
              <w:widowControl w:val="0"/>
              <w:numPr>
                <w:ilvl w:val="1"/>
                <w:numId w:val="9"/>
              </w:numPr>
              <w:tabs>
                <w:tab w:val="left" w:pos="426"/>
                <w:tab w:val="left" w:pos="993"/>
                <w:tab w:val="left" w:pos="8789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Структура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дисциплины</w:t>
            </w:r>
          </w:p>
          <w:p w14:paraId="355214B5" w14:textId="77777777" w:rsidR="00D00C63" w:rsidRPr="00341175" w:rsidRDefault="00D00C63" w:rsidP="000E1DAA">
            <w:pPr>
              <w:widowControl w:val="0"/>
              <w:numPr>
                <w:ilvl w:val="1"/>
                <w:numId w:val="9"/>
              </w:numPr>
              <w:tabs>
                <w:tab w:val="left" w:pos="426"/>
                <w:tab w:val="left" w:pos="993"/>
                <w:tab w:val="left" w:pos="8789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Содержание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дисциплины</w:t>
            </w:r>
          </w:p>
        </w:tc>
        <w:tc>
          <w:tcPr>
            <w:tcW w:w="456" w:type="dxa"/>
            <w:shd w:val="clear" w:color="auto" w:fill="auto"/>
          </w:tcPr>
          <w:p w14:paraId="7669B734" w14:textId="77777777" w:rsidR="00D00C63" w:rsidRDefault="00D00C63" w:rsidP="000E1DAA">
            <w:pPr>
              <w:widowControl w:val="0"/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4</w:t>
            </w:r>
          </w:p>
          <w:p w14:paraId="50A63ADB" w14:textId="77777777" w:rsidR="004D7201" w:rsidRDefault="004D7201" w:rsidP="000E1DAA">
            <w:pPr>
              <w:widowControl w:val="0"/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4</w:t>
            </w:r>
          </w:p>
          <w:p w14:paraId="05B15817" w14:textId="77777777" w:rsidR="004D7201" w:rsidRDefault="004D7201" w:rsidP="000E1DAA">
            <w:pPr>
              <w:widowControl w:val="0"/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4</w:t>
            </w:r>
          </w:p>
          <w:p w14:paraId="28F13B7F" w14:textId="7F8D2D30" w:rsidR="004D7201" w:rsidRPr="00341175" w:rsidRDefault="004D7201" w:rsidP="000E1DAA">
            <w:pPr>
              <w:widowControl w:val="0"/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6</w:t>
            </w:r>
          </w:p>
        </w:tc>
      </w:tr>
      <w:tr w:rsidR="00D00C63" w:rsidRPr="00341175" w14:paraId="572087C3" w14:textId="77777777" w:rsidTr="002658B3">
        <w:tc>
          <w:tcPr>
            <w:tcW w:w="9749" w:type="dxa"/>
            <w:shd w:val="clear" w:color="auto" w:fill="auto"/>
          </w:tcPr>
          <w:p w14:paraId="726B8C47" w14:textId="142CC2CC" w:rsidR="00D00C63" w:rsidRPr="00341175" w:rsidRDefault="00D00C63" w:rsidP="000E1DAA">
            <w:pPr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8789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Образовательные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информационно-коммуникационные</w:t>
            </w:r>
            <w:r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технологии</w:t>
            </w:r>
          </w:p>
          <w:p w14:paraId="22F169E5" w14:textId="77777777" w:rsidR="00D00C63" w:rsidRPr="00341175" w:rsidRDefault="00D00C63" w:rsidP="000E1DAA">
            <w:pPr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993"/>
                <w:tab w:val="left" w:pos="8789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Образовательные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технологии</w:t>
            </w:r>
          </w:p>
          <w:p w14:paraId="22783176" w14:textId="77777777" w:rsidR="00D00C63" w:rsidRPr="00341175" w:rsidRDefault="00D00C63" w:rsidP="000E1DAA">
            <w:pPr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993"/>
                <w:tab w:val="left" w:pos="8789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Информационно-коммуникационные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технологии</w:t>
            </w:r>
            <w:r>
              <w:rPr>
                <w:rFonts w:ascii="Times New Roman" w:eastAsia="Calibri" w:hAnsi="Times New Roman" w:cs="Times New Roman"/>
                <w:spacing w:val="-29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обучения</w:t>
            </w:r>
          </w:p>
        </w:tc>
        <w:tc>
          <w:tcPr>
            <w:tcW w:w="456" w:type="dxa"/>
            <w:shd w:val="clear" w:color="auto" w:fill="auto"/>
          </w:tcPr>
          <w:p w14:paraId="660B8B89" w14:textId="77777777" w:rsidR="00D00C63" w:rsidRDefault="004D3E8C" w:rsidP="000E1DAA">
            <w:pPr>
              <w:widowControl w:val="0"/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9</w:t>
            </w:r>
          </w:p>
          <w:p w14:paraId="63F505C5" w14:textId="77777777" w:rsidR="004D7201" w:rsidRDefault="004D7201" w:rsidP="000E1DAA">
            <w:pPr>
              <w:widowControl w:val="0"/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9</w:t>
            </w:r>
          </w:p>
          <w:p w14:paraId="780E4957" w14:textId="63BD3D20" w:rsidR="004D7201" w:rsidRPr="00341175" w:rsidRDefault="004D7201" w:rsidP="000E1DAA">
            <w:pPr>
              <w:widowControl w:val="0"/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9</w:t>
            </w:r>
          </w:p>
        </w:tc>
      </w:tr>
      <w:tr w:rsidR="00D00C63" w:rsidRPr="00341175" w14:paraId="1A3FB47A" w14:textId="77777777" w:rsidTr="002658B3">
        <w:tc>
          <w:tcPr>
            <w:tcW w:w="9749" w:type="dxa"/>
            <w:shd w:val="clear" w:color="auto" w:fill="auto"/>
          </w:tcPr>
          <w:p w14:paraId="1605391B" w14:textId="49EB5233" w:rsidR="00D00C63" w:rsidRPr="00341175" w:rsidRDefault="00D00C63" w:rsidP="000E1DAA">
            <w:pPr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8789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Учебно-методическое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обеспечение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самостоятельной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работы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обучающихся</w:t>
            </w:r>
          </w:p>
        </w:tc>
        <w:tc>
          <w:tcPr>
            <w:tcW w:w="456" w:type="dxa"/>
            <w:shd w:val="clear" w:color="auto" w:fill="auto"/>
          </w:tcPr>
          <w:p w14:paraId="616C7E8C" w14:textId="77777777" w:rsidR="00D00C63" w:rsidRPr="00341175" w:rsidRDefault="004D3E8C" w:rsidP="000E1DAA">
            <w:pPr>
              <w:widowControl w:val="0"/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9</w:t>
            </w:r>
          </w:p>
        </w:tc>
      </w:tr>
      <w:tr w:rsidR="00D00C63" w:rsidRPr="00341175" w14:paraId="5E5BDED9" w14:textId="77777777" w:rsidTr="002658B3">
        <w:tc>
          <w:tcPr>
            <w:tcW w:w="9749" w:type="dxa"/>
            <w:shd w:val="clear" w:color="auto" w:fill="auto"/>
          </w:tcPr>
          <w:p w14:paraId="18FB6A37" w14:textId="77777777" w:rsidR="00D00C63" w:rsidRPr="00341175" w:rsidRDefault="00D00C63" w:rsidP="000E1DAA">
            <w:pPr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8789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Фонд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оценочных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средств</w:t>
            </w:r>
          </w:p>
        </w:tc>
        <w:tc>
          <w:tcPr>
            <w:tcW w:w="456" w:type="dxa"/>
            <w:shd w:val="clear" w:color="auto" w:fill="auto"/>
          </w:tcPr>
          <w:p w14:paraId="002674CF" w14:textId="77777777" w:rsidR="00D00C63" w:rsidRPr="00341175" w:rsidRDefault="004D3E8C" w:rsidP="000E1DAA">
            <w:pPr>
              <w:widowControl w:val="0"/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11</w:t>
            </w:r>
          </w:p>
        </w:tc>
      </w:tr>
      <w:tr w:rsidR="00D00C63" w:rsidRPr="00341175" w14:paraId="498B6F67" w14:textId="77777777" w:rsidTr="002658B3">
        <w:tc>
          <w:tcPr>
            <w:tcW w:w="9749" w:type="dxa"/>
            <w:shd w:val="clear" w:color="auto" w:fill="auto"/>
          </w:tcPr>
          <w:p w14:paraId="058106C6" w14:textId="77777777" w:rsidR="00D00C63" w:rsidRPr="00341175" w:rsidRDefault="00D00C63" w:rsidP="000E1DAA">
            <w:pPr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8789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Учебно-методическое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информационное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обеспечение</w:t>
            </w:r>
            <w:r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дисциплины</w:t>
            </w:r>
          </w:p>
          <w:p w14:paraId="41ED96EC" w14:textId="77777777" w:rsidR="00D00C63" w:rsidRPr="00341175" w:rsidRDefault="00D00C63" w:rsidP="000E1DAA">
            <w:pPr>
              <w:widowControl w:val="0"/>
              <w:numPr>
                <w:ilvl w:val="1"/>
                <w:numId w:val="9"/>
              </w:numPr>
              <w:tabs>
                <w:tab w:val="left" w:pos="426"/>
                <w:tab w:val="left" w:pos="993"/>
                <w:tab w:val="left" w:pos="8789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Основная</w:t>
            </w:r>
            <w:r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литература</w:t>
            </w:r>
          </w:p>
          <w:p w14:paraId="52C3B007" w14:textId="77777777" w:rsidR="00D00C63" w:rsidRPr="00341175" w:rsidRDefault="00D00C63" w:rsidP="000E1DAA">
            <w:pPr>
              <w:widowControl w:val="0"/>
              <w:numPr>
                <w:ilvl w:val="1"/>
                <w:numId w:val="9"/>
              </w:numPr>
              <w:tabs>
                <w:tab w:val="left" w:pos="426"/>
                <w:tab w:val="left" w:pos="993"/>
                <w:tab w:val="left" w:pos="8789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Дополнительная</w:t>
            </w:r>
            <w:r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литература</w:t>
            </w:r>
          </w:p>
          <w:p w14:paraId="45DE0862" w14:textId="77777777" w:rsidR="00D00C63" w:rsidRPr="00341175" w:rsidRDefault="00D00C63" w:rsidP="000E1DAA">
            <w:pPr>
              <w:widowControl w:val="0"/>
              <w:numPr>
                <w:ilvl w:val="1"/>
                <w:numId w:val="9"/>
              </w:numPr>
              <w:tabs>
                <w:tab w:val="left" w:pos="426"/>
                <w:tab w:val="left" w:pos="993"/>
                <w:tab w:val="left" w:pos="8789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Программное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обеспечение</w:t>
            </w:r>
          </w:p>
        </w:tc>
        <w:tc>
          <w:tcPr>
            <w:tcW w:w="456" w:type="dxa"/>
            <w:shd w:val="clear" w:color="auto" w:fill="auto"/>
          </w:tcPr>
          <w:p w14:paraId="6DDEE337" w14:textId="77777777" w:rsidR="00D00C63" w:rsidRDefault="004D3E8C" w:rsidP="000E1DAA">
            <w:pPr>
              <w:widowControl w:val="0"/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11</w:t>
            </w:r>
          </w:p>
          <w:p w14:paraId="1ABFB915" w14:textId="77777777" w:rsidR="004D7201" w:rsidRDefault="004D7201" w:rsidP="000E1DAA">
            <w:pPr>
              <w:widowControl w:val="0"/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11</w:t>
            </w:r>
          </w:p>
          <w:p w14:paraId="5E7EE3F6" w14:textId="77777777" w:rsidR="004D7201" w:rsidRDefault="004D7201" w:rsidP="000E1DAA">
            <w:pPr>
              <w:widowControl w:val="0"/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12</w:t>
            </w:r>
          </w:p>
          <w:p w14:paraId="71F47077" w14:textId="1A153276" w:rsidR="004D7201" w:rsidRPr="00341175" w:rsidRDefault="004D7201" w:rsidP="000E1DAA">
            <w:pPr>
              <w:widowControl w:val="0"/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12</w:t>
            </w:r>
            <w:bookmarkStart w:id="0" w:name="_GoBack"/>
            <w:bookmarkEnd w:id="0"/>
          </w:p>
        </w:tc>
      </w:tr>
      <w:tr w:rsidR="00D00C63" w:rsidRPr="00341175" w14:paraId="1944DD0C" w14:textId="77777777" w:rsidTr="002658B3">
        <w:tc>
          <w:tcPr>
            <w:tcW w:w="9749" w:type="dxa"/>
            <w:shd w:val="clear" w:color="auto" w:fill="auto"/>
          </w:tcPr>
          <w:p w14:paraId="053DAB19" w14:textId="44FC31F4" w:rsidR="00D00C63" w:rsidRPr="00341175" w:rsidRDefault="00D00C63" w:rsidP="000E1DAA">
            <w:pPr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8789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Особенности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реализации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дисциплины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инвалидов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лиц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ограниченными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возможностями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здоровья</w:t>
            </w:r>
          </w:p>
        </w:tc>
        <w:tc>
          <w:tcPr>
            <w:tcW w:w="456" w:type="dxa"/>
            <w:shd w:val="clear" w:color="auto" w:fill="auto"/>
          </w:tcPr>
          <w:p w14:paraId="29D9880B" w14:textId="77777777" w:rsidR="00D00C63" w:rsidRPr="00341175" w:rsidRDefault="004D3E8C" w:rsidP="000E1DAA">
            <w:pPr>
              <w:widowControl w:val="0"/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12</w:t>
            </w:r>
          </w:p>
        </w:tc>
      </w:tr>
      <w:tr w:rsidR="00D00C63" w:rsidRPr="00341175" w14:paraId="6C19D595" w14:textId="77777777" w:rsidTr="002658B3">
        <w:tc>
          <w:tcPr>
            <w:tcW w:w="9749" w:type="dxa"/>
            <w:shd w:val="clear" w:color="auto" w:fill="auto"/>
          </w:tcPr>
          <w:p w14:paraId="01E0E10B" w14:textId="77777777" w:rsidR="00D00C63" w:rsidRPr="00341175" w:rsidRDefault="00D00C63" w:rsidP="000E1DAA">
            <w:pPr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1624"/>
                <w:tab w:val="left" w:pos="8789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Перечень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ключевых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слов</w:t>
            </w:r>
          </w:p>
        </w:tc>
        <w:tc>
          <w:tcPr>
            <w:tcW w:w="456" w:type="dxa"/>
            <w:shd w:val="clear" w:color="auto" w:fill="auto"/>
          </w:tcPr>
          <w:p w14:paraId="2B2601A5" w14:textId="77777777" w:rsidR="00D00C63" w:rsidRPr="00341175" w:rsidRDefault="004D3E8C" w:rsidP="000E1DAA">
            <w:pPr>
              <w:widowControl w:val="0"/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13</w:t>
            </w:r>
          </w:p>
        </w:tc>
      </w:tr>
    </w:tbl>
    <w:p w14:paraId="3623A047" w14:textId="77777777" w:rsidR="00083F6B" w:rsidRPr="0065520F" w:rsidRDefault="00083F6B" w:rsidP="00083F6B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083F6B" w:rsidRPr="0065520F" w:rsidSect="00C20E02">
      <w:footerReference w:type="default" r:id="rId16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9BD0BF" w14:textId="77777777" w:rsidR="00B36397" w:rsidRDefault="00B36397" w:rsidP="005F3E44">
      <w:pPr>
        <w:spacing w:after="0" w:line="240" w:lineRule="auto"/>
      </w:pPr>
      <w:r>
        <w:separator/>
      </w:r>
    </w:p>
  </w:endnote>
  <w:endnote w:type="continuationSeparator" w:id="0">
    <w:p w14:paraId="3731CABC" w14:textId="77777777" w:rsidR="00B36397" w:rsidRDefault="00B36397" w:rsidP="005F3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6968155"/>
      <w:docPartObj>
        <w:docPartGallery w:val="Page Numbers (Bottom of Page)"/>
        <w:docPartUnique/>
      </w:docPartObj>
    </w:sdtPr>
    <w:sdtEndPr/>
    <w:sdtContent>
      <w:p w14:paraId="243B3FED" w14:textId="7AE1C0C9" w:rsidR="00B36397" w:rsidRDefault="00B36397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7201">
          <w:rPr>
            <w:noProof/>
          </w:rPr>
          <w:t>13</w:t>
        </w:r>
        <w:r>
          <w:fldChar w:fldCharType="end"/>
        </w:r>
      </w:p>
    </w:sdtContent>
  </w:sdt>
  <w:p w14:paraId="10103780" w14:textId="77777777" w:rsidR="00B36397" w:rsidRDefault="00B36397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3097023"/>
      <w:docPartObj>
        <w:docPartGallery w:val="Page Numbers (Bottom of Page)"/>
        <w:docPartUnique/>
      </w:docPartObj>
    </w:sdtPr>
    <w:sdtEndPr/>
    <w:sdtContent>
      <w:p w14:paraId="4EF09B16" w14:textId="460501B5" w:rsidR="00B36397" w:rsidRDefault="00B36397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7201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7F7A86BC" w14:textId="77777777" w:rsidR="00B36397" w:rsidRDefault="00B3639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D107FD" w14:textId="77777777" w:rsidR="00B36397" w:rsidRDefault="00B36397" w:rsidP="005F3E44">
      <w:pPr>
        <w:spacing w:after="0" w:line="240" w:lineRule="auto"/>
      </w:pPr>
      <w:r>
        <w:separator/>
      </w:r>
    </w:p>
  </w:footnote>
  <w:footnote w:type="continuationSeparator" w:id="0">
    <w:p w14:paraId="2C3D11BF" w14:textId="77777777" w:rsidR="00B36397" w:rsidRDefault="00B36397" w:rsidP="005F3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26DB3"/>
    <w:multiLevelType w:val="hybridMultilevel"/>
    <w:tmpl w:val="BFF24E60"/>
    <w:lvl w:ilvl="0" w:tplc="CBC4A5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585230"/>
    <w:multiLevelType w:val="multilevel"/>
    <w:tmpl w:val="3CFE64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>
    <w:nsid w:val="125324C8"/>
    <w:multiLevelType w:val="hybridMultilevel"/>
    <w:tmpl w:val="76B45ED0"/>
    <w:lvl w:ilvl="0" w:tplc="C5502B04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942E7E"/>
    <w:multiLevelType w:val="hybridMultilevel"/>
    <w:tmpl w:val="570CDD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C59CA"/>
    <w:multiLevelType w:val="hybridMultilevel"/>
    <w:tmpl w:val="BE067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B50C15"/>
    <w:multiLevelType w:val="hybridMultilevel"/>
    <w:tmpl w:val="CCBE50E8"/>
    <w:lvl w:ilvl="0" w:tplc="441447C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A77B29"/>
    <w:multiLevelType w:val="hybridMultilevel"/>
    <w:tmpl w:val="17CE7CA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887997"/>
    <w:multiLevelType w:val="hybridMultilevel"/>
    <w:tmpl w:val="879E493C"/>
    <w:lvl w:ilvl="0" w:tplc="F2040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D5EEAB0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322FB2"/>
    <w:multiLevelType w:val="hybridMultilevel"/>
    <w:tmpl w:val="DE9A6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09599C"/>
    <w:multiLevelType w:val="hybridMultilevel"/>
    <w:tmpl w:val="F5D45FAE"/>
    <w:lvl w:ilvl="0" w:tplc="441447C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7F5E1D"/>
    <w:multiLevelType w:val="hybridMultilevel"/>
    <w:tmpl w:val="8FF2A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A18CE"/>
    <w:multiLevelType w:val="hybridMultilevel"/>
    <w:tmpl w:val="AF68B9B4"/>
    <w:lvl w:ilvl="0" w:tplc="0419000F">
      <w:start w:val="1"/>
      <w:numFmt w:val="decimal"/>
      <w:lvlText w:val="%1."/>
      <w:lvlJc w:val="left"/>
      <w:pPr>
        <w:ind w:left="2345" w:hanging="360"/>
      </w:p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2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13">
    <w:nsid w:val="5B7031E3"/>
    <w:multiLevelType w:val="multilevel"/>
    <w:tmpl w:val="533A6D74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b w:val="0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b w:val="0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4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5">
    <w:nsid w:val="623304E0"/>
    <w:multiLevelType w:val="hybridMultilevel"/>
    <w:tmpl w:val="1F36B94A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CC6505"/>
    <w:multiLevelType w:val="hybridMultilevel"/>
    <w:tmpl w:val="3A485B7A"/>
    <w:lvl w:ilvl="0" w:tplc="1B12D71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E2314F"/>
    <w:multiLevelType w:val="hybridMultilevel"/>
    <w:tmpl w:val="CC5C742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4E207E5"/>
    <w:multiLevelType w:val="multilevel"/>
    <w:tmpl w:val="16840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20">
    <w:nsid w:val="6A36658C"/>
    <w:multiLevelType w:val="hybridMultilevel"/>
    <w:tmpl w:val="20D02F10"/>
    <w:lvl w:ilvl="0" w:tplc="F6B40B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73440D"/>
    <w:multiLevelType w:val="multilevel"/>
    <w:tmpl w:val="10586B2C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b w:val="0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23">
    <w:nsid w:val="75D53F6C"/>
    <w:multiLevelType w:val="hybridMultilevel"/>
    <w:tmpl w:val="1AC42AF0"/>
    <w:lvl w:ilvl="0" w:tplc="DD3A9E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4"/>
  </w:num>
  <w:num w:numId="5">
    <w:abstractNumId w:val="15"/>
  </w:num>
  <w:num w:numId="6">
    <w:abstractNumId w:val="14"/>
  </w:num>
  <w:num w:numId="7">
    <w:abstractNumId w:val="8"/>
  </w:num>
  <w:num w:numId="8">
    <w:abstractNumId w:val="22"/>
  </w:num>
  <w:num w:numId="9">
    <w:abstractNumId w:val="13"/>
  </w:num>
  <w:num w:numId="10">
    <w:abstractNumId w:val="12"/>
  </w:num>
  <w:num w:numId="11">
    <w:abstractNumId w:val="19"/>
  </w:num>
  <w:num w:numId="12">
    <w:abstractNumId w:val="21"/>
  </w:num>
  <w:num w:numId="13">
    <w:abstractNumId w:val="17"/>
  </w:num>
  <w:num w:numId="14">
    <w:abstractNumId w:val="11"/>
  </w:num>
  <w:num w:numId="15">
    <w:abstractNumId w:val="20"/>
  </w:num>
  <w:num w:numId="16">
    <w:abstractNumId w:val="5"/>
  </w:num>
  <w:num w:numId="17">
    <w:abstractNumId w:val="2"/>
  </w:num>
  <w:num w:numId="18">
    <w:abstractNumId w:val="10"/>
  </w:num>
  <w:num w:numId="19">
    <w:abstractNumId w:val="3"/>
  </w:num>
  <w:num w:numId="20">
    <w:abstractNumId w:val="16"/>
  </w:num>
  <w:num w:numId="21">
    <w:abstractNumId w:val="23"/>
  </w:num>
  <w:num w:numId="22">
    <w:abstractNumId w:val="6"/>
  </w:num>
  <w:num w:numId="23">
    <w:abstractNumId w:val="0"/>
  </w:num>
  <w:num w:numId="24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C30"/>
    <w:rsid w:val="0000055E"/>
    <w:rsid w:val="00001401"/>
    <w:rsid w:val="00003C5E"/>
    <w:rsid w:val="000064B2"/>
    <w:rsid w:val="00010E0C"/>
    <w:rsid w:val="00011D0C"/>
    <w:rsid w:val="00012140"/>
    <w:rsid w:val="00013023"/>
    <w:rsid w:val="00014265"/>
    <w:rsid w:val="00020C6E"/>
    <w:rsid w:val="00026787"/>
    <w:rsid w:val="000300C9"/>
    <w:rsid w:val="00033D81"/>
    <w:rsid w:val="00041A4D"/>
    <w:rsid w:val="00045B02"/>
    <w:rsid w:val="000461F2"/>
    <w:rsid w:val="00047C2C"/>
    <w:rsid w:val="000529C3"/>
    <w:rsid w:val="00052B39"/>
    <w:rsid w:val="00056EA1"/>
    <w:rsid w:val="000570F4"/>
    <w:rsid w:val="00060C38"/>
    <w:rsid w:val="000628DC"/>
    <w:rsid w:val="00062E1A"/>
    <w:rsid w:val="00063ABB"/>
    <w:rsid w:val="0006441A"/>
    <w:rsid w:val="00064709"/>
    <w:rsid w:val="00065997"/>
    <w:rsid w:val="00065E73"/>
    <w:rsid w:val="000663B4"/>
    <w:rsid w:val="00073C5E"/>
    <w:rsid w:val="00075935"/>
    <w:rsid w:val="00077FCC"/>
    <w:rsid w:val="000816D9"/>
    <w:rsid w:val="00081F23"/>
    <w:rsid w:val="00083F6B"/>
    <w:rsid w:val="000868CD"/>
    <w:rsid w:val="00090F97"/>
    <w:rsid w:val="0009114D"/>
    <w:rsid w:val="00091187"/>
    <w:rsid w:val="000926A8"/>
    <w:rsid w:val="00092B16"/>
    <w:rsid w:val="00093C4D"/>
    <w:rsid w:val="00093E7D"/>
    <w:rsid w:val="0009528A"/>
    <w:rsid w:val="00096C24"/>
    <w:rsid w:val="000A1481"/>
    <w:rsid w:val="000A2102"/>
    <w:rsid w:val="000A23EB"/>
    <w:rsid w:val="000A3018"/>
    <w:rsid w:val="000A4F87"/>
    <w:rsid w:val="000B0958"/>
    <w:rsid w:val="000B28F2"/>
    <w:rsid w:val="000B5E9D"/>
    <w:rsid w:val="000B767D"/>
    <w:rsid w:val="000C6B85"/>
    <w:rsid w:val="000C6BBC"/>
    <w:rsid w:val="000D082B"/>
    <w:rsid w:val="000D203F"/>
    <w:rsid w:val="000D51E2"/>
    <w:rsid w:val="000E04AD"/>
    <w:rsid w:val="000E1DAA"/>
    <w:rsid w:val="000E2869"/>
    <w:rsid w:val="000E37C1"/>
    <w:rsid w:val="000E4B7F"/>
    <w:rsid w:val="000E54BB"/>
    <w:rsid w:val="000E5C54"/>
    <w:rsid w:val="000F1E03"/>
    <w:rsid w:val="000F25BD"/>
    <w:rsid w:val="000F43CF"/>
    <w:rsid w:val="001007FC"/>
    <w:rsid w:val="001010E3"/>
    <w:rsid w:val="00103779"/>
    <w:rsid w:val="0010639F"/>
    <w:rsid w:val="001100AD"/>
    <w:rsid w:val="0011047E"/>
    <w:rsid w:val="001112D8"/>
    <w:rsid w:val="00116014"/>
    <w:rsid w:val="00116D16"/>
    <w:rsid w:val="00117176"/>
    <w:rsid w:val="00122869"/>
    <w:rsid w:val="00122FE4"/>
    <w:rsid w:val="001230A6"/>
    <w:rsid w:val="00123F7F"/>
    <w:rsid w:val="001261C3"/>
    <w:rsid w:val="001267FF"/>
    <w:rsid w:val="00127D35"/>
    <w:rsid w:val="0013056A"/>
    <w:rsid w:val="00133141"/>
    <w:rsid w:val="00133D6C"/>
    <w:rsid w:val="0013584C"/>
    <w:rsid w:val="00137113"/>
    <w:rsid w:val="00143F35"/>
    <w:rsid w:val="00144C9E"/>
    <w:rsid w:val="001510CB"/>
    <w:rsid w:val="0015217F"/>
    <w:rsid w:val="00153203"/>
    <w:rsid w:val="0015366F"/>
    <w:rsid w:val="00154BB5"/>
    <w:rsid w:val="00155513"/>
    <w:rsid w:val="00155BF1"/>
    <w:rsid w:val="00162406"/>
    <w:rsid w:val="001653BA"/>
    <w:rsid w:val="00165629"/>
    <w:rsid w:val="001728CB"/>
    <w:rsid w:val="00172DE3"/>
    <w:rsid w:val="00176689"/>
    <w:rsid w:val="00185221"/>
    <w:rsid w:val="00190C9F"/>
    <w:rsid w:val="001913AB"/>
    <w:rsid w:val="00193165"/>
    <w:rsid w:val="0019413C"/>
    <w:rsid w:val="0019422F"/>
    <w:rsid w:val="0019496E"/>
    <w:rsid w:val="001970F2"/>
    <w:rsid w:val="00197F05"/>
    <w:rsid w:val="00197F7F"/>
    <w:rsid w:val="001A04F3"/>
    <w:rsid w:val="001A2DFA"/>
    <w:rsid w:val="001A303F"/>
    <w:rsid w:val="001A6BE6"/>
    <w:rsid w:val="001B34D6"/>
    <w:rsid w:val="001B395B"/>
    <w:rsid w:val="001B580D"/>
    <w:rsid w:val="001C7E6E"/>
    <w:rsid w:val="001D11BA"/>
    <w:rsid w:val="001D16A6"/>
    <w:rsid w:val="001D1F09"/>
    <w:rsid w:val="001D20BB"/>
    <w:rsid w:val="001D537F"/>
    <w:rsid w:val="001D61F3"/>
    <w:rsid w:val="001D7375"/>
    <w:rsid w:val="001D7DB7"/>
    <w:rsid w:val="001E50C1"/>
    <w:rsid w:val="001E669C"/>
    <w:rsid w:val="001E6954"/>
    <w:rsid w:val="001E6B24"/>
    <w:rsid w:val="00203035"/>
    <w:rsid w:val="00204738"/>
    <w:rsid w:val="00204CB0"/>
    <w:rsid w:val="0020673B"/>
    <w:rsid w:val="00206743"/>
    <w:rsid w:val="00210996"/>
    <w:rsid w:val="00211418"/>
    <w:rsid w:val="00211F02"/>
    <w:rsid w:val="00213E4A"/>
    <w:rsid w:val="002172E0"/>
    <w:rsid w:val="00217C82"/>
    <w:rsid w:val="00227905"/>
    <w:rsid w:val="00227BBC"/>
    <w:rsid w:val="002322DC"/>
    <w:rsid w:val="00232FC6"/>
    <w:rsid w:val="002335E3"/>
    <w:rsid w:val="00240177"/>
    <w:rsid w:val="0024482D"/>
    <w:rsid w:val="002452CC"/>
    <w:rsid w:val="00245CDD"/>
    <w:rsid w:val="00246EDF"/>
    <w:rsid w:val="00251678"/>
    <w:rsid w:val="00254EBE"/>
    <w:rsid w:val="0025566B"/>
    <w:rsid w:val="0026470E"/>
    <w:rsid w:val="00264CA7"/>
    <w:rsid w:val="00264E8C"/>
    <w:rsid w:val="002654AC"/>
    <w:rsid w:val="002658B3"/>
    <w:rsid w:val="00265AA1"/>
    <w:rsid w:val="0026638B"/>
    <w:rsid w:val="00267684"/>
    <w:rsid w:val="00270E03"/>
    <w:rsid w:val="002714E6"/>
    <w:rsid w:val="00273B56"/>
    <w:rsid w:val="00276683"/>
    <w:rsid w:val="002806F8"/>
    <w:rsid w:val="002809C0"/>
    <w:rsid w:val="00282529"/>
    <w:rsid w:val="0028380A"/>
    <w:rsid w:val="00285179"/>
    <w:rsid w:val="0029196C"/>
    <w:rsid w:val="002941B5"/>
    <w:rsid w:val="00296240"/>
    <w:rsid w:val="002A0B0B"/>
    <w:rsid w:val="002A0EDC"/>
    <w:rsid w:val="002A5296"/>
    <w:rsid w:val="002A662D"/>
    <w:rsid w:val="002B10C2"/>
    <w:rsid w:val="002B1363"/>
    <w:rsid w:val="002B1C7B"/>
    <w:rsid w:val="002B5EFE"/>
    <w:rsid w:val="002B7013"/>
    <w:rsid w:val="002C0CA7"/>
    <w:rsid w:val="002C6159"/>
    <w:rsid w:val="002D28E5"/>
    <w:rsid w:val="002D2E3F"/>
    <w:rsid w:val="002D3EDC"/>
    <w:rsid w:val="002D61C0"/>
    <w:rsid w:val="002D671F"/>
    <w:rsid w:val="002D6DAA"/>
    <w:rsid w:val="002D77CE"/>
    <w:rsid w:val="002E45EE"/>
    <w:rsid w:val="002E7819"/>
    <w:rsid w:val="002F0980"/>
    <w:rsid w:val="002F0E0E"/>
    <w:rsid w:val="002F1E9D"/>
    <w:rsid w:val="002F4DD8"/>
    <w:rsid w:val="002F683E"/>
    <w:rsid w:val="003009E9"/>
    <w:rsid w:val="00302236"/>
    <w:rsid w:val="00303EE4"/>
    <w:rsid w:val="0030496D"/>
    <w:rsid w:val="003073E3"/>
    <w:rsid w:val="00313C0C"/>
    <w:rsid w:val="00315392"/>
    <w:rsid w:val="0032313C"/>
    <w:rsid w:val="0032613C"/>
    <w:rsid w:val="00331F67"/>
    <w:rsid w:val="00335EF3"/>
    <w:rsid w:val="00341F8F"/>
    <w:rsid w:val="00342C91"/>
    <w:rsid w:val="00347B23"/>
    <w:rsid w:val="00347C3F"/>
    <w:rsid w:val="00350466"/>
    <w:rsid w:val="00352FCB"/>
    <w:rsid w:val="00353115"/>
    <w:rsid w:val="00354C28"/>
    <w:rsid w:val="003551D5"/>
    <w:rsid w:val="00360EA9"/>
    <w:rsid w:val="0036227A"/>
    <w:rsid w:val="00362462"/>
    <w:rsid w:val="0036264A"/>
    <w:rsid w:val="00365A36"/>
    <w:rsid w:val="00375F78"/>
    <w:rsid w:val="00376937"/>
    <w:rsid w:val="003772D6"/>
    <w:rsid w:val="00377A5A"/>
    <w:rsid w:val="00377F88"/>
    <w:rsid w:val="0038035C"/>
    <w:rsid w:val="003809C7"/>
    <w:rsid w:val="00381889"/>
    <w:rsid w:val="003833F8"/>
    <w:rsid w:val="00386EC5"/>
    <w:rsid w:val="00390DE9"/>
    <w:rsid w:val="00391B40"/>
    <w:rsid w:val="003922A4"/>
    <w:rsid w:val="00392DFE"/>
    <w:rsid w:val="00393FEB"/>
    <w:rsid w:val="003A5667"/>
    <w:rsid w:val="003A6312"/>
    <w:rsid w:val="003A6CEA"/>
    <w:rsid w:val="003B0BB3"/>
    <w:rsid w:val="003B0C08"/>
    <w:rsid w:val="003C0438"/>
    <w:rsid w:val="003C1A2C"/>
    <w:rsid w:val="003C2528"/>
    <w:rsid w:val="003D219A"/>
    <w:rsid w:val="003D32B8"/>
    <w:rsid w:val="003D3570"/>
    <w:rsid w:val="003D3F4F"/>
    <w:rsid w:val="003D50B9"/>
    <w:rsid w:val="003E062D"/>
    <w:rsid w:val="003E1FF1"/>
    <w:rsid w:val="003E288B"/>
    <w:rsid w:val="003E3251"/>
    <w:rsid w:val="003E4768"/>
    <w:rsid w:val="003E7E21"/>
    <w:rsid w:val="003F1CBB"/>
    <w:rsid w:val="003F2B22"/>
    <w:rsid w:val="00404B16"/>
    <w:rsid w:val="004074E7"/>
    <w:rsid w:val="004102B4"/>
    <w:rsid w:val="004129FF"/>
    <w:rsid w:val="0041477F"/>
    <w:rsid w:val="004153CC"/>
    <w:rsid w:val="00416408"/>
    <w:rsid w:val="004171EE"/>
    <w:rsid w:val="00420E52"/>
    <w:rsid w:val="004223AE"/>
    <w:rsid w:val="004233AC"/>
    <w:rsid w:val="004238B2"/>
    <w:rsid w:val="00425B29"/>
    <w:rsid w:val="00425C05"/>
    <w:rsid w:val="00430472"/>
    <w:rsid w:val="004304AB"/>
    <w:rsid w:val="0043419A"/>
    <w:rsid w:val="00434821"/>
    <w:rsid w:val="00437C56"/>
    <w:rsid w:val="0044125F"/>
    <w:rsid w:val="00445340"/>
    <w:rsid w:val="004465B6"/>
    <w:rsid w:val="00450102"/>
    <w:rsid w:val="004530E7"/>
    <w:rsid w:val="00454AC6"/>
    <w:rsid w:val="004621C6"/>
    <w:rsid w:val="00463639"/>
    <w:rsid w:val="0046450B"/>
    <w:rsid w:val="00466B01"/>
    <w:rsid w:val="00471E8D"/>
    <w:rsid w:val="0048217B"/>
    <w:rsid w:val="0048496E"/>
    <w:rsid w:val="0049181D"/>
    <w:rsid w:val="004A0E9C"/>
    <w:rsid w:val="004A2068"/>
    <w:rsid w:val="004A353C"/>
    <w:rsid w:val="004B0FC0"/>
    <w:rsid w:val="004B1098"/>
    <w:rsid w:val="004B2299"/>
    <w:rsid w:val="004B2B53"/>
    <w:rsid w:val="004B7610"/>
    <w:rsid w:val="004C55CB"/>
    <w:rsid w:val="004D04DC"/>
    <w:rsid w:val="004D1C68"/>
    <w:rsid w:val="004D3E8C"/>
    <w:rsid w:val="004D4084"/>
    <w:rsid w:val="004D5382"/>
    <w:rsid w:val="004D6450"/>
    <w:rsid w:val="004D7201"/>
    <w:rsid w:val="004E0AA6"/>
    <w:rsid w:val="004E2FE3"/>
    <w:rsid w:val="004E3091"/>
    <w:rsid w:val="004E41AF"/>
    <w:rsid w:val="004F0945"/>
    <w:rsid w:val="004F266D"/>
    <w:rsid w:val="004F6C4C"/>
    <w:rsid w:val="004F746A"/>
    <w:rsid w:val="005009A8"/>
    <w:rsid w:val="00500AA9"/>
    <w:rsid w:val="00501767"/>
    <w:rsid w:val="00503E96"/>
    <w:rsid w:val="00505AE5"/>
    <w:rsid w:val="00507200"/>
    <w:rsid w:val="00510E9A"/>
    <w:rsid w:val="00512A37"/>
    <w:rsid w:val="0051330D"/>
    <w:rsid w:val="00517263"/>
    <w:rsid w:val="0052052D"/>
    <w:rsid w:val="00521107"/>
    <w:rsid w:val="0052325A"/>
    <w:rsid w:val="005238BA"/>
    <w:rsid w:val="0052640B"/>
    <w:rsid w:val="005267BD"/>
    <w:rsid w:val="0053195C"/>
    <w:rsid w:val="0053316B"/>
    <w:rsid w:val="00534E30"/>
    <w:rsid w:val="00536A88"/>
    <w:rsid w:val="00536C2B"/>
    <w:rsid w:val="00542C92"/>
    <w:rsid w:val="00545014"/>
    <w:rsid w:val="0054692C"/>
    <w:rsid w:val="00547F06"/>
    <w:rsid w:val="00554482"/>
    <w:rsid w:val="005544D7"/>
    <w:rsid w:val="005556F4"/>
    <w:rsid w:val="00555A46"/>
    <w:rsid w:val="00556745"/>
    <w:rsid w:val="00556FD3"/>
    <w:rsid w:val="00560898"/>
    <w:rsid w:val="005637D3"/>
    <w:rsid w:val="00564CB6"/>
    <w:rsid w:val="005672DB"/>
    <w:rsid w:val="00570649"/>
    <w:rsid w:val="00572430"/>
    <w:rsid w:val="0058371B"/>
    <w:rsid w:val="00587D7C"/>
    <w:rsid w:val="00592557"/>
    <w:rsid w:val="00593AB8"/>
    <w:rsid w:val="005972B2"/>
    <w:rsid w:val="005A266F"/>
    <w:rsid w:val="005A3D4F"/>
    <w:rsid w:val="005A40AF"/>
    <w:rsid w:val="005A5BBD"/>
    <w:rsid w:val="005A70B7"/>
    <w:rsid w:val="005B0944"/>
    <w:rsid w:val="005B2432"/>
    <w:rsid w:val="005B362D"/>
    <w:rsid w:val="005B408D"/>
    <w:rsid w:val="005B4FBC"/>
    <w:rsid w:val="005B6446"/>
    <w:rsid w:val="005B7A34"/>
    <w:rsid w:val="005B7F7B"/>
    <w:rsid w:val="005C58FD"/>
    <w:rsid w:val="005D2200"/>
    <w:rsid w:val="005D4846"/>
    <w:rsid w:val="005D60D8"/>
    <w:rsid w:val="005D6628"/>
    <w:rsid w:val="005E12AA"/>
    <w:rsid w:val="005F03FD"/>
    <w:rsid w:val="005F3E44"/>
    <w:rsid w:val="00606160"/>
    <w:rsid w:val="0060627C"/>
    <w:rsid w:val="00607BE3"/>
    <w:rsid w:val="00612E12"/>
    <w:rsid w:val="00616369"/>
    <w:rsid w:val="00617F5C"/>
    <w:rsid w:val="00623EAB"/>
    <w:rsid w:val="00625CB5"/>
    <w:rsid w:val="00632F58"/>
    <w:rsid w:val="0063351C"/>
    <w:rsid w:val="00634266"/>
    <w:rsid w:val="00634E22"/>
    <w:rsid w:val="00636548"/>
    <w:rsid w:val="00636BED"/>
    <w:rsid w:val="00637775"/>
    <w:rsid w:val="00640B1E"/>
    <w:rsid w:val="00642B0B"/>
    <w:rsid w:val="0064460B"/>
    <w:rsid w:val="00650F0C"/>
    <w:rsid w:val="00653F19"/>
    <w:rsid w:val="0065520F"/>
    <w:rsid w:val="006552F4"/>
    <w:rsid w:val="006555D6"/>
    <w:rsid w:val="00657E4B"/>
    <w:rsid w:val="0066434A"/>
    <w:rsid w:val="00664D92"/>
    <w:rsid w:val="0067259F"/>
    <w:rsid w:val="00674A8F"/>
    <w:rsid w:val="00675E79"/>
    <w:rsid w:val="006821F1"/>
    <w:rsid w:val="0068338C"/>
    <w:rsid w:val="00685244"/>
    <w:rsid w:val="00691703"/>
    <w:rsid w:val="00692467"/>
    <w:rsid w:val="00692FCD"/>
    <w:rsid w:val="00694362"/>
    <w:rsid w:val="00694801"/>
    <w:rsid w:val="006A0173"/>
    <w:rsid w:val="006A0F95"/>
    <w:rsid w:val="006A2D32"/>
    <w:rsid w:val="006A4B36"/>
    <w:rsid w:val="006A5354"/>
    <w:rsid w:val="006A74C6"/>
    <w:rsid w:val="006B1E68"/>
    <w:rsid w:val="006B2FAE"/>
    <w:rsid w:val="006B78A4"/>
    <w:rsid w:val="006B7AE4"/>
    <w:rsid w:val="006C0355"/>
    <w:rsid w:val="006C2AFF"/>
    <w:rsid w:val="006C7CBA"/>
    <w:rsid w:val="006D2E95"/>
    <w:rsid w:val="006D2EF8"/>
    <w:rsid w:val="006D38E8"/>
    <w:rsid w:val="006D3C2E"/>
    <w:rsid w:val="006D73E2"/>
    <w:rsid w:val="006D73FC"/>
    <w:rsid w:val="006E1135"/>
    <w:rsid w:val="006E59CE"/>
    <w:rsid w:val="006F1993"/>
    <w:rsid w:val="006F1F25"/>
    <w:rsid w:val="006F2F33"/>
    <w:rsid w:val="006F3583"/>
    <w:rsid w:val="00700C08"/>
    <w:rsid w:val="00704513"/>
    <w:rsid w:val="007052F9"/>
    <w:rsid w:val="00707BFD"/>
    <w:rsid w:val="007110AB"/>
    <w:rsid w:val="00712E0F"/>
    <w:rsid w:val="00714D97"/>
    <w:rsid w:val="007154BB"/>
    <w:rsid w:val="007157DB"/>
    <w:rsid w:val="00717D21"/>
    <w:rsid w:val="0072047A"/>
    <w:rsid w:val="00721D2E"/>
    <w:rsid w:val="00721E3E"/>
    <w:rsid w:val="00722258"/>
    <w:rsid w:val="00722616"/>
    <w:rsid w:val="007265D4"/>
    <w:rsid w:val="0073025F"/>
    <w:rsid w:val="00730D76"/>
    <w:rsid w:val="00741F4E"/>
    <w:rsid w:val="007452BA"/>
    <w:rsid w:val="00745799"/>
    <w:rsid w:val="00747A7E"/>
    <w:rsid w:val="00747F04"/>
    <w:rsid w:val="00750AD9"/>
    <w:rsid w:val="0075188E"/>
    <w:rsid w:val="00752EC1"/>
    <w:rsid w:val="007533BB"/>
    <w:rsid w:val="007603AE"/>
    <w:rsid w:val="00771134"/>
    <w:rsid w:val="007715B2"/>
    <w:rsid w:val="00772969"/>
    <w:rsid w:val="00775FCE"/>
    <w:rsid w:val="00777AD6"/>
    <w:rsid w:val="007812C9"/>
    <w:rsid w:val="007824F2"/>
    <w:rsid w:val="007853FC"/>
    <w:rsid w:val="007876B1"/>
    <w:rsid w:val="00791746"/>
    <w:rsid w:val="00793AD9"/>
    <w:rsid w:val="00795BFF"/>
    <w:rsid w:val="007A21DF"/>
    <w:rsid w:val="007A49C7"/>
    <w:rsid w:val="007A7924"/>
    <w:rsid w:val="007B02F8"/>
    <w:rsid w:val="007B39F0"/>
    <w:rsid w:val="007B4FD5"/>
    <w:rsid w:val="007B7B9B"/>
    <w:rsid w:val="007C0DFA"/>
    <w:rsid w:val="007C4F87"/>
    <w:rsid w:val="007C4FBE"/>
    <w:rsid w:val="007D1BB6"/>
    <w:rsid w:val="007D253E"/>
    <w:rsid w:val="007D262A"/>
    <w:rsid w:val="007D5C8C"/>
    <w:rsid w:val="007E3B1C"/>
    <w:rsid w:val="007E6D0A"/>
    <w:rsid w:val="007E6E47"/>
    <w:rsid w:val="007E7D40"/>
    <w:rsid w:val="007E7DA2"/>
    <w:rsid w:val="007F1F0B"/>
    <w:rsid w:val="007F341C"/>
    <w:rsid w:val="007F6D52"/>
    <w:rsid w:val="00802E1E"/>
    <w:rsid w:val="0080634E"/>
    <w:rsid w:val="008074C5"/>
    <w:rsid w:val="00810B76"/>
    <w:rsid w:val="008115F8"/>
    <w:rsid w:val="008123E6"/>
    <w:rsid w:val="00812EC3"/>
    <w:rsid w:val="00816371"/>
    <w:rsid w:val="008168F6"/>
    <w:rsid w:val="008174CA"/>
    <w:rsid w:val="008205B4"/>
    <w:rsid w:val="00820C9D"/>
    <w:rsid w:val="008221B7"/>
    <w:rsid w:val="008225F1"/>
    <w:rsid w:val="00823F34"/>
    <w:rsid w:val="00825569"/>
    <w:rsid w:val="0082725A"/>
    <w:rsid w:val="008319B0"/>
    <w:rsid w:val="00834917"/>
    <w:rsid w:val="00835075"/>
    <w:rsid w:val="008359CE"/>
    <w:rsid w:val="008429C1"/>
    <w:rsid w:val="008455A9"/>
    <w:rsid w:val="00847845"/>
    <w:rsid w:val="00850A58"/>
    <w:rsid w:val="00855277"/>
    <w:rsid w:val="00857351"/>
    <w:rsid w:val="008619C0"/>
    <w:rsid w:val="0086350F"/>
    <w:rsid w:val="00864390"/>
    <w:rsid w:val="00872CF1"/>
    <w:rsid w:val="008735FF"/>
    <w:rsid w:val="008744F3"/>
    <w:rsid w:val="00874D44"/>
    <w:rsid w:val="00876864"/>
    <w:rsid w:val="00877017"/>
    <w:rsid w:val="0087730C"/>
    <w:rsid w:val="008774AD"/>
    <w:rsid w:val="008779E5"/>
    <w:rsid w:val="00877DCB"/>
    <w:rsid w:val="00881978"/>
    <w:rsid w:val="00883587"/>
    <w:rsid w:val="00883D2B"/>
    <w:rsid w:val="00887A25"/>
    <w:rsid w:val="00890711"/>
    <w:rsid w:val="00890B59"/>
    <w:rsid w:val="008939EA"/>
    <w:rsid w:val="00894E5E"/>
    <w:rsid w:val="008956A1"/>
    <w:rsid w:val="00896C1F"/>
    <w:rsid w:val="00897CD3"/>
    <w:rsid w:val="008A3F90"/>
    <w:rsid w:val="008A5A98"/>
    <w:rsid w:val="008A5B34"/>
    <w:rsid w:val="008A61C3"/>
    <w:rsid w:val="008B3202"/>
    <w:rsid w:val="008C006B"/>
    <w:rsid w:val="008C1F84"/>
    <w:rsid w:val="008C2576"/>
    <w:rsid w:val="008C3DA3"/>
    <w:rsid w:val="008D715A"/>
    <w:rsid w:val="008E3499"/>
    <w:rsid w:val="008E39A4"/>
    <w:rsid w:val="008F07A0"/>
    <w:rsid w:val="008F1F40"/>
    <w:rsid w:val="00901037"/>
    <w:rsid w:val="00901F08"/>
    <w:rsid w:val="009122F3"/>
    <w:rsid w:val="0091362D"/>
    <w:rsid w:val="00916978"/>
    <w:rsid w:val="00924D75"/>
    <w:rsid w:val="009264E5"/>
    <w:rsid w:val="00926765"/>
    <w:rsid w:val="009271BC"/>
    <w:rsid w:val="00927A86"/>
    <w:rsid w:val="0093029A"/>
    <w:rsid w:val="00931672"/>
    <w:rsid w:val="00932F05"/>
    <w:rsid w:val="00933A88"/>
    <w:rsid w:val="00935010"/>
    <w:rsid w:val="009361E4"/>
    <w:rsid w:val="009413D8"/>
    <w:rsid w:val="00942175"/>
    <w:rsid w:val="00942CE8"/>
    <w:rsid w:val="00943B09"/>
    <w:rsid w:val="009441C6"/>
    <w:rsid w:val="00945206"/>
    <w:rsid w:val="00953D9D"/>
    <w:rsid w:val="00954046"/>
    <w:rsid w:val="00954ECF"/>
    <w:rsid w:val="00955D3E"/>
    <w:rsid w:val="009565C8"/>
    <w:rsid w:val="0095671F"/>
    <w:rsid w:val="0095723D"/>
    <w:rsid w:val="00957D28"/>
    <w:rsid w:val="009600AC"/>
    <w:rsid w:val="009627FF"/>
    <w:rsid w:val="009639DF"/>
    <w:rsid w:val="00963B7B"/>
    <w:rsid w:val="0096427E"/>
    <w:rsid w:val="009663DA"/>
    <w:rsid w:val="0097025D"/>
    <w:rsid w:val="0097055F"/>
    <w:rsid w:val="00972F90"/>
    <w:rsid w:val="00974479"/>
    <w:rsid w:val="0097636A"/>
    <w:rsid w:val="0097753C"/>
    <w:rsid w:val="00983606"/>
    <w:rsid w:val="00983748"/>
    <w:rsid w:val="00983C0E"/>
    <w:rsid w:val="00985B1D"/>
    <w:rsid w:val="009950CF"/>
    <w:rsid w:val="009A0F1C"/>
    <w:rsid w:val="009A319B"/>
    <w:rsid w:val="009A67DD"/>
    <w:rsid w:val="009B15D9"/>
    <w:rsid w:val="009B4433"/>
    <w:rsid w:val="009C0EEF"/>
    <w:rsid w:val="009C294B"/>
    <w:rsid w:val="009C6872"/>
    <w:rsid w:val="009C782C"/>
    <w:rsid w:val="009D0169"/>
    <w:rsid w:val="009D3A6C"/>
    <w:rsid w:val="009D5A8E"/>
    <w:rsid w:val="009E0D1A"/>
    <w:rsid w:val="009E503F"/>
    <w:rsid w:val="009E713D"/>
    <w:rsid w:val="009F4D0D"/>
    <w:rsid w:val="009F66BA"/>
    <w:rsid w:val="00A03779"/>
    <w:rsid w:val="00A05F9F"/>
    <w:rsid w:val="00A07D26"/>
    <w:rsid w:val="00A10189"/>
    <w:rsid w:val="00A12BF7"/>
    <w:rsid w:val="00A14342"/>
    <w:rsid w:val="00A15195"/>
    <w:rsid w:val="00A15226"/>
    <w:rsid w:val="00A1754E"/>
    <w:rsid w:val="00A2006E"/>
    <w:rsid w:val="00A249B8"/>
    <w:rsid w:val="00A30148"/>
    <w:rsid w:val="00A30DE5"/>
    <w:rsid w:val="00A344B4"/>
    <w:rsid w:val="00A3519C"/>
    <w:rsid w:val="00A418ED"/>
    <w:rsid w:val="00A42E28"/>
    <w:rsid w:val="00A43D59"/>
    <w:rsid w:val="00A44EDE"/>
    <w:rsid w:val="00A52CBD"/>
    <w:rsid w:val="00A554AF"/>
    <w:rsid w:val="00A61226"/>
    <w:rsid w:val="00A61800"/>
    <w:rsid w:val="00A61F29"/>
    <w:rsid w:val="00A62B2A"/>
    <w:rsid w:val="00A62C2B"/>
    <w:rsid w:val="00A64D73"/>
    <w:rsid w:val="00A65CB2"/>
    <w:rsid w:val="00A67E2B"/>
    <w:rsid w:val="00A70A6F"/>
    <w:rsid w:val="00A75C50"/>
    <w:rsid w:val="00A767B3"/>
    <w:rsid w:val="00A76B6D"/>
    <w:rsid w:val="00A80C00"/>
    <w:rsid w:val="00A810EE"/>
    <w:rsid w:val="00A82359"/>
    <w:rsid w:val="00A84F0F"/>
    <w:rsid w:val="00A85D02"/>
    <w:rsid w:val="00A86FB2"/>
    <w:rsid w:val="00A87191"/>
    <w:rsid w:val="00A9076A"/>
    <w:rsid w:val="00A90C8D"/>
    <w:rsid w:val="00A92A6F"/>
    <w:rsid w:val="00A92ACB"/>
    <w:rsid w:val="00A95ADE"/>
    <w:rsid w:val="00A966D5"/>
    <w:rsid w:val="00A970DC"/>
    <w:rsid w:val="00A9784A"/>
    <w:rsid w:val="00AA06EB"/>
    <w:rsid w:val="00AA434C"/>
    <w:rsid w:val="00AA4486"/>
    <w:rsid w:val="00AA5091"/>
    <w:rsid w:val="00AB0B0F"/>
    <w:rsid w:val="00AB36ED"/>
    <w:rsid w:val="00AB3F0F"/>
    <w:rsid w:val="00AB42FB"/>
    <w:rsid w:val="00AB6330"/>
    <w:rsid w:val="00AC0B00"/>
    <w:rsid w:val="00AD321A"/>
    <w:rsid w:val="00AE2DB9"/>
    <w:rsid w:val="00B01846"/>
    <w:rsid w:val="00B02E76"/>
    <w:rsid w:val="00B05D0E"/>
    <w:rsid w:val="00B07150"/>
    <w:rsid w:val="00B076A6"/>
    <w:rsid w:val="00B145BD"/>
    <w:rsid w:val="00B16B0B"/>
    <w:rsid w:val="00B20B08"/>
    <w:rsid w:val="00B212B1"/>
    <w:rsid w:val="00B2244E"/>
    <w:rsid w:val="00B2267B"/>
    <w:rsid w:val="00B22E28"/>
    <w:rsid w:val="00B2661D"/>
    <w:rsid w:val="00B313E9"/>
    <w:rsid w:val="00B32074"/>
    <w:rsid w:val="00B36397"/>
    <w:rsid w:val="00B431F0"/>
    <w:rsid w:val="00B4549C"/>
    <w:rsid w:val="00B46308"/>
    <w:rsid w:val="00B46461"/>
    <w:rsid w:val="00B50412"/>
    <w:rsid w:val="00B51627"/>
    <w:rsid w:val="00B523F0"/>
    <w:rsid w:val="00B5261B"/>
    <w:rsid w:val="00B538F5"/>
    <w:rsid w:val="00B53A78"/>
    <w:rsid w:val="00B55B29"/>
    <w:rsid w:val="00B55B9A"/>
    <w:rsid w:val="00B57C25"/>
    <w:rsid w:val="00B61DB2"/>
    <w:rsid w:val="00B768B6"/>
    <w:rsid w:val="00B81917"/>
    <w:rsid w:val="00B83FEE"/>
    <w:rsid w:val="00B845ED"/>
    <w:rsid w:val="00B856DB"/>
    <w:rsid w:val="00B8610A"/>
    <w:rsid w:val="00B86597"/>
    <w:rsid w:val="00B87BA6"/>
    <w:rsid w:val="00B965C0"/>
    <w:rsid w:val="00B972F8"/>
    <w:rsid w:val="00B97C46"/>
    <w:rsid w:val="00BA2285"/>
    <w:rsid w:val="00BA350D"/>
    <w:rsid w:val="00BB2FCC"/>
    <w:rsid w:val="00BC2AC9"/>
    <w:rsid w:val="00BC3D2F"/>
    <w:rsid w:val="00BD007D"/>
    <w:rsid w:val="00BD4B30"/>
    <w:rsid w:val="00BD7852"/>
    <w:rsid w:val="00BF6470"/>
    <w:rsid w:val="00BF74C4"/>
    <w:rsid w:val="00C01056"/>
    <w:rsid w:val="00C14787"/>
    <w:rsid w:val="00C20E02"/>
    <w:rsid w:val="00C2239C"/>
    <w:rsid w:val="00C22C30"/>
    <w:rsid w:val="00C23317"/>
    <w:rsid w:val="00C2560E"/>
    <w:rsid w:val="00C26346"/>
    <w:rsid w:val="00C30BE8"/>
    <w:rsid w:val="00C31536"/>
    <w:rsid w:val="00C3532A"/>
    <w:rsid w:val="00C35F0B"/>
    <w:rsid w:val="00C36B57"/>
    <w:rsid w:val="00C40690"/>
    <w:rsid w:val="00C4101D"/>
    <w:rsid w:val="00C418E4"/>
    <w:rsid w:val="00C448CF"/>
    <w:rsid w:val="00C46456"/>
    <w:rsid w:val="00C51DDD"/>
    <w:rsid w:val="00C532F4"/>
    <w:rsid w:val="00C53B65"/>
    <w:rsid w:val="00C54453"/>
    <w:rsid w:val="00C54829"/>
    <w:rsid w:val="00C60242"/>
    <w:rsid w:val="00C618E0"/>
    <w:rsid w:val="00C63ED7"/>
    <w:rsid w:val="00C67851"/>
    <w:rsid w:val="00C706F7"/>
    <w:rsid w:val="00C70B64"/>
    <w:rsid w:val="00C75596"/>
    <w:rsid w:val="00C77B4D"/>
    <w:rsid w:val="00C802E1"/>
    <w:rsid w:val="00C82BB5"/>
    <w:rsid w:val="00C87EE1"/>
    <w:rsid w:val="00C91D16"/>
    <w:rsid w:val="00C93456"/>
    <w:rsid w:val="00C945BA"/>
    <w:rsid w:val="00C9769C"/>
    <w:rsid w:val="00CA0FC4"/>
    <w:rsid w:val="00CA2E46"/>
    <w:rsid w:val="00CA3004"/>
    <w:rsid w:val="00CA64EF"/>
    <w:rsid w:val="00CA6A1F"/>
    <w:rsid w:val="00CB0C0C"/>
    <w:rsid w:val="00CB26AE"/>
    <w:rsid w:val="00CB3CB9"/>
    <w:rsid w:val="00CB5AC2"/>
    <w:rsid w:val="00CC1EE6"/>
    <w:rsid w:val="00CC2928"/>
    <w:rsid w:val="00CC305A"/>
    <w:rsid w:val="00CC4578"/>
    <w:rsid w:val="00CC5E98"/>
    <w:rsid w:val="00CD0F8B"/>
    <w:rsid w:val="00CD2B54"/>
    <w:rsid w:val="00CD32FA"/>
    <w:rsid w:val="00CD6756"/>
    <w:rsid w:val="00CE0C87"/>
    <w:rsid w:val="00CE33A2"/>
    <w:rsid w:val="00CE3F64"/>
    <w:rsid w:val="00CE49CD"/>
    <w:rsid w:val="00CE5435"/>
    <w:rsid w:val="00CE7880"/>
    <w:rsid w:val="00CF1788"/>
    <w:rsid w:val="00CF40C0"/>
    <w:rsid w:val="00CF5930"/>
    <w:rsid w:val="00CF708B"/>
    <w:rsid w:val="00D00C63"/>
    <w:rsid w:val="00D14AAB"/>
    <w:rsid w:val="00D20354"/>
    <w:rsid w:val="00D21223"/>
    <w:rsid w:val="00D21D53"/>
    <w:rsid w:val="00D30CF7"/>
    <w:rsid w:val="00D31AD8"/>
    <w:rsid w:val="00D343E3"/>
    <w:rsid w:val="00D402D7"/>
    <w:rsid w:val="00D40BAD"/>
    <w:rsid w:val="00D4151C"/>
    <w:rsid w:val="00D41BD7"/>
    <w:rsid w:val="00D421C0"/>
    <w:rsid w:val="00D45841"/>
    <w:rsid w:val="00D4750F"/>
    <w:rsid w:val="00D54404"/>
    <w:rsid w:val="00D60722"/>
    <w:rsid w:val="00D60EA2"/>
    <w:rsid w:val="00D617B2"/>
    <w:rsid w:val="00D65E9D"/>
    <w:rsid w:val="00D6633C"/>
    <w:rsid w:val="00D724CF"/>
    <w:rsid w:val="00D74E20"/>
    <w:rsid w:val="00D759B5"/>
    <w:rsid w:val="00D8328A"/>
    <w:rsid w:val="00D834AF"/>
    <w:rsid w:val="00D85616"/>
    <w:rsid w:val="00D87894"/>
    <w:rsid w:val="00D9050C"/>
    <w:rsid w:val="00D912B7"/>
    <w:rsid w:val="00DA1598"/>
    <w:rsid w:val="00DA215D"/>
    <w:rsid w:val="00DA38D6"/>
    <w:rsid w:val="00DA40FC"/>
    <w:rsid w:val="00DA765D"/>
    <w:rsid w:val="00DB1417"/>
    <w:rsid w:val="00DB1702"/>
    <w:rsid w:val="00DB3D23"/>
    <w:rsid w:val="00DB5954"/>
    <w:rsid w:val="00DC3E41"/>
    <w:rsid w:val="00DC7706"/>
    <w:rsid w:val="00DD097A"/>
    <w:rsid w:val="00DD0FE8"/>
    <w:rsid w:val="00DD6611"/>
    <w:rsid w:val="00DE1230"/>
    <w:rsid w:val="00DE2B0C"/>
    <w:rsid w:val="00DE2F94"/>
    <w:rsid w:val="00DE5C88"/>
    <w:rsid w:val="00DE6297"/>
    <w:rsid w:val="00DE7281"/>
    <w:rsid w:val="00DF0024"/>
    <w:rsid w:val="00DF0B3D"/>
    <w:rsid w:val="00DF2F9B"/>
    <w:rsid w:val="00DF465F"/>
    <w:rsid w:val="00E00A4D"/>
    <w:rsid w:val="00E01D51"/>
    <w:rsid w:val="00E01E1B"/>
    <w:rsid w:val="00E02D6D"/>
    <w:rsid w:val="00E07BC2"/>
    <w:rsid w:val="00E173B2"/>
    <w:rsid w:val="00E20813"/>
    <w:rsid w:val="00E21E32"/>
    <w:rsid w:val="00E242E5"/>
    <w:rsid w:val="00E25A63"/>
    <w:rsid w:val="00E2681A"/>
    <w:rsid w:val="00E26A9E"/>
    <w:rsid w:val="00E277B4"/>
    <w:rsid w:val="00E2787F"/>
    <w:rsid w:val="00E3007B"/>
    <w:rsid w:val="00E334C9"/>
    <w:rsid w:val="00E339BB"/>
    <w:rsid w:val="00E3684B"/>
    <w:rsid w:val="00E37341"/>
    <w:rsid w:val="00E37461"/>
    <w:rsid w:val="00E43299"/>
    <w:rsid w:val="00E44762"/>
    <w:rsid w:val="00E44DC2"/>
    <w:rsid w:val="00E4645C"/>
    <w:rsid w:val="00E46CDB"/>
    <w:rsid w:val="00E50943"/>
    <w:rsid w:val="00E5168C"/>
    <w:rsid w:val="00E54B0B"/>
    <w:rsid w:val="00E55167"/>
    <w:rsid w:val="00E55705"/>
    <w:rsid w:val="00E5574F"/>
    <w:rsid w:val="00E56066"/>
    <w:rsid w:val="00E60B62"/>
    <w:rsid w:val="00E61694"/>
    <w:rsid w:val="00E64946"/>
    <w:rsid w:val="00E67733"/>
    <w:rsid w:val="00E6795E"/>
    <w:rsid w:val="00E70920"/>
    <w:rsid w:val="00E71952"/>
    <w:rsid w:val="00E72B10"/>
    <w:rsid w:val="00E76C4B"/>
    <w:rsid w:val="00E80678"/>
    <w:rsid w:val="00E81795"/>
    <w:rsid w:val="00E8292C"/>
    <w:rsid w:val="00E8652A"/>
    <w:rsid w:val="00E86C38"/>
    <w:rsid w:val="00E9030E"/>
    <w:rsid w:val="00E90D76"/>
    <w:rsid w:val="00E92569"/>
    <w:rsid w:val="00E945EB"/>
    <w:rsid w:val="00EA1EE8"/>
    <w:rsid w:val="00EA3DAD"/>
    <w:rsid w:val="00EA496D"/>
    <w:rsid w:val="00EB1057"/>
    <w:rsid w:val="00EB300F"/>
    <w:rsid w:val="00EB3423"/>
    <w:rsid w:val="00EB47F9"/>
    <w:rsid w:val="00EB573B"/>
    <w:rsid w:val="00EB790D"/>
    <w:rsid w:val="00EC0A5F"/>
    <w:rsid w:val="00EC4E20"/>
    <w:rsid w:val="00EC559F"/>
    <w:rsid w:val="00EC5997"/>
    <w:rsid w:val="00EC74DB"/>
    <w:rsid w:val="00EC7B07"/>
    <w:rsid w:val="00EE1F99"/>
    <w:rsid w:val="00EE33BE"/>
    <w:rsid w:val="00EE7437"/>
    <w:rsid w:val="00EE7505"/>
    <w:rsid w:val="00EE7C29"/>
    <w:rsid w:val="00EF0D3B"/>
    <w:rsid w:val="00EF1305"/>
    <w:rsid w:val="00EF1625"/>
    <w:rsid w:val="00EF2448"/>
    <w:rsid w:val="00EF36E6"/>
    <w:rsid w:val="00EF3900"/>
    <w:rsid w:val="00F067E4"/>
    <w:rsid w:val="00F075F9"/>
    <w:rsid w:val="00F07741"/>
    <w:rsid w:val="00F101BA"/>
    <w:rsid w:val="00F12F19"/>
    <w:rsid w:val="00F130E5"/>
    <w:rsid w:val="00F130E6"/>
    <w:rsid w:val="00F145E6"/>
    <w:rsid w:val="00F150CB"/>
    <w:rsid w:val="00F15E22"/>
    <w:rsid w:val="00F16C98"/>
    <w:rsid w:val="00F21475"/>
    <w:rsid w:val="00F2192F"/>
    <w:rsid w:val="00F24CFC"/>
    <w:rsid w:val="00F268FE"/>
    <w:rsid w:val="00F307E2"/>
    <w:rsid w:val="00F30F7B"/>
    <w:rsid w:val="00F31F8A"/>
    <w:rsid w:val="00F350C6"/>
    <w:rsid w:val="00F3538C"/>
    <w:rsid w:val="00F37E75"/>
    <w:rsid w:val="00F41761"/>
    <w:rsid w:val="00F42685"/>
    <w:rsid w:val="00F43918"/>
    <w:rsid w:val="00F53105"/>
    <w:rsid w:val="00F539E8"/>
    <w:rsid w:val="00F548F6"/>
    <w:rsid w:val="00F5564E"/>
    <w:rsid w:val="00F57308"/>
    <w:rsid w:val="00F61984"/>
    <w:rsid w:val="00F61AD9"/>
    <w:rsid w:val="00F639DA"/>
    <w:rsid w:val="00F63A22"/>
    <w:rsid w:val="00F63E95"/>
    <w:rsid w:val="00F648D2"/>
    <w:rsid w:val="00F66B33"/>
    <w:rsid w:val="00F6756B"/>
    <w:rsid w:val="00F70E56"/>
    <w:rsid w:val="00F73817"/>
    <w:rsid w:val="00F75DFE"/>
    <w:rsid w:val="00F76356"/>
    <w:rsid w:val="00F821D1"/>
    <w:rsid w:val="00F842CA"/>
    <w:rsid w:val="00F9069C"/>
    <w:rsid w:val="00F9145D"/>
    <w:rsid w:val="00F93BCE"/>
    <w:rsid w:val="00FA3E58"/>
    <w:rsid w:val="00FA4EC2"/>
    <w:rsid w:val="00FA5CA8"/>
    <w:rsid w:val="00FA6344"/>
    <w:rsid w:val="00FA6D1F"/>
    <w:rsid w:val="00FA7543"/>
    <w:rsid w:val="00FB499C"/>
    <w:rsid w:val="00FC3B87"/>
    <w:rsid w:val="00FC5D5A"/>
    <w:rsid w:val="00FD3333"/>
    <w:rsid w:val="00FD360A"/>
    <w:rsid w:val="00FE03D4"/>
    <w:rsid w:val="00FE0BEF"/>
    <w:rsid w:val="00FE1A16"/>
    <w:rsid w:val="00FF0918"/>
    <w:rsid w:val="00FF15ED"/>
    <w:rsid w:val="00FF2703"/>
    <w:rsid w:val="00FF4235"/>
    <w:rsid w:val="00FF4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EDEAD"/>
  <w15:docId w15:val="{2965E4A4-4FF9-499A-9CB0-39EFC595C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456"/>
  </w:style>
  <w:style w:type="paragraph" w:styleId="3">
    <w:name w:val="heading 3"/>
    <w:basedOn w:val="a"/>
    <w:link w:val="30"/>
    <w:uiPriority w:val="1"/>
    <w:qFormat/>
    <w:rsid w:val="00375F78"/>
    <w:pPr>
      <w:widowControl w:val="0"/>
      <w:autoSpaceDE w:val="0"/>
      <w:autoSpaceDN w:val="0"/>
      <w:spacing w:after="0" w:line="240" w:lineRule="auto"/>
      <w:ind w:left="881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A85D02"/>
    <w:pPr>
      <w:ind w:left="720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A85D0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A85D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A85D0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85D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A85D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A85D02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6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610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7"/>
    <w:rsid w:val="00810B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7C4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FollowedHyperlink"/>
    <w:basedOn w:val="a0"/>
    <w:uiPriority w:val="99"/>
    <w:semiHidden/>
    <w:unhideWhenUsed/>
    <w:rsid w:val="008F07A0"/>
    <w:rPr>
      <w:color w:val="800080" w:themeColor="followedHyperlink"/>
      <w:u w:val="single"/>
    </w:rPr>
  </w:style>
  <w:style w:type="paragraph" w:styleId="ad">
    <w:name w:val="footnote text"/>
    <w:basedOn w:val="a"/>
    <w:link w:val="ae"/>
    <w:semiHidden/>
    <w:rsid w:val="005F3E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sid w:val="005F3E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semiHidden/>
    <w:rsid w:val="005F3E44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0C6B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C6B85"/>
  </w:style>
  <w:style w:type="paragraph" w:styleId="af2">
    <w:name w:val="footer"/>
    <w:basedOn w:val="a"/>
    <w:link w:val="af3"/>
    <w:uiPriority w:val="99"/>
    <w:unhideWhenUsed/>
    <w:rsid w:val="000C6B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C6B85"/>
  </w:style>
  <w:style w:type="character" w:customStyle="1" w:styleId="af4">
    <w:name w:val="Основной текст_"/>
    <w:link w:val="10"/>
    <w:locked/>
    <w:rsid w:val="0082725A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f4"/>
    <w:rsid w:val="0082725A"/>
    <w:pPr>
      <w:shd w:val="clear" w:color="auto" w:fill="FFFFFF"/>
      <w:spacing w:after="0" w:line="451" w:lineRule="exact"/>
      <w:ind w:hanging="320"/>
      <w:jc w:val="both"/>
    </w:pPr>
    <w:rPr>
      <w:rFonts w:ascii="Times New Roman" w:eastAsia="Times New Roman" w:hAnsi="Times New Roman"/>
      <w:sz w:val="25"/>
      <w:szCs w:val="25"/>
    </w:rPr>
  </w:style>
  <w:style w:type="paragraph" w:styleId="af5">
    <w:name w:val="No Spacing"/>
    <w:uiPriority w:val="1"/>
    <w:qFormat/>
    <w:rsid w:val="008272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19">
    <w:name w:val="s19"/>
    <w:rsid w:val="00375F78"/>
  </w:style>
  <w:style w:type="character" w:customStyle="1" w:styleId="a4">
    <w:name w:val="Абзац списка Знак"/>
    <w:link w:val="a3"/>
    <w:uiPriority w:val="34"/>
    <w:locked/>
    <w:rsid w:val="00375F78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1"/>
    <w:rsid w:val="00375F78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customStyle="1" w:styleId="Default">
    <w:name w:val="Default"/>
    <w:rsid w:val="007E3B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6">
    <w:name w:val="Strong"/>
    <w:basedOn w:val="a0"/>
    <w:uiPriority w:val="22"/>
    <w:qFormat/>
    <w:rsid w:val="00DF0024"/>
    <w:rPr>
      <w:b/>
      <w:bCs/>
    </w:rPr>
  </w:style>
  <w:style w:type="table" w:customStyle="1" w:styleId="21">
    <w:name w:val="Сетка таблицы2"/>
    <w:basedOn w:val="a1"/>
    <w:next w:val="a7"/>
    <w:uiPriority w:val="39"/>
    <w:rsid w:val="00041A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3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8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7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82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5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298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83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999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22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805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71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13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0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68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05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59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6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46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5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71832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96373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46163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biblioclub.ru/index.php?page=book&amp;id=575444" TargetMode="External"/><Relationship Id="rId10" Type="http://schemas.openxmlformats.org/officeDocument/2006/relationships/hyperlink" Target="https://biblioclub.ru/index.php?page=book&amp;id=57477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92467" TargetMode="External"/><Relationship Id="rId14" Type="http://schemas.openxmlformats.org/officeDocument/2006/relationships/hyperlink" Target="https://biblioclub.ru/index.php?page=book&amp;id=6924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400F8-6BAC-41DF-AA1F-FFAD9CA66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14</Pages>
  <Words>4336</Words>
  <Characters>24721</Characters>
  <Application>Microsoft Office Word</Application>
  <DocSecurity>0</DocSecurity>
  <Lines>206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HDD</cp:lastModifiedBy>
  <cp:revision>8</cp:revision>
  <cp:lastPrinted>2024-10-22T09:35:00Z</cp:lastPrinted>
  <dcterms:created xsi:type="dcterms:W3CDTF">2024-10-27T11:17:00Z</dcterms:created>
  <dcterms:modified xsi:type="dcterms:W3CDTF">2024-11-12T06:35:00Z</dcterms:modified>
</cp:coreProperties>
</file>