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8D" w:rsidRDefault="00F5470B" w:rsidP="00F5470B">
      <w:r>
        <w:rPr>
          <w:noProof/>
          <w:lang w:eastAsia="ru-RU"/>
        </w:rPr>
        <w:drawing>
          <wp:inline distT="0" distB="0" distL="0" distR="0" wp14:anchorId="3B4884CB" wp14:editId="75271C10">
            <wp:extent cx="1902156" cy="9721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430" cy="9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365F91" w:themeColor="accent1" w:themeShade="BF"/>
          <w:sz w:val="40"/>
          <w:szCs w:val="40"/>
        </w:rPr>
        <w:t xml:space="preserve">Мероприятия, </w:t>
      </w:r>
      <w:r w:rsidR="00B51B8D" w:rsidRPr="00F5470B">
        <w:rPr>
          <w:b/>
          <w:bCs/>
          <w:color w:val="365F91" w:themeColor="accent1" w:themeShade="BF"/>
          <w:sz w:val="40"/>
          <w:szCs w:val="40"/>
        </w:rPr>
        <w:t>посвященны</w:t>
      </w:r>
      <w:r w:rsidR="00584ED5">
        <w:rPr>
          <w:b/>
          <w:bCs/>
          <w:color w:val="365F91" w:themeColor="accent1" w:themeShade="BF"/>
          <w:sz w:val="40"/>
          <w:szCs w:val="40"/>
        </w:rPr>
        <w:t>е</w:t>
      </w:r>
      <w:r w:rsidR="00B51B8D" w:rsidRPr="00F5470B">
        <w:rPr>
          <w:b/>
          <w:bCs/>
          <w:color w:val="365F91" w:themeColor="accent1" w:themeShade="BF"/>
          <w:sz w:val="40"/>
          <w:szCs w:val="40"/>
        </w:rPr>
        <w:t xml:space="preserve"> Дню знаний </w:t>
      </w:r>
      <w:r w:rsidRPr="00F5470B">
        <w:rPr>
          <w:b/>
          <w:bCs/>
          <w:color w:val="365F91" w:themeColor="accent1" w:themeShade="BF"/>
          <w:sz w:val="40"/>
          <w:szCs w:val="40"/>
        </w:rPr>
        <w:t>в КемГИК</w:t>
      </w:r>
      <w:r w:rsidR="00584ED5">
        <w:rPr>
          <w:b/>
          <w:bCs/>
          <w:color w:val="365F91" w:themeColor="accent1" w:themeShade="BF"/>
          <w:sz w:val="40"/>
          <w:szCs w:val="40"/>
        </w:rPr>
        <w:t xml:space="preserve"> </w:t>
      </w:r>
      <w:bookmarkStart w:id="0" w:name="_GoBack"/>
      <w:bookmarkEnd w:id="0"/>
      <w:r w:rsidRPr="00F5470B">
        <w:rPr>
          <w:b/>
          <w:bCs/>
          <w:color w:val="FF0000"/>
          <w:sz w:val="28"/>
          <w:szCs w:val="28"/>
        </w:rPr>
        <w:t>Дата: 02.09.2024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Время: 11.00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Место: концертный зал КемГИК</w:t>
      </w:r>
      <w:r>
        <w:rPr>
          <w:b/>
          <w:bCs/>
          <w:color w:val="FF0000"/>
          <w:sz w:val="28"/>
          <w:szCs w:val="28"/>
        </w:rPr>
        <w:t xml:space="preserve"> (ул. Ворошилова, 17)</w:t>
      </w:r>
    </w:p>
    <w:p w:rsidR="00F5470B" w:rsidRPr="00F5470B" w:rsidRDefault="00F5470B" w:rsidP="00F5470B">
      <w:pPr>
        <w:ind w:left="708"/>
        <w:jc w:val="both"/>
        <w:rPr>
          <w:bCs/>
          <w:color w:val="365F91" w:themeColor="accent1" w:themeShade="BF"/>
          <w:sz w:val="28"/>
          <w:szCs w:val="28"/>
        </w:rPr>
      </w:pPr>
      <w:r w:rsidRPr="00F5470B">
        <w:rPr>
          <w:bCs/>
          <w:color w:val="365F91" w:themeColor="accent1" w:themeShade="BF"/>
          <w:sz w:val="28"/>
          <w:szCs w:val="28"/>
        </w:rPr>
        <w:t>Торжественная церемония, посвященная Дню знаний в Кемеровском государственном институте культуры. Исполнение гимна РФ и поднятие флага РФ.</w:t>
      </w:r>
    </w:p>
    <w:p w:rsidR="00F5470B" w:rsidRPr="00F5470B" w:rsidRDefault="00F5470B" w:rsidP="00F5470B">
      <w:pPr>
        <w:ind w:left="708"/>
        <w:jc w:val="both"/>
        <w:rPr>
          <w:bCs/>
          <w:color w:val="365F91" w:themeColor="accent1" w:themeShade="BF"/>
          <w:sz w:val="28"/>
          <w:szCs w:val="28"/>
        </w:rPr>
      </w:pPr>
      <w:r w:rsidRPr="00F5470B">
        <w:rPr>
          <w:bCs/>
          <w:color w:val="365F91" w:themeColor="accent1" w:themeShade="BF"/>
          <w:sz w:val="28"/>
          <w:szCs w:val="28"/>
        </w:rPr>
        <w:t xml:space="preserve">Театрализованное представление с участием творческих коллективов вуза. Выступление с приветственными и напутственными словами ректората, представителей власти Кемеровской области-Кузбасса, руководителей учреждений культуры Кузбасса, ведущих артистов театров, представителей социокультурной сферы. 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Дата: 02.09.2024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Время: 12:15-13:00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Место: концертный зал КемГИК</w:t>
      </w:r>
      <w:r>
        <w:rPr>
          <w:b/>
          <w:bCs/>
          <w:color w:val="FF0000"/>
          <w:sz w:val="28"/>
          <w:szCs w:val="28"/>
        </w:rPr>
        <w:t xml:space="preserve"> (ул. Ворошилова, 17)</w:t>
      </w:r>
    </w:p>
    <w:p w:rsidR="00F5470B" w:rsidRPr="00584ED5" w:rsidRDefault="00F5470B" w:rsidP="00584ED5">
      <w:pPr>
        <w:ind w:left="708"/>
        <w:jc w:val="both"/>
        <w:rPr>
          <w:bCs/>
          <w:color w:val="365F91" w:themeColor="accent1" w:themeShade="BF"/>
          <w:sz w:val="28"/>
          <w:szCs w:val="28"/>
        </w:rPr>
      </w:pPr>
      <w:r w:rsidRPr="00584ED5">
        <w:rPr>
          <w:bCs/>
          <w:color w:val="365F91" w:themeColor="accent1" w:themeShade="BF"/>
          <w:sz w:val="28"/>
          <w:szCs w:val="28"/>
        </w:rPr>
        <w:t>Просмотр презентационного фильма о КемГИК в рамках 55-летнего юбилея вуза.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Дата: 02.09.2024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Время: 13.20</w:t>
      </w:r>
    </w:p>
    <w:p w:rsidR="00F5470B" w:rsidRPr="00F5470B" w:rsidRDefault="00F5470B" w:rsidP="00F5470B">
      <w:pPr>
        <w:rPr>
          <w:b/>
          <w:bCs/>
          <w:color w:val="FF0000"/>
          <w:sz w:val="28"/>
          <w:szCs w:val="28"/>
        </w:rPr>
      </w:pPr>
      <w:r w:rsidRPr="00F5470B">
        <w:rPr>
          <w:b/>
          <w:bCs/>
          <w:color w:val="FF0000"/>
          <w:sz w:val="28"/>
          <w:szCs w:val="28"/>
        </w:rPr>
        <w:t>Место: аудитории 1 корпуса</w:t>
      </w:r>
      <w:r>
        <w:rPr>
          <w:b/>
          <w:bCs/>
          <w:color w:val="FF0000"/>
          <w:sz w:val="28"/>
          <w:szCs w:val="28"/>
        </w:rPr>
        <w:t xml:space="preserve"> (ул. Ворошилова, 17)</w:t>
      </w:r>
    </w:p>
    <w:p w:rsidR="00F5470B" w:rsidRPr="00584ED5" w:rsidRDefault="00F5470B" w:rsidP="00584ED5">
      <w:pPr>
        <w:ind w:left="708"/>
        <w:jc w:val="both"/>
        <w:rPr>
          <w:b/>
          <w:bCs/>
          <w:color w:val="FF0000"/>
          <w:sz w:val="28"/>
          <w:szCs w:val="28"/>
        </w:rPr>
      </w:pPr>
      <w:r w:rsidRPr="00584ED5">
        <w:rPr>
          <w:bCs/>
          <w:color w:val="365F91" w:themeColor="accent1" w:themeShade="BF"/>
          <w:sz w:val="28"/>
          <w:szCs w:val="28"/>
        </w:rPr>
        <w:t>Знакомство первокурсников с деканами и профессорско-преподавательским составом факультетов, студенческими объединениями.</w:t>
      </w:r>
    </w:p>
    <w:sectPr w:rsidR="00F5470B" w:rsidRPr="0058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8D"/>
    <w:rsid w:val="00584ED5"/>
    <w:rsid w:val="00B51B8D"/>
    <w:rsid w:val="00F5470B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B0D"/>
  <w15:docId w15:val="{B9292101-6E4A-490F-9335-9957A96E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nachpiar</dc:creator>
  <cp:lastModifiedBy>Админ</cp:lastModifiedBy>
  <cp:revision>2</cp:revision>
  <dcterms:created xsi:type="dcterms:W3CDTF">2024-08-27T07:04:00Z</dcterms:created>
  <dcterms:modified xsi:type="dcterms:W3CDTF">2024-08-27T07:26:00Z</dcterms:modified>
</cp:coreProperties>
</file>