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4FC52" w14:textId="77777777" w:rsidR="009E2E20" w:rsidRDefault="009E2E20" w:rsidP="009E2E20">
      <w:pPr>
        <w:pStyle w:val="a4"/>
        <w:jc w:val="center"/>
      </w:pPr>
      <w:r>
        <w:t>МИНИСТЕРСТВО КУЛЬТУРЫ РОССИЙСКОЙ ФЕДЕРАЦИИ</w:t>
      </w:r>
    </w:p>
    <w:p w14:paraId="6B60A00A" w14:textId="5A9C83D2" w:rsidR="009E2E20" w:rsidRDefault="00440FC6" w:rsidP="009E2E20">
      <w:pPr>
        <w:pStyle w:val="a4"/>
        <w:tabs>
          <w:tab w:val="left" w:pos="7348"/>
          <w:tab w:val="left" w:pos="7428"/>
        </w:tabs>
        <w:jc w:val="center"/>
      </w:pPr>
      <w:r>
        <w:t>ФГБОУ ВО «</w:t>
      </w:r>
      <w:r w:rsidR="009E2E20">
        <w:t>Кемеровский государственный институт культуры</w:t>
      </w:r>
      <w:r>
        <w:t>»</w:t>
      </w:r>
      <w:r w:rsidR="009E2E20">
        <w:t xml:space="preserve"> </w:t>
      </w:r>
    </w:p>
    <w:p w14:paraId="74E8A00F" w14:textId="77777777" w:rsidR="009E2E20" w:rsidRDefault="009E2E20" w:rsidP="009E2E20">
      <w:pPr>
        <w:pStyle w:val="a4"/>
        <w:tabs>
          <w:tab w:val="left" w:pos="7348"/>
          <w:tab w:val="left" w:pos="7428"/>
        </w:tabs>
        <w:jc w:val="center"/>
      </w:pPr>
      <w:r>
        <w:t xml:space="preserve">Социально-гуманитарный факультет </w:t>
      </w:r>
    </w:p>
    <w:p w14:paraId="1B51462E" w14:textId="77777777" w:rsidR="009E2E20" w:rsidRDefault="009E2E20" w:rsidP="009E2E20">
      <w:pPr>
        <w:pStyle w:val="a4"/>
        <w:tabs>
          <w:tab w:val="left" w:pos="7348"/>
          <w:tab w:val="left" w:pos="7428"/>
        </w:tabs>
        <w:jc w:val="center"/>
      </w:pPr>
      <w:r>
        <w:t xml:space="preserve">Кафедра литературы, русского и иностранных языков </w:t>
      </w:r>
    </w:p>
    <w:p w14:paraId="17FE0763" w14:textId="77777777" w:rsidR="009E2E20" w:rsidRDefault="009E2E20" w:rsidP="009E2E20">
      <w:pPr>
        <w:pStyle w:val="a4"/>
        <w:jc w:val="center"/>
        <w:rPr>
          <w:sz w:val="20"/>
        </w:rPr>
      </w:pPr>
    </w:p>
    <w:p w14:paraId="076E2F0B" w14:textId="77777777" w:rsidR="009E2E20" w:rsidRDefault="009E2E20" w:rsidP="009E2E20">
      <w:pPr>
        <w:pStyle w:val="a4"/>
        <w:jc w:val="center"/>
        <w:rPr>
          <w:sz w:val="20"/>
        </w:rPr>
      </w:pPr>
    </w:p>
    <w:p w14:paraId="290F76D0" w14:textId="77777777" w:rsidR="009E2E20" w:rsidRDefault="009E2E20" w:rsidP="009E2E20">
      <w:pPr>
        <w:pStyle w:val="a4"/>
        <w:jc w:val="center"/>
        <w:rPr>
          <w:sz w:val="20"/>
        </w:rPr>
      </w:pPr>
    </w:p>
    <w:p w14:paraId="099B83D3" w14:textId="77777777" w:rsidR="00440FC6" w:rsidRDefault="00440FC6" w:rsidP="009E2E20">
      <w:pPr>
        <w:pStyle w:val="a4"/>
        <w:jc w:val="center"/>
        <w:rPr>
          <w:sz w:val="20"/>
        </w:rPr>
      </w:pPr>
    </w:p>
    <w:p w14:paraId="2E1CFA96" w14:textId="77777777" w:rsidR="00440FC6" w:rsidRDefault="00440FC6" w:rsidP="009E2E20">
      <w:pPr>
        <w:pStyle w:val="a4"/>
        <w:jc w:val="center"/>
        <w:rPr>
          <w:sz w:val="20"/>
        </w:rPr>
      </w:pPr>
    </w:p>
    <w:p w14:paraId="28C62A87" w14:textId="77777777" w:rsidR="00440FC6" w:rsidRDefault="00440FC6" w:rsidP="009E2E20">
      <w:pPr>
        <w:pStyle w:val="a4"/>
        <w:jc w:val="center"/>
        <w:rPr>
          <w:sz w:val="20"/>
        </w:rPr>
      </w:pPr>
    </w:p>
    <w:p w14:paraId="555A554F" w14:textId="77777777" w:rsidR="00440FC6" w:rsidRDefault="00440FC6" w:rsidP="009E2E20">
      <w:pPr>
        <w:pStyle w:val="a4"/>
        <w:jc w:val="center"/>
        <w:rPr>
          <w:sz w:val="20"/>
        </w:rPr>
      </w:pPr>
    </w:p>
    <w:p w14:paraId="0587907E" w14:textId="77777777" w:rsidR="00440FC6" w:rsidRDefault="00440FC6" w:rsidP="009E2E20">
      <w:pPr>
        <w:pStyle w:val="a4"/>
        <w:jc w:val="center"/>
        <w:rPr>
          <w:sz w:val="20"/>
        </w:rPr>
      </w:pPr>
    </w:p>
    <w:p w14:paraId="3CBEEE9E" w14:textId="77777777" w:rsidR="00440FC6" w:rsidRDefault="00440FC6" w:rsidP="009E2E20">
      <w:pPr>
        <w:pStyle w:val="a4"/>
        <w:jc w:val="center"/>
        <w:rPr>
          <w:sz w:val="20"/>
        </w:rPr>
      </w:pPr>
    </w:p>
    <w:p w14:paraId="03D4E9C3" w14:textId="77777777" w:rsidR="00440FC6" w:rsidRDefault="00440FC6" w:rsidP="009E2E20">
      <w:pPr>
        <w:pStyle w:val="a4"/>
        <w:jc w:val="center"/>
        <w:rPr>
          <w:sz w:val="20"/>
        </w:rPr>
      </w:pPr>
    </w:p>
    <w:p w14:paraId="1A188076" w14:textId="77777777" w:rsidR="00440FC6" w:rsidRDefault="00440FC6" w:rsidP="009E2E20">
      <w:pPr>
        <w:pStyle w:val="a4"/>
        <w:jc w:val="center"/>
        <w:rPr>
          <w:sz w:val="20"/>
        </w:rPr>
      </w:pPr>
    </w:p>
    <w:p w14:paraId="3904DF32" w14:textId="77777777" w:rsidR="00440FC6" w:rsidRDefault="00440FC6" w:rsidP="009E2E20">
      <w:pPr>
        <w:pStyle w:val="a4"/>
        <w:jc w:val="center"/>
        <w:rPr>
          <w:sz w:val="20"/>
        </w:rPr>
      </w:pPr>
    </w:p>
    <w:p w14:paraId="0AF36113" w14:textId="77777777" w:rsidR="00440FC6" w:rsidRDefault="00440FC6" w:rsidP="009E2E20">
      <w:pPr>
        <w:pStyle w:val="a4"/>
        <w:jc w:val="center"/>
        <w:rPr>
          <w:sz w:val="20"/>
        </w:rPr>
      </w:pPr>
    </w:p>
    <w:p w14:paraId="514DDDC8" w14:textId="77777777" w:rsidR="009E2E20" w:rsidRDefault="009E2E20" w:rsidP="009E2E20">
      <w:pPr>
        <w:pStyle w:val="a4"/>
        <w:jc w:val="center"/>
        <w:rPr>
          <w:sz w:val="20"/>
        </w:rPr>
      </w:pPr>
    </w:p>
    <w:p w14:paraId="5BDA7BCB" w14:textId="1B4418B0" w:rsidR="00440FC6" w:rsidRDefault="00440FC6" w:rsidP="00440FC6">
      <w:pPr>
        <w:spacing w:before="90"/>
        <w:jc w:val="center"/>
        <w:rPr>
          <w:b/>
        </w:rPr>
      </w:pPr>
      <w:r>
        <w:rPr>
          <w:b/>
        </w:rPr>
        <w:t>Рабочая программа дисциплины</w:t>
      </w:r>
    </w:p>
    <w:p w14:paraId="334221CA" w14:textId="77777777" w:rsidR="009E2E20" w:rsidRDefault="009E2E20" w:rsidP="009E2E20">
      <w:pPr>
        <w:pStyle w:val="a4"/>
        <w:jc w:val="center"/>
        <w:rPr>
          <w:sz w:val="20"/>
        </w:rPr>
      </w:pPr>
    </w:p>
    <w:p w14:paraId="10E4A568" w14:textId="76884074" w:rsidR="009E2E20" w:rsidRPr="00440FC6" w:rsidRDefault="00440FC6" w:rsidP="009E2E20">
      <w:pPr>
        <w:spacing w:before="90"/>
        <w:jc w:val="center"/>
        <w:rPr>
          <w:b/>
          <w:szCs w:val="32"/>
        </w:rPr>
      </w:pPr>
      <w:r w:rsidRPr="00440FC6">
        <w:rPr>
          <w:b/>
          <w:szCs w:val="32"/>
        </w:rPr>
        <w:t>РУССКАЯ ЛИТЕРАТУРА</w:t>
      </w:r>
    </w:p>
    <w:p w14:paraId="56838560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4768716C" w14:textId="77777777" w:rsidR="00440FC6" w:rsidRPr="00EF22AA" w:rsidRDefault="00440FC6" w:rsidP="00440FC6">
      <w:pPr>
        <w:pStyle w:val="a4"/>
        <w:jc w:val="center"/>
        <w:rPr>
          <w:sz w:val="20"/>
        </w:rPr>
      </w:pPr>
      <w:r w:rsidRPr="00EF22AA">
        <w:t>Направление подготовки</w:t>
      </w:r>
    </w:p>
    <w:p w14:paraId="0CD40CB6" w14:textId="77777777" w:rsidR="00440FC6" w:rsidRDefault="00440FC6" w:rsidP="00440FC6">
      <w:pPr>
        <w:jc w:val="center"/>
        <w:rPr>
          <w:b/>
        </w:rPr>
      </w:pPr>
      <w:r>
        <w:rPr>
          <w:b/>
        </w:rPr>
        <w:t xml:space="preserve">42.03.05 </w:t>
      </w:r>
      <w:r w:rsidRPr="008856A0">
        <w:rPr>
          <w:b/>
        </w:rPr>
        <w:t>«Медиакоммуникации»</w:t>
      </w:r>
    </w:p>
    <w:p w14:paraId="3DF858BE" w14:textId="77777777" w:rsidR="00440FC6" w:rsidRDefault="00440FC6" w:rsidP="00440FC6">
      <w:pPr>
        <w:pStyle w:val="a4"/>
        <w:jc w:val="center"/>
        <w:rPr>
          <w:b/>
          <w:sz w:val="20"/>
        </w:rPr>
      </w:pPr>
    </w:p>
    <w:p w14:paraId="7B713475" w14:textId="77777777" w:rsidR="00440FC6" w:rsidRDefault="00440FC6" w:rsidP="00440FC6">
      <w:pPr>
        <w:pStyle w:val="a4"/>
        <w:spacing w:before="7"/>
        <w:jc w:val="center"/>
        <w:rPr>
          <w:b/>
          <w:sz w:val="17"/>
        </w:rPr>
      </w:pPr>
    </w:p>
    <w:p w14:paraId="40F658A0" w14:textId="77777777" w:rsidR="00440FC6" w:rsidRPr="00EF22AA" w:rsidRDefault="00440FC6" w:rsidP="00440FC6">
      <w:pPr>
        <w:spacing w:before="90"/>
        <w:jc w:val="center"/>
      </w:pPr>
      <w:r w:rsidRPr="00EF22AA">
        <w:t>Профиль подготовки</w:t>
      </w:r>
    </w:p>
    <w:p w14:paraId="45B2D029" w14:textId="77777777" w:rsidR="00440FC6" w:rsidRPr="00EF22AA" w:rsidRDefault="00440FC6" w:rsidP="00440FC6">
      <w:pPr>
        <w:jc w:val="center"/>
        <w:rPr>
          <w:b/>
          <w:i/>
        </w:rPr>
      </w:pPr>
      <w:r w:rsidRPr="00EF22AA">
        <w:rPr>
          <w:b/>
          <w:i/>
        </w:rPr>
        <w:t>«Медиакоммуникации в коммерческой и социальной сферах»</w:t>
      </w:r>
    </w:p>
    <w:p w14:paraId="77E88D28" w14:textId="77777777" w:rsidR="00440FC6" w:rsidRPr="000436FB" w:rsidRDefault="00440FC6" w:rsidP="00440FC6">
      <w:pPr>
        <w:rPr>
          <w:b/>
          <w:i/>
        </w:rPr>
      </w:pPr>
    </w:p>
    <w:p w14:paraId="2F7C36B0" w14:textId="77777777" w:rsidR="00440FC6" w:rsidRDefault="00440FC6" w:rsidP="00440FC6">
      <w:pPr>
        <w:pStyle w:val="a4"/>
        <w:jc w:val="center"/>
        <w:rPr>
          <w:b/>
          <w:sz w:val="20"/>
        </w:rPr>
      </w:pPr>
    </w:p>
    <w:p w14:paraId="4B4ABADB" w14:textId="77777777" w:rsidR="00440FC6" w:rsidRDefault="00440FC6" w:rsidP="00440FC6">
      <w:pPr>
        <w:pStyle w:val="a4"/>
        <w:jc w:val="center"/>
        <w:rPr>
          <w:b/>
          <w:sz w:val="20"/>
        </w:rPr>
      </w:pPr>
    </w:p>
    <w:p w14:paraId="0CEF30E3" w14:textId="77777777" w:rsidR="00440FC6" w:rsidRDefault="00440FC6" w:rsidP="00440FC6">
      <w:pPr>
        <w:pStyle w:val="a4"/>
        <w:spacing w:before="7"/>
        <w:jc w:val="center"/>
        <w:rPr>
          <w:b/>
          <w:sz w:val="21"/>
        </w:rPr>
      </w:pPr>
    </w:p>
    <w:p w14:paraId="4F333953" w14:textId="77777777" w:rsidR="00440FC6" w:rsidRPr="00EF22AA" w:rsidRDefault="00440FC6" w:rsidP="00440FC6">
      <w:pPr>
        <w:spacing w:before="92" w:line="237" w:lineRule="auto"/>
        <w:jc w:val="center"/>
      </w:pPr>
      <w:r w:rsidRPr="00EF22AA">
        <w:t xml:space="preserve">Квалификация (степень) выпускника </w:t>
      </w:r>
    </w:p>
    <w:p w14:paraId="7B2AFC37" w14:textId="77777777" w:rsidR="00440FC6" w:rsidRPr="00EF22AA" w:rsidRDefault="00440FC6" w:rsidP="00440FC6">
      <w:pPr>
        <w:spacing w:before="92" w:line="237" w:lineRule="auto"/>
        <w:jc w:val="center"/>
      </w:pPr>
      <w:r w:rsidRPr="00EF22AA">
        <w:t xml:space="preserve">Бакалавр </w:t>
      </w:r>
    </w:p>
    <w:p w14:paraId="3B1ACCBB" w14:textId="77777777" w:rsidR="00440FC6" w:rsidRPr="00EF22AA" w:rsidRDefault="00440FC6" w:rsidP="00440FC6">
      <w:pPr>
        <w:pStyle w:val="a4"/>
        <w:jc w:val="center"/>
        <w:rPr>
          <w:sz w:val="20"/>
        </w:rPr>
      </w:pPr>
    </w:p>
    <w:p w14:paraId="0E2CFA6D" w14:textId="77777777" w:rsidR="00440FC6" w:rsidRPr="00EF22AA" w:rsidRDefault="00440FC6" w:rsidP="00440FC6">
      <w:pPr>
        <w:pStyle w:val="a4"/>
        <w:jc w:val="center"/>
        <w:rPr>
          <w:sz w:val="20"/>
        </w:rPr>
      </w:pPr>
    </w:p>
    <w:p w14:paraId="6E8FEEED" w14:textId="77777777" w:rsidR="00440FC6" w:rsidRPr="00EF22AA" w:rsidRDefault="00440FC6" w:rsidP="00440FC6">
      <w:pPr>
        <w:pStyle w:val="a4"/>
        <w:spacing w:before="90"/>
        <w:jc w:val="center"/>
      </w:pPr>
      <w:r w:rsidRPr="00EF22AA">
        <w:t>Форма</w:t>
      </w:r>
      <w:r w:rsidRPr="00EF22AA">
        <w:rPr>
          <w:spacing w:val="-8"/>
        </w:rPr>
        <w:t xml:space="preserve"> </w:t>
      </w:r>
      <w:r w:rsidRPr="00EF22AA">
        <w:t>обучения</w:t>
      </w:r>
    </w:p>
    <w:p w14:paraId="22CDF74E" w14:textId="77777777" w:rsidR="00440FC6" w:rsidRPr="00EF22AA" w:rsidRDefault="00440FC6" w:rsidP="00440FC6">
      <w:pPr>
        <w:jc w:val="center"/>
      </w:pPr>
      <w:r w:rsidRPr="00EF22AA">
        <w:t>Очная, заочная</w:t>
      </w:r>
    </w:p>
    <w:p w14:paraId="5E58FB56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16AEF035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5041CC30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013533F5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7116EBDB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1763370F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5443FB43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4F0B17C0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779AF57E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0EC8CD53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07432A5A" w14:textId="77777777" w:rsidR="009E2E20" w:rsidRDefault="009E2E20" w:rsidP="009E2E20">
      <w:pPr>
        <w:pStyle w:val="a4"/>
        <w:spacing w:before="9"/>
        <w:jc w:val="center"/>
        <w:rPr>
          <w:b/>
          <w:sz w:val="33"/>
        </w:rPr>
      </w:pPr>
    </w:p>
    <w:p w14:paraId="77CDC422" w14:textId="37E93B7A" w:rsidR="009E2E20" w:rsidRDefault="00440FC6" w:rsidP="00440FC6">
      <w:pPr>
        <w:pStyle w:val="a4"/>
        <w:jc w:val="center"/>
        <w:sectPr w:rsidR="009E2E20" w:rsidSect="009E2E20">
          <w:footerReference w:type="even" r:id="rId8"/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14:paraId="2BEA504D" w14:textId="66E07F39" w:rsidR="009E2E20" w:rsidRPr="00341AB6" w:rsidRDefault="009E2E20" w:rsidP="000F6890">
      <w:pPr>
        <w:ind w:firstLine="567"/>
        <w:jc w:val="both"/>
        <w:rPr>
          <w:b/>
          <w:i/>
        </w:rPr>
      </w:pPr>
      <w:r w:rsidRPr="00341AB6">
        <w:lastRenderedPageBreak/>
        <w:t xml:space="preserve">Рабочая программа дисциплины (модуля) разработана, в соответствии с требованиями ФГОС </w:t>
      </w:r>
      <w:r w:rsidR="00B6057E" w:rsidRPr="00341AB6">
        <w:t>ВО по</w:t>
      </w:r>
      <w:r w:rsidRPr="00341AB6">
        <w:t xml:space="preserve"> </w:t>
      </w:r>
      <w:r w:rsidR="00B6057E" w:rsidRPr="00341AB6">
        <w:t xml:space="preserve">направлению </w:t>
      </w:r>
      <w:r w:rsidR="00B6057E" w:rsidRPr="00F12951">
        <w:t>подготовки</w:t>
      </w:r>
      <w:r>
        <w:t xml:space="preserve"> 42.03.05</w:t>
      </w:r>
      <w:r w:rsidRPr="00341AB6">
        <w:t xml:space="preserve"> «</w:t>
      </w:r>
      <w:r>
        <w:t>Медиакоммуникации</w:t>
      </w:r>
      <w:r w:rsidRPr="00341AB6">
        <w:t>»</w:t>
      </w:r>
      <w:r>
        <w:t>, профиль</w:t>
      </w:r>
      <w:r w:rsidRPr="00341AB6">
        <w:t xml:space="preserve"> подготовки «</w:t>
      </w:r>
      <w:r w:rsidRPr="00E91D5F">
        <w:t>Медиакоммуникации в коммерческой и социальной сферах</w:t>
      </w:r>
      <w:r w:rsidR="00B6057E" w:rsidRPr="00440FC6">
        <w:t>», квалификация</w:t>
      </w:r>
      <w:r w:rsidRPr="00341AB6">
        <w:t xml:space="preserve"> (степень)</w:t>
      </w:r>
      <w:r w:rsidRPr="00341AB6">
        <w:rPr>
          <w:spacing w:val="-8"/>
        </w:rPr>
        <w:t xml:space="preserve"> </w:t>
      </w:r>
      <w:r>
        <w:t>выпускника – бакалавр</w:t>
      </w:r>
    </w:p>
    <w:p w14:paraId="57176EDE" w14:textId="77777777" w:rsidR="009E2E20" w:rsidRDefault="009E2E20" w:rsidP="009E2E20">
      <w:pPr>
        <w:pStyle w:val="a4"/>
        <w:jc w:val="both"/>
        <w:rPr>
          <w:sz w:val="20"/>
        </w:rPr>
      </w:pPr>
    </w:p>
    <w:p w14:paraId="39050CC5" w14:textId="77777777" w:rsidR="009E2E20" w:rsidRDefault="009E2E20" w:rsidP="009E2E20">
      <w:pPr>
        <w:pStyle w:val="a4"/>
        <w:jc w:val="both"/>
        <w:rPr>
          <w:sz w:val="20"/>
        </w:rPr>
      </w:pPr>
    </w:p>
    <w:p w14:paraId="11C7BE68" w14:textId="77777777" w:rsidR="009E2E20" w:rsidRDefault="009E2E20" w:rsidP="009E2E20">
      <w:pPr>
        <w:pStyle w:val="a4"/>
        <w:jc w:val="both"/>
        <w:rPr>
          <w:sz w:val="20"/>
        </w:rPr>
      </w:pPr>
    </w:p>
    <w:p w14:paraId="36E05148" w14:textId="77777777" w:rsidR="009E2E20" w:rsidRDefault="009E2E20" w:rsidP="009E2E20">
      <w:pPr>
        <w:pStyle w:val="a4"/>
        <w:spacing w:before="1"/>
        <w:jc w:val="both"/>
        <w:rPr>
          <w:sz w:val="28"/>
        </w:rPr>
      </w:pPr>
    </w:p>
    <w:p w14:paraId="35DFDC90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681D3ECD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44FF2B0B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0C232668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3B851C5A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14DE2F30" w14:textId="3CCFFDF9" w:rsidR="00B047E3" w:rsidRPr="00B047E3" w:rsidRDefault="00B047E3" w:rsidP="00B047E3">
      <w:pPr>
        <w:ind w:firstLine="567"/>
        <w:jc w:val="both"/>
        <w:rPr>
          <w:rFonts w:eastAsia="Calibri"/>
          <w:color w:val="000000"/>
        </w:rPr>
      </w:pPr>
      <w:r w:rsidRPr="00B047E3">
        <w:rPr>
          <w:rFonts w:eastAsia="Calibri"/>
          <w:color w:val="000000"/>
        </w:rPr>
        <w:t xml:space="preserve">Утверждена на заседании кафедры литературы, русского и иностранных языков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B047E3">
        <w:rPr>
          <w:rFonts w:eastAsia="Calibri"/>
          <w:color w:val="000000"/>
        </w:rPr>
        <w:t>КемГИК</w:t>
      </w:r>
      <w:proofErr w:type="spellEnd"/>
      <w:r w:rsidRPr="00B047E3">
        <w:rPr>
          <w:rFonts w:eastAsia="Calibri"/>
          <w:color w:val="000000"/>
        </w:rPr>
        <w:t xml:space="preserve">» по </w:t>
      </w:r>
      <w:proofErr w:type="spellStart"/>
      <w:r w:rsidRPr="00B047E3">
        <w:rPr>
          <w:rFonts w:eastAsia="Calibri"/>
          <w:color w:val="000000"/>
        </w:rPr>
        <w:t>web</w:t>
      </w:r>
      <w:proofErr w:type="spellEnd"/>
      <w:r w:rsidRPr="00B047E3">
        <w:rPr>
          <w:rFonts w:eastAsia="Calibri"/>
          <w:color w:val="000000"/>
        </w:rPr>
        <w:t xml:space="preserve">-адресу </w:t>
      </w:r>
      <w:hyperlink r:id="rId9" w:history="1">
        <w:r w:rsidRPr="00B047E3">
          <w:rPr>
            <w:rFonts w:eastAsia="Calibri"/>
            <w:color w:val="0000FF"/>
            <w:u w:val="single"/>
          </w:rPr>
          <w:t>http://edu2020.kemguki.ru/</w:t>
        </w:r>
      </w:hyperlink>
      <w:r w:rsidRPr="00B047E3">
        <w:rPr>
          <w:rFonts w:eastAsia="Calibri"/>
          <w:color w:val="000000"/>
        </w:rPr>
        <w:t xml:space="preserve">  </w:t>
      </w:r>
      <w:r w:rsidR="000F2291">
        <w:rPr>
          <w:rFonts w:eastAsia="Calibri"/>
        </w:rPr>
        <w:t>18.05.2022, протокол №10.</w:t>
      </w:r>
    </w:p>
    <w:p w14:paraId="63ADB37D" w14:textId="77777777" w:rsidR="00B047E3" w:rsidRPr="00B047E3" w:rsidRDefault="00B047E3" w:rsidP="00B047E3">
      <w:pPr>
        <w:ind w:firstLine="567"/>
        <w:jc w:val="both"/>
        <w:rPr>
          <w:rFonts w:eastAsia="Calibri"/>
          <w:color w:val="000000"/>
        </w:rPr>
      </w:pPr>
      <w:r w:rsidRPr="00B047E3">
        <w:rPr>
          <w:rFonts w:eastAsia="Calibri"/>
          <w:color w:val="000000"/>
        </w:rPr>
        <w:t>Переутверждена на заседании кафедры литературы, русского и иностранных языков 22.05.2023, протокол №10.</w:t>
      </w:r>
    </w:p>
    <w:p w14:paraId="19CBB876" w14:textId="77777777" w:rsidR="00B047E3" w:rsidRPr="00B047E3" w:rsidRDefault="00B047E3" w:rsidP="00B047E3">
      <w:pPr>
        <w:ind w:firstLine="567"/>
        <w:jc w:val="both"/>
        <w:rPr>
          <w:rFonts w:eastAsia="Calibri"/>
          <w:color w:val="000000"/>
        </w:rPr>
      </w:pPr>
      <w:r w:rsidRPr="00B047E3">
        <w:rPr>
          <w:rFonts w:eastAsia="Calibri"/>
          <w:color w:val="000000"/>
        </w:rPr>
        <w:t>Переутверждена на заседании кафедры литературы, русского и иностранных языков 22.05.2024, протокол № 9.</w:t>
      </w:r>
    </w:p>
    <w:p w14:paraId="28DEDBBB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08A0699B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0D001C87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585329E1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097A777B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3A465BE3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383FE1C4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6F0EC1F4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24338EE6" w14:textId="77777777" w:rsidR="009E2E20" w:rsidRDefault="009E2E20" w:rsidP="009E2E20">
      <w:pPr>
        <w:pStyle w:val="a4"/>
        <w:jc w:val="both"/>
        <w:rPr>
          <w:i/>
          <w:sz w:val="30"/>
        </w:rPr>
      </w:pPr>
    </w:p>
    <w:p w14:paraId="68FDDEB3" w14:textId="77777777" w:rsidR="009E2E20" w:rsidRPr="00FD4EA7" w:rsidRDefault="009E2E20" w:rsidP="009E2E20">
      <w:pPr>
        <w:pStyle w:val="a4"/>
        <w:jc w:val="both"/>
      </w:pPr>
    </w:p>
    <w:p w14:paraId="143115F2" w14:textId="6A2257EC" w:rsidR="007A67F3" w:rsidRPr="007A67F3" w:rsidRDefault="009E2E20" w:rsidP="007A67F3">
      <w:pPr>
        <w:ind w:firstLine="567"/>
        <w:jc w:val="both"/>
        <w:rPr>
          <w:color w:val="000000"/>
        </w:rPr>
      </w:pPr>
      <w:proofErr w:type="spellStart"/>
      <w:r>
        <w:t>Ходанен</w:t>
      </w:r>
      <w:proofErr w:type="spellEnd"/>
      <w:r w:rsidR="00440FC6">
        <w:t>,</w:t>
      </w:r>
      <w:r>
        <w:t xml:space="preserve"> </w:t>
      </w:r>
      <w:r w:rsidR="00B6057E">
        <w:t>Л.А.</w:t>
      </w:r>
      <w:r>
        <w:t xml:space="preserve"> Русская </w:t>
      </w:r>
      <w:proofErr w:type="gramStart"/>
      <w:r>
        <w:t>литература :</w:t>
      </w:r>
      <w:proofErr w:type="gramEnd"/>
      <w:r>
        <w:t xml:space="preserve"> рабочая программа дисциплины для обучающихся по направлению </w:t>
      </w:r>
      <w:r w:rsidRPr="00341AB6">
        <w:t>подготовки</w:t>
      </w:r>
      <w:r>
        <w:t xml:space="preserve"> 42.03.05</w:t>
      </w:r>
      <w:r w:rsidRPr="00341AB6">
        <w:t xml:space="preserve"> «</w:t>
      </w:r>
      <w:r>
        <w:t>Медиакоммуникации</w:t>
      </w:r>
      <w:r w:rsidRPr="00341AB6">
        <w:t>»</w:t>
      </w:r>
      <w:r>
        <w:t>, профиль</w:t>
      </w:r>
      <w:r w:rsidRPr="00341AB6">
        <w:t xml:space="preserve"> подготовки «</w:t>
      </w:r>
      <w:r w:rsidRPr="00E91D5F">
        <w:t>Медиакоммуникации в коммерческой и социальной сферах</w:t>
      </w:r>
      <w:r w:rsidR="00B6057E">
        <w:t xml:space="preserve">», </w:t>
      </w:r>
      <w:r w:rsidR="00B6057E" w:rsidRPr="00341AB6">
        <w:rPr>
          <w:b/>
          <w:i/>
        </w:rPr>
        <w:t>квалификация</w:t>
      </w:r>
      <w:r w:rsidRPr="00341AB6">
        <w:t xml:space="preserve"> (степень)</w:t>
      </w:r>
      <w:r w:rsidRPr="00341AB6">
        <w:rPr>
          <w:spacing w:val="-8"/>
        </w:rPr>
        <w:t xml:space="preserve"> </w:t>
      </w:r>
      <w:r>
        <w:t>выпускника – бакалавр</w:t>
      </w:r>
      <w:r w:rsidR="007A67F3">
        <w:t xml:space="preserve"> / Сост. Л. А. </w:t>
      </w:r>
      <w:proofErr w:type="spellStart"/>
      <w:r w:rsidR="007A67F3">
        <w:t>Ходанян</w:t>
      </w:r>
      <w:proofErr w:type="spellEnd"/>
      <w:r w:rsidR="007A67F3">
        <w:t xml:space="preserve">. </w:t>
      </w:r>
      <w:r w:rsidR="007A67F3" w:rsidRPr="007A67F3">
        <w:rPr>
          <w:color w:val="000000"/>
        </w:rPr>
        <w:t xml:space="preserve">– Кемерово: </w:t>
      </w:r>
      <w:proofErr w:type="spellStart"/>
      <w:r w:rsidR="007A67F3" w:rsidRPr="007A67F3">
        <w:rPr>
          <w:color w:val="000000"/>
        </w:rPr>
        <w:t>Кемеров</w:t>
      </w:r>
      <w:proofErr w:type="spellEnd"/>
      <w:r w:rsidR="007A67F3" w:rsidRPr="007A67F3">
        <w:rPr>
          <w:color w:val="000000"/>
        </w:rPr>
        <w:t xml:space="preserve">. гос. ин-т культуры, 2022. – </w:t>
      </w:r>
      <w:r w:rsidR="007A67F3">
        <w:rPr>
          <w:color w:val="000000"/>
        </w:rPr>
        <w:t>2</w:t>
      </w:r>
      <w:r w:rsidR="0059023A">
        <w:rPr>
          <w:color w:val="000000"/>
        </w:rPr>
        <w:t>2</w:t>
      </w:r>
      <w:r w:rsidR="007A67F3" w:rsidRPr="007A67F3">
        <w:rPr>
          <w:color w:val="000000"/>
        </w:rPr>
        <w:t xml:space="preserve"> с.</w:t>
      </w:r>
      <w:r w:rsidR="00440FC6">
        <w:rPr>
          <w:color w:val="000000"/>
        </w:rPr>
        <w:t xml:space="preserve"> – </w:t>
      </w:r>
      <w:proofErr w:type="gramStart"/>
      <w:r w:rsidR="00440FC6">
        <w:rPr>
          <w:color w:val="000000"/>
        </w:rPr>
        <w:t>Текст :</w:t>
      </w:r>
      <w:proofErr w:type="gramEnd"/>
      <w:r w:rsidR="00440FC6">
        <w:rPr>
          <w:color w:val="000000"/>
        </w:rPr>
        <w:t xml:space="preserve"> </w:t>
      </w:r>
      <w:r w:rsidR="00410E12">
        <w:rPr>
          <w:color w:val="000000"/>
        </w:rPr>
        <w:t>непосредственный</w:t>
      </w:r>
      <w:r w:rsidR="00440FC6">
        <w:rPr>
          <w:color w:val="000000"/>
        </w:rPr>
        <w:t>.</w:t>
      </w:r>
    </w:p>
    <w:p w14:paraId="3A23A7D3" w14:textId="77777777" w:rsidR="007A67F3" w:rsidRPr="007A67F3" w:rsidRDefault="007A67F3" w:rsidP="007A67F3">
      <w:pPr>
        <w:shd w:val="clear" w:color="auto" w:fill="FFFFFF"/>
        <w:tabs>
          <w:tab w:val="left" w:pos="3960"/>
        </w:tabs>
        <w:ind w:firstLine="403"/>
        <w:jc w:val="both"/>
        <w:rPr>
          <w:bCs/>
          <w:iCs/>
        </w:rPr>
      </w:pPr>
      <w:r w:rsidRPr="007A67F3">
        <w:rPr>
          <w:bCs/>
          <w:iCs/>
        </w:rPr>
        <w:tab/>
      </w:r>
    </w:p>
    <w:p w14:paraId="6E556E5D" w14:textId="2C3C414D" w:rsidR="009E2E20" w:rsidRDefault="009E2E20" w:rsidP="009E2E20">
      <w:pPr>
        <w:pStyle w:val="a4"/>
        <w:spacing w:before="90"/>
        <w:jc w:val="both"/>
      </w:pPr>
    </w:p>
    <w:p w14:paraId="5E77D0DB" w14:textId="77777777" w:rsidR="009E2E20" w:rsidRDefault="009E2E20" w:rsidP="00440FC6"/>
    <w:p w14:paraId="35945121" w14:textId="77777777" w:rsidR="009E2E20" w:rsidRDefault="009E2E20" w:rsidP="00440FC6"/>
    <w:p w14:paraId="15F9243A" w14:textId="77777777" w:rsidR="009E2E20" w:rsidRDefault="009E2E20" w:rsidP="00440FC6"/>
    <w:p w14:paraId="29FEEF65" w14:textId="77777777" w:rsidR="009E2E20" w:rsidRPr="00C170CB" w:rsidRDefault="009E2E20" w:rsidP="00440FC6">
      <w:pPr>
        <w:rPr>
          <w:b/>
        </w:rPr>
        <w:sectPr w:rsidR="009E2E20" w:rsidRPr="00C170CB" w:rsidSect="009E2E20">
          <w:pgSz w:w="11910" w:h="16840"/>
          <w:pgMar w:top="1134" w:right="850" w:bottom="1134" w:left="1701" w:header="720" w:footer="720" w:gutter="0"/>
          <w:cols w:space="720"/>
        </w:sectPr>
      </w:pPr>
    </w:p>
    <w:p w14:paraId="3432CFFB" w14:textId="77777777" w:rsidR="009E2E20" w:rsidRDefault="009E2E20" w:rsidP="009E2E20">
      <w:pPr>
        <w:pStyle w:val="3"/>
        <w:tabs>
          <w:tab w:val="left" w:pos="284"/>
        </w:tabs>
        <w:spacing w:before="64" w:line="274" w:lineRule="exact"/>
        <w:ind w:left="0"/>
        <w:jc w:val="both"/>
      </w:pPr>
      <w:bookmarkStart w:id="0" w:name="_Toc191542704"/>
      <w:r>
        <w:lastRenderedPageBreak/>
        <w:t>1. Цели освоения</w:t>
      </w:r>
      <w:r>
        <w:rPr>
          <w:spacing w:val="-2"/>
        </w:rPr>
        <w:t xml:space="preserve"> </w:t>
      </w:r>
      <w:r>
        <w:t>дисциплины</w:t>
      </w:r>
      <w:bookmarkEnd w:id="0"/>
    </w:p>
    <w:p w14:paraId="690F61FF" w14:textId="1CB308B4" w:rsidR="009E2E20" w:rsidRPr="009547FB" w:rsidRDefault="009E2E20" w:rsidP="009E2E20">
      <w:pPr>
        <w:ind w:right="281" w:firstLine="540"/>
        <w:jc w:val="both"/>
      </w:pPr>
      <w:r w:rsidRPr="00917FEE">
        <w:t xml:space="preserve">Целью освоения </w:t>
      </w:r>
      <w:r w:rsidR="00B6057E" w:rsidRPr="00917FEE">
        <w:t>дисциплины «</w:t>
      </w:r>
      <w:r w:rsidR="00F12951">
        <w:t>Русская л</w:t>
      </w:r>
      <w:r w:rsidRPr="00917FEE">
        <w:t xml:space="preserve">итература» является </w:t>
      </w:r>
      <w:r w:rsidR="00B6057E" w:rsidRPr="00917FEE">
        <w:t>формирование у</w:t>
      </w:r>
      <w:r w:rsidRPr="00917FEE">
        <w:t xml:space="preserve"> </w:t>
      </w:r>
      <w:proofErr w:type="gramStart"/>
      <w:r w:rsidR="002A71D4">
        <w:t>обучающихся</w:t>
      </w:r>
      <w:r w:rsidRPr="00917FEE">
        <w:t xml:space="preserve">  представлений</w:t>
      </w:r>
      <w:proofErr w:type="gramEnd"/>
      <w:r w:rsidRPr="00917FEE">
        <w:t xml:space="preserve"> о национальном своеобразии русской литературы и ее историческом </w:t>
      </w:r>
      <w:r w:rsidR="00B6057E" w:rsidRPr="00917FEE">
        <w:t>развитии на</w:t>
      </w:r>
      <w:r w:rsidRPr="00917FEE">
        <w:t xml:space="preserve"> материале </w:t>
      </w:r>
      <w:r w:rsidR="00B6057E" w:rsidRPr="00917FEE">
        <w:t>творчества выдающихся</w:t>
      </w:r>
      <w:r w:rsidRPr="00917FEE">
        <w:t xml:space="preserve"> писателей XI-XXI </w:t>
      </w:r>
      <w:r w:rsidR="00B6057E" w:rsidRPr="00917FEE">
        <w:t>вв.;</w:t>
      </w:r>
      <w:r w:rsidRPr="00917FEE">
        <w:t xml:space="preserve"> </w:t>
      </w:r>
      <w:r w:rsidR="00B6057E" w:rsidRPr="00917FEE">
        <w:t>выработка навыков</w:t>
      </w:r>
      <w:r w:rsidRPr="00917FEE">
        <w:t xml:space="preserve"> аналитического восприятия и эстетической оценки художественных </w:t>
      </w:r>
      <w:r w:rsidR="00B6057E" w:rsidRPr="00917FEE">
        <w:t>произведений, воспитание</w:t>
      </w:r>
      <w:r w:rsidRPr="00917FEE">
        <w:t xml:space="preserve">   культуры </w:t>
      </w:r>
      <w:r w:rsidR="00B6057E" w:rsidRPr="00917FEE">
        <w:t>чтения в</w:t>
      </w:r>
      <w:r w:rsidRPr="00917FEE">
        <w:t xml:space="preserve"> процессе развития личностного самосознания.  </w:t>
      </w:r>
    </w:p>
    <w:p w14:paraId="0E2F6A7A" w14:textId="77777777" w:rsidR="009E2E20" w:rsidRDefault="009E2E20" w:rsidP="009E2E20">
      <w:pPr>
        <w:pStyle w:val="a4"/>
        <w:tabs>
          <w:tab w:val="left" w:pos="284"/>
          <w:tab w:val="left" w:pos="9356"/>
        </w:tabs>
        <w:spacing w:before="11"/>
        <w:jc w:val="both"/>
        <w:rPr>
          <w:i/>
          <w:sz w:val="23"/>
        </w:rPr>
      </w:pPr>
    </w:p>
    <w:p w14:paraId="4C1480F1" w14:textId="63606A2C" w:rsidR="009E2E20" w:rsidRPr="003B1946" w:rsidRDefault="00440FC6" w:rsidP="00440FC6">
      <w:pPr>
        <w:pStyle w:val="3"/>
        <w:tabs>
          <w:tab w:val="left" w:pos="284"/>
        </w:tabs>
        <w:spacing w:before="64" w:line="274" w:lineRule="exact"/>
        <w:ind w:left="0"/>
        <w:jc w:val="both"/>
      </w:pPr>
      <w:bookmarkStart w:id="1" w:name="_Toc191542705"/>
      <w:r>
        <w:t xml:space="preserve">2. </w:t>
      </w:r>
      <w:r w:rsidR="009E2E20" w:rsidRPr="003B1946">
        <w:t xml:space="preserve">Место дисциплины в структуре ОПОП </w:t>
      </w:r>
      <w:r w:rsidR="009E2E20">
        <w:t>бакалавриата</w:t>
      </w:r>
      <w:bookmarkEnd w:id="1"/>
    </w:p>
    <w:p w14:paraId="49A38759" w14:textId="77777777" w:rsidR="009E2E20" w:rsidRDefault="009E2E20" w:rsidP="009E2E20">
      <w:pPr>
        <w:ind w:right="281" w:firstLine="540"/>
        <w:jc w:val="both"/>
      </w:pPr>
      <w:r w:rsidRPr="003B1946">
        <w:t>Дисциплина «</w:t>
      </w:r>
      <w:r>
        <w:t>Русская литература</w:t>
      </w:r>
      <w:r w:rsidRPr="003B1946">
        <w:t xml:space="preserve">» относится к </w:t>
      </w:r>
      <w:r>
        <w:t xml:space="preserve">обязательной </w:t>
      </w:r>
      <w:r w:rsidRPr="009955B2">
        <w:t>части</w:t>
      </w:r>
      <w:r w:rsidRPr="003B1946">
        <w:t xml:space="preserve"> дисциплин. </w:t>
      </w:r>
      <w:r>
        <w:t>Для ее освоения обучающимся необходимы знания по всемирной и отечественной истории, литературе в объеме школьного курса.</w:t>
      </w:r>
    </w:p>
    <w:p w14:paraId="218C4D75" w14:textId="77777777" w:rsidR="009E2E20" w:rsidRDefault="009E2E20" w:rsidP="009E2E20">
      <w:pPr>
        <w:ind w:right="281" w:firstLine="360"/>
        <w:jc w:val="both"/>
      </w:pPr>
    </w:p>
    <w:p w14:paraId="75DCB96D" w14:textId="77777777" w:rsidR="00440FC6" w:rsidRPr="002644D6" w:rsidRDefault="00440FC6" w:rsidP="00440FC6">
      <w:pPr>
        <w:pStyle w:val="3"/>
        <w:keepNext/>
        <w:widowControl/>
        <w:numPr>
          <w:ilvl w:val="0"/>
          <w:numId w:val="14"/>
        </w:numPr>
        <w:autoSpaceDE/>
        <w:autoSpaceDN/>
        <w:ind w:left="426" w:hanging="426"/>
        <w:jc w:val="both"/>
      </w:pPr>
      <w:bookmarkStart w:id="2" w:name="_Toc484603732"/>
      <w:bookmarkStart w:id="3" w:name="_Toc4695144"/>
      <w:bookmarkStart w:id="4" w:name="_Toc184922261"/>
      <w:bookmarkStart w:id="5" w:name="_Toc190353060"/>
      <w:bookmarkStart w:id="6" w:name="_Toc191542706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  <w:bookmarkEnd w:id="6"/>
    </w:p>
    <w:p w14:paraId="518F6BBE" w14:textId="7C0B16BB" w:rsidR="009E2E20" w:rsidRDefault="009E2E20" w:rsidP="000F6890">
      <w:pPr>
        <w:pStyle w:val="a4"/>
        <w:tabs>
          <w:tab w:val="left" w:pos="284"/>
        </w:tabs>
        <w:ind w:firstLine="567"/>
        <w:jc w:val="both"/>
      </w:pPr>
      <w:r>
        <w:t>Изучение дисциплины направлено на формирование следующих компетенций (УК) и индикаторов их достижения.</w:t>
      </w:r>
    </w:p>
    <w:tbl>
      <w:tblPr>
        <w:tblStyle w:val="13"/>
        <w:tblW w:w="9497" w:type="dxa"/>
        <w:tblInd w:w="-5" w:type="dxa"/>
        <w:tblLook w:val="04A0" w:firstRow="1" w:lastRow="0" w:firstColumn="1" w:lastColumn="0" w:noHBand="0" w:noVBand="1"/>
      </w:tblPr>
      <w:tblGrid>
        <w:gridCol w:w="1985"/>
        <w:gridCol w:w="3041"/>
        <w:gridCol w:w="2175"/>
        <w:gridCol w:w="2296"/>
      </w:tblGrid>
      <w:tr w:rsidR="006B5F3F" w:rsidRPr="006B5F3F" w14:paraId="32E8B54A" w14:textId="77777777" w:rsidTr="002A71D4">
        <w:tc>
          <w:tcPr>
            <w:tcW w:w="1985" w:type="dxa"/>
            <w:vMerge w:val="restart"/>
          </w:tcPr>
          <w:p w14:paraId="26E222E0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Код и наименование компетенции</w:t>
            </w:r>
          </w:p>
        </w:tc>
        <w:tc>
          <w:tcPr>
            <w:tcW w:w="7512" w:type="dxa"/>
            <w:gridSpan w:val="3"/>
          </w:tcPr>
          <w:p w14:paraId="4C60A6B8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Индикаторы достижения компетенций</w:t>
            </w:r>
          </w:p>
        </w:tc>
      </w:tr>
      <w:tr w:rsidR="002A71D4" w:rsidRPr="006B5F3F" w14:paraId="5D187BC0" w14:textId="77777777" w:rsidTr="002A71D4">
        <w:tc>
          <w:tcPr>
            <w:tcW w:w="1985" w:type="dxa"/>
            <w:vMerge/>
          </w:tcPr>
          <w:p w14:paraId="247FA68F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</w:p>
        </w:tc>
        <w:tc>
          <w:tcPr>
            <w:tcW w:w="3041" w:type="dxa"/>
          </w:tcPr>
          <w:p w14:paraId="50258B26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знать</w:t>
            </w:r>
          </w:p>
        </w:tc>
        <w:tc>
          <w:tcPr>
            <w:tcW w:w="2175" w:type="dxa"/>
          </w:tcPr>
          <w:p w14:paraId="4B580A6B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уметь</w:t>
            </w:r>
          </w:p>
        </w:tc>
        <w:tc>
          <w:tcPr>
            <w:tcW w:w="2296" w:type="dxa"/>
          </w:tcPr>
          <w:p w14:paraId="0B948E01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владеть</w:t>
            </w:r>
          </w:p>
        </w:tc>
      </w:tr>
      <w:tr w:rsidR="002A71D4" w:rsidRPr="006B5F3F" w14:paraId="77485CC2" w14:textId="77777777" w:rsidTr="002A71D4">
        <w:trPr>
          <w:trHeight w:val="841"/>
        </w:trPr>
        <w:tc>
          <w:tcPr>
            <w:tcW w:w="1985" w:type="dxa"/>
          </w:tcPr>
          <w:p w14:paraId="0F50683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УК-5 Способен</w:t>
            </w:r>
          </w:p>
          <w:p w14:paraId="0DA2330B" w14:textId="109CE5EC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В</w:t>
            </w:r>
            <w:r w:rsidR="006B5F3F" w:rsidRPr="002A71D4">
              <w:rPr>
                <w:sz w:val="20"/>
                <w:szCs w:val="20"/>
                <w:lang w:bidi="ru-RU"/>
              </w:rPr>
              <w:t>оспринимать</w:t>
            </w:r>
            <w:r>
              <w:rPr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sz w:val="20"/>
                <w:szCs w:val="20"/>
                <w:lang w:bidi="ru-RU"/>
              </w:rPr>
              <w:t>межкультурное</w:t>
            </w:r>
          </w:p>
          <w:p w14:paraId="228CE1E6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разнообразие общества</w:t>
            </w:r>
          </w:p>
          <w:p w14:paraId="7EAAFCCC" w14:textId="0E502402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в</w:t>
            </w:r>
            <w:r w:rsidR="002A71D4" w:rsidRPr="002A71D4">
              <w:rPr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sz w:val="20"/>
                <w:szCs w:val="20"/>
                <w:lang w:bidi="ru-RU"/>
              </w:rPr>
              <w:t>социально-</w:t>
            </w:r>
          </w:p>
          <w:p w14:paraId="00B119D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историческом,</w:t>
            </w:r>
          </w:p>
          <w:p w14:paraId="25383C9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этическом и</w:t>
            </w:r>
          </w:p>
          <w:p w14:paraId="7978781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философском</w:t>
            </w:r>
          </w:p>
          <w:p w14:paraId="1DA4FC64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контекстах</w:t>
            </w:r>
          </w:p>
        </w:tc>
        <w:tc>
          <w:tcPr>
            <w:tcW w:w="3041" w:type="dxa"/>
          </w:tcPr>
          <w:p w14:paraId="4742CB94" w14:textId="5E5CD42F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2A71D4" w:rsidRPr="002A71D4">
              <w:rPr>
                <w:bCs/>
                <w:sz w:val="20"/>
                <w:szCs w:val="20"/>
                <w:lang w:bidi="ru-RU"/>
              </w:rPr>
              <w:t>О</w:t>
            </w:r>
            <w:r w:rsidRPr="002A71D4">
              <w:rPr>
                <w:bCs/>
                <w:sz w:val="20"/>
                <w:szCs w:val="20"/>
                <w:lang w:bidi="ru-RU"/>
              </w:rPr>
              <w:t>сновы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</w:t>
            </w:r>
            <w:r w:rsidR="002A71D4" w:rsidRP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принципы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межкультурного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взаимодействия в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зависимости от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социально-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исторического,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этического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 философского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контекста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развития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общества.</w:t>
            </w:r>
          </w:p>
          <w:p w14:paraId="364EF25C" w14:textId="7C1E5964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–</w:t>
            </w:r>
            <w:r w:rsidR="002A71D4" w:rsidRP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многообразие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цивилизаций в их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основные понятия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истории,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культурологии,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закономерности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этапы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развития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духовной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материальной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культуры народов</w:t>
            </w:r>
          </w:p>
          <w:p w14:paraId="6E0278C3" w14:textId="5CD590D8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мира,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основные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подходы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</w:t>
            </w:r>
          </w:p>
          <w:p w14:paraId="3394123B" w14:textId="748B63A6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изучению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культурных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явлений;</w:t>
            </w:r>
          </w:p>
          <w:p w14:paraId="12A61560" w14:textId="625AF223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 роль науки в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развитии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цивилизации,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науки и техники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связанные с ними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современные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социальны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 </w:t>
            </w:r>
          </w:p>
          <w:p w14:paraId="088EADC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и этические проблемы.</w:t>
            </w:r>
          </w:p>
        </w:tc>
        <w:tc>
          <w:tcPr>
            <w:tcW w:w="2175" w:type="dxa"/>
          </w:tcPr>
          <w:p w14:paraId="661DFC43" w14:textId="7BAE51C0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 определять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применять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способы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межкультурного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взаимодействия в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различных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</w:p>
          <w:p w14:paraId="276387A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социокультурных</w:t>
            </w:r>
          </w:p>
          <w:p w14:paraId="30571DE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ситуациях;</w:t>
            </w:r>
          </w:p>
          <w:p w14:paraId="19230EC5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7E7E6BF0" w14:textId="69226A9F" w:rsidR="006B5F3F" w:rsidRPr="002A71D4" w:rsidRDefault="002A71D4" w:rsidP="002A71D4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П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рименять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научную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терминологию 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основные научные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категории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гуманитарного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знания.</w:t>
            </w:r>
            <w:r w:rsidR="006B5F3F" w:rsidRPr="002A71D4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2296" w:type="dxa"/>
          </w:tcPr>
          <w:p w14:paraId="52FFCAB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0F9CFFC3" w14:textId="5CAC865D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Н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авыками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применения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способов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межкультурного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взаимодействия 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различных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социокультурных</w:t>
            </w:r>
          </w:p>
          <w:p w14:paraId="150C9DDB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ситуациях;</w:t>
            </w:r>
          </w:p>
          <w:p w14:paraId="20108F0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673BAC28" w14:textId="5B5AA8D9" w:rsidR="006B5F3F" w:rsidRPr="002A71D4" w:rsidRDefault="002A71D4" w:rsidP="002A71D4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Н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авыками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самостоятельного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анализа 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оценки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исторических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явлений и вклада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исторических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деятелей в развитие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цивилизации.</w:t>
            </w:r>
            <w:r w:rsidR="006B5F3F" w:rsidRPr="002A71D4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</w:p>
        </w:tc>
      </w:tr>
      <w:tr w:rsidR="002A71D4" w:rsidRPr="006B5F3F" w14:paraId="42BD99D9" w14:textId="77777777" w:rsidTr="002A71D4">
        <w:trPr>
          <w:trHeight w:val="196"/>
        </w:trPr>
        <w:tc>
          <w:tcPr>
            <w:tcW w:w="1985" w:type="dxa"/>
          </w:tcPr>
          <w:p w14:paraId="2E1B83B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ОПК-3 Способен</w:t>
            </w:r>
          </w:p>
          <w:p w14:paraId="7098425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использовать многообразие</w:t>
            </w:r>
          </w:p>
          <w:p w14:paraId="1C36EFE9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достижений отечественной</w:t>
            </w:r>
          </w:p>
          <w:p w14:paraId="14357AA0" w14:textId="59D61D5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и мировой культуры в</w:t>
            </w:r>
            <w:r w:rsidR="002A71D4">
              <w:rPr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sz w:val="20"/>
                <w:szCs w:val="20"/>
                <w:lang w:bidi="ru-RU"/>
              </w:rPr>
              <w:t>процессе создания</w:t>
            </w:r>
          </w:p>
          <w:p w14:paraId="49A94ECF" w14:textId="0B021FFC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proofErr w:type="spellStart"/>
            <w:r w:rsidRPr="002A71D4">
              <w:rPr>
                <w:sz w:val="20"/>
                <w:szCs w:val="20"/>
                <w:lang w:bidi="ru-RU"/>
              </w:rPr>
              <w:t>медиатекстов</w:t>
            </w:r>
            <w:proofErr w:type="spellEnd"/>
            <w:r w:rsidRPr="002A71D4">
              <w:rPr>
                <w:sz w:val="20"/>
                <w:szCs w:val="20"/>
                <w:lang w:bidi="ru-RU"/>
              </w:rPr>
              <w:t xml:space="preserve"> и (или)</w:t>
            </w:r>
            <w:r w:rsidR="002A71D4">
              <w:rPr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2A71D4">
              <w:rPr>
                <w:sz w:val="20"/>
                <w:szCs w:val="20"/>
                <w:lang w:bidi="ru-RU"/>
              </w:rPr>
              <w:t>медиапродуктов</w:t>
            </w:r>
            <w:proofErr w:type="spellEnd"/>
            <w:r w:rsidRPr="002A71D4">
              <w:rPr>
                <w:sz w:val="20"/>
                <w:szCs w:val="20"/>
                <w:lang w:bidi="ru-RU"/>
              </w:rPr>
              <w:t>, и (или)</w:t>
            </w:r>
          </w:p>
          <w:p w14:paraId="7F412CDE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коммуникационных продуктов.</w:t>
            </w:r>
          </w:p>
        </w:tc>
        <w:tc>
          <w:tcPr>
            <w:tcW w:w="3041" w:type="dxa"/>
          </w:tcPr>
          <w:p w14:paraId="0263406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34AA7DB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достижения отечественной и</w:t>
            </w:r>
          </w:p>
          <w:p w14:paraId="0BA5CE9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мировой культуры в процессе</w:t>
            </w:r>
          </w:p>
          <w:p w14:paraId="72F26F8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создания медиатекстов и (или)</w:t>
            </w:r>
          </w:p>
          <w:p w14:paraId="59ADB2F5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медиапродуктов, и (или)</w:t>
            </w:r>
          </w:p>
          <w:p w14:paraId="77B7594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коммуникационных продуктов.</w:t>
            </w:r>
          </w:p>
        </w:tc>
        <w:tc>
          <w:tcPr>
            <w:tcW w:w="2175" w:type="dxa"/>
          </w:tcPr>
          <w:p w14:paraId="4FE84DA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1FADD0DB" w14:textId="51D876E9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П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рименять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средства художественной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продуктов выразительности в создаваемых</w:t>
            </w:r>
          </w:p>
          <w:p w14:paraId="6A322AFC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proofErr w:type="spellStart"/>
            <w:r w:rsidRPr="002A71D4">
              <w:rPr>
                <w:bCs/>
                <w:sz w:val="20"/>
                <w:szCs w:val="20"/>
                <w:lang w:bidi="ru-RU"/>
              </w:rPr>
              <w:t>медиапроектах</w:t>
            </w:r>
            <w:proofErr w:type="spellEnd"/>
            <w:r w:rsidRPr="002A71D4">
              <w:rPr>
                <w:bCs/>
                <w:sz w:val="20"/>
                <w:szCs w:val="20"/>
                <w:lang w:bidi="ru-RU"/>
              </w:rPr>
              <w:t xml:space="preserve"> и (или)</w:t>
            </w:r>
          </w:p>
          <w:p w14:paraId="21A8060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медиапродуктах.</w:t>
            </w:r>
          </w:p>
        </w:tc>
        <w:tc>
          <w:tcPr>
            <w:tcW w:w="2296" w:type="dxa"/>
          </w:tcPr>
          <w:p w14:paraId="45FCE7E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343B5362" w14:textId="4292A476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П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рограммными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средствами для создания приемов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художественной выразительности 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 xml:space="preserve">создаваемых </w:t>
            </w:r>
            <w:proofErr w:type="spellStart"/>
            <w:r w:rsidR="006B5F3F" w:rsidRPr="002A71D4">
              <w:rPr>
                <w:bCs/>
                <w:sz w:val="20"/>
                <w:szCs w:val="20"/>
                <w:lang w:bidi="ru-RU"/>
              </w:rPr>
              <w:t>медиапроектах</w:t>
            </w:r>
            <w:proofErr w:type="spellEnd"/>
            <w:r w:rsidR="006B5F3F" w:rsidRPr="002A71D4">
              <w:rPr>
                <w:bCs/>
                <w:sz w:val="20"/>
                <w:szCs w:val="20"/>
                <w:lang w:bidi="ru-RU"/>
              </w:rPr>
              <w:t xml:space="preserve"> и (или)</w:t>
            </w:r>
          </w:p>
          <w:p w14:paraId="62FA989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медиапродуктах.</w:t>
            </w:r>
          </w:p>
        </w:tc>
      </w:tr>
    </w:tbl>
    <w:p w14:paraId="191E02F7" w14:textId="77777777" w:rsidR="00440FC6" w:rsidRPr="00D838DD" w:rsidRDefault="00440FC6" w:rsidP="006B5F3F">
      <w:pPr>
        <w:pStyle w:val="a4"/>
        <w:ind w:firstLine="567"/>
        <w:jc w:val="both"/>
        <w:rPr>
          <w:i/>
          <w:color w:val="000000"/>
          <w:szCs w:val="28"/>
        </w:rPr>
      </w:pPr>
      <w:r w:rsidRPr="00D838DD">
        <w:rPr>
          <w:color w:val="000000"/>
          <w:szCs w:val="28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41"/>
        <w:gridCol w:w="2265"/>
        <w:gridCol w:w="4138"/>
      </w:tblGrid>
      <w:tr w:rsidR="00440FC6" w14:paraId="1824B8E3" w14:textId="77777777" w:rsidTr="000F6890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D897" w14:textId="77777777" w:rsidR="00440FC6" w:rsidRDefault="00440FC6">
            <w:pPr>
              <w:jc w:val="both"/>
              <w:rPr>
                <w:rFonts w:ascii="TimesNewRomanPS-BoldMT" w:hAnsi="TimesNewRomanPS-BoldMT"/>
                <w:b/>
                <w:color w:val="000000"/>
                <w:szCs w:val="28"/>
              </w:rPr>
            </w:pPr>
            <w:r>
              <w:rPr>
                <w:rFonts w:ascii="TimesNewRomanPS-BoldMT" w:hAnsi="TimesNewRomanPS-BoldMT"/>
                <w:b/>
                <w:color w:val="000000"/>
                <w:szCs w:val="28"/>
              </w:rPr>
              <w:t>Профессиональные стандарты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14C9" w14:textId="77777777" w:rsidR="00440FC6" w:rsidRDefault="00440FC6">
            <w:pPr>
              <w:jc w:val="both"/>
              <w:rPr>
                <w:rFonts w:ascii="TimesNewRomanPS-BoldMT" w:hAnsi="TimesNewRomanPS-BoldMT"/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О</w:t>
            </w:r>
            <w:r>
              <w:rPr>
                <w:rFonts w:ascii="TimesNewRomanPS-BoldMT" w:hAnsi="TimesNewRomanPS-BoldMT"/>
                <w:b/>
                <w:color w:val="000000"/>
                <w:szCs w:val="28"/>
              </w:rPr>
              <w:t>бобщенные трудовые функции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4D7E" w14:textId="77777777" w:rsidR="00440FC6" w:rsidRDefault="00440FC6">
            <w:pPr>
              <w:jc w:val="both"/>
              <w:rPr>
                <w:rFonts w:ascii="TimesNewRomanPS-BoldMT" w:hAnsi="TimesNewRomanPS-BoldMT"/>
                <w:b/>
                <w:color w:val="000000"/>
                <w:szCs w:val="28"/>
              </w:rPr>
            </w:pPr>
            <w:r>
              <w:rPr>
                <w:rFonts w:ascii="TimesNewRomanPS-BoldMT" w:hAnsi="TimesNewRomanPS-BoldMT"/>
                <w:b/>
                <w:color w:val="000000"/>
                <w:szCs w:val="28"/>
              </w:rPr>
              <w:t>Трудовые функции</w:t>
            </w:r>
          </w:p>
        </w:tc>
      </w:tr>
      <w:tr w:rsidR="00440FC6" w14:paraId="4FC8FDA3" w14:textId="77777777" w:rsidTr="000F6890">
        <w:trPr>
          <w:trHeight w:val="558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9556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 xml:space="preserve">06.013 Профессиональный стандарт «Специалист по информационным ресурсам» </w:t>
            </w:r>
          </w:p>
          <w:p w14:paraId="43CED8E9" w14:textId="77777777" w:rsidR="00440FC6" w:rsidRDefault="00440FC6">
            <w:pPr>
              <w:rPr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4639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Создание и редактирование информационных ресурсов</w:t>
            </w:r>
          </w:p>
          <w:p w14:paraId="2EE6E1E8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Управление информационными ресурсами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5C04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Создание информационных материалов для сайта</w:t>
            </w:r>
          </w:p>
          <w:p w14:paraId="33580462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Редактирование информации на сайте</w:t>
            </w:r>
          </w:p>
          <w:p w14:paraId="52ACF1E7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Ведение новостных лент и представительств в социальных сетях</w:t>
            </w:r>
          </w:p>
        </w:tc>
      </w:tr>
      <w:tr w:rsidR="00440FC6" w14:paraId="37FBA7D9" w14:textId="77777777" w:rsidTr="000F6890">
        <w:trPr>
          <w:trHeight w:val="558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446F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11.006</w:t>
            </w:r>
          </w:p>
          <w:p w14:paraId="4DC93795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Профессиональный</w:t>
            </w:r>
          </w:p>
          <w:p w14:paraId="3B662047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стандарт «Редактор</w:t>
            </w:r>
          </w:p>
          <w:p w14:paraId="57F112C4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средств массовой</w:t>
            </w:r>
          </w:p>
          <w:p w14:paraId="5669D446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информации»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70ED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Работа над содержанием</w:t>
            </w:r>
          </w:p>
          <w:p w14:paraId="1355F25E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публикаций СМИ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B173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Отбор авторских материалов</w:t>
            </w:r>
          </w:p>
          <w:p w14:paraId="1D87768D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для публикации</w:t>
            </w:r>
          </w:p>
          <w:p w14:paraId="70DBB6AB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Редактирование материалов</w:t>
            </w:r>
          </w:p>
        </w:tc>
      </w:tr>
    </w:tbl>
    <w:p w14:paraId="24A0A85C" w14:textId="77777777" w:rsidR="009E2E20" w:rsidRDefault="009E2E20" w:rsidP="009E2E20">
      <w:pPr>
        <w:pStyle w:val="3"/>
        <w:tabs>
          <w:tab w:val="left" w:pos="1122"/>
        </w:tabs>
        <w:ind w:left="641"/>
        <w:jc w:val="both"/>
      </w:pPr>
    </w:p>
    <w:p w14:paraId="42678E57" w14:textId="77777777" w:rsidR="009E2E20" w:rsidRDefault="009E2E20" w:rsidP="009E2E20">
      <w:pPr>
        <w:pStyle w:val="3"/>
        <w:tabs>
          <w:tab w:val="left" w:pos="1122"/>
        </w:tabs>
        <w:ind w:left="641"/>
        <w:jc w:val="both"/>
      </w:pPr>
      <w:bookmarkStart w:id="7" w:name="_Toc191542707"/>
      <w:r>
        <w:t>4.</w:t>
      </w:r>
      <w:r w:rsidRPr="000549C7">
        <w:t xml:space="preserve"> </w:t>
      </w:r>
      <w:r>
        <w:t>Объем, структура и содержание дисциплины</w:t>
      </w:r>
      <w:bookmarkEnd w:id="7"/>
      <w:r w:rsidRPr="000549C7">
        <w:t xml:space="preserve"> </w:t>
      </w:r>
    </w:p>
    <w:p w14:paraId="527BD1AF" w14:textId="5A67D524" w:rsidR="009E2E20" w:rsidRDefault="00440FC6" w:rsidP="00440FC6">
      <w:pPr>
        <w:pStyle w:val="3"/>
        <w:tabs>
          <w:tab w:val="left" w:pos="709"/>
        </w:tabs>
        <w:ind w:left="0"/>
        <w:jc w:val="both"/>
        <w:rPr>
          <w:b w:val="0"/>
        </w:rPr>
      </w:pPr>
      <w:r>
        <w:rPr>
          <w:sz w:val="16"/>
        </w:rPr>
        <w:tab/>
      </w:r>
      <w:bookmarkStart w:id="8" w:name="_Toc191542708"/>
      <w:r w:rsidRPr="00440FC6">
        <w:t xml:space="preserve">4.1. </w:t>
      </w:r>
      <w:r w:rsidR="009E2E20" w:rsidRPr="00440FC6">
        <w:t>Объем</w:t>
      </w:r>
      <w:r w:rsidR="009E2E20">
        <w:t xml:space="preserve"> дисциплины</w:t>
      </w:r>
      <w:bookmarkEnd w:id="8"/>
    </w:p>
    <w:p w14:paraId="0A36088D" w14:textId="39F07837" w:rsidR="00843AFB" w:rsidRDefault="009E2E20" w:rsidP="00843AFB">
      <w:pPr>
        <w:ind w:firstLine="709"/>
        <w:jc w:val="both"/>
      </w:pPr>
      <w:r w:rsidRPr="00DB6C6B">
        <w:t>Общая труд</w:t>
      </w:r>
      <w:r>
        <w:t>оемкость дисциплины составляет 4</w:t>
      </w:r>
      <w:r w:rsidRPr="00DB6C6B">
        <w:t xml:space="preserve"> зачетных еди</w:t>
      </w:r>
      <w:r>
        <w:t xml:space="preserve">ниц, 144 часа. </w:t>
      </w:r>
    </w:p>
    <w:p w14:paraId="78502B60" w14:textId="63D33CB0" w:rsidR="00843AFB" w:rsidRDefault="00843AFB" w:rsidP="00843AFB">
      <w:pPr>
        <w:ind w:firstLine="709"/>
        <w:jc w:val="both"/>
      </w:pPr>
      <w:r w:rsidRPr="00DF1D70">
        <w:rPr>
          <w:lang w:eastAsia="zh-CN"/>
        </w:rPr>
        <w:t xml:space="preserve">Для </w:t>
      </w:r>
      <w:r>
        <w:rPr>
          <w:lang w:eastAsia="zh-CN"/>
        </w:rPr>
        <w:t xml:space="preserve">обучающихся </w:t>
      </w:r>
      <w:r w:rsidRPr="00DF1D70">
        <w:rPr>
          <w:lang w:eastAsia="zh-CN"/>
        </w:rPr>
        <w:t xml:space="preserve">очной формы обучения </w:t>
      </w:r>
      <w:r>
        <w:t>предусмотрено 48</w:t>
      </w:r>
      <w:r w:rsidRPr="00DB6C6B">
        <w:t xml:space="preserve"> час. контактной (аудито</w:t>
      </w:r>
      <w:r>
        <w:t>рной) работы с обучающимися (</w:t>
      </w:r>
      <w:r>
        <w:rPr>
          <w:lang w:eastAsia="zh-CN"/>
        </w:rPr>
        <w:t>32</w:t>
      </w:r>
      <w:r w:rsidRPr="00DF1D70">
        <w:rPr>
          <w:lang w:eastAsia="zh-CN"/>
        </w:rPr>
        <w:t xml:space="preserve"> часов лекций,</w:t>
      </w:r>
      <w:r>
        <w:rPr>
          <w:lang w:eastAsia="zh-CN"/>
        </w:rPr>
        <w:t xml:space="preserve"> 16 часов</w:t>
      </w:r>
      <w:r w:rsidRPr="00DF1D70">
        <w:rPr>
          <w:lang w:eastAsia="zh-CN"/>
        </w:rPr>
        <w:t xml:space="preserve"> – практических занятий</w:t>
      </w:r>
      <w:r>
        <w:t xml:space="preserve">), 69 </w:t>
      </w:r>
      <w:r w:rsidRPr="00DB6C6B">
        <w:t>час. – сам</w:t>
      </w:r>
      <w:r>
        <w:t xml:space="preserve">остоятельная работа обучающихся; 14 ч. (29%) – </w:t>
      </w:r>
      <w:r w:rsidRPr="00DB6C6B">
        <w:t>аудиторной работы проводится в интерактивных формах</w:t>
      </w:r>
      <w:r>
        <w:t>.</w:t>
      </w:r>
    </w:p>
    <w:p w14:paraId="38B13C20" w14:textId="6B0BAB8E" w:rsidR="00843AFB" w:rsidRDefault="00843AFB" w:rsidP="00843AFB">
      <w:pPr>
        <w:ind w:firstLine="709"/>
        <w:jc w:val="both"/>
      </w:pPr>
      <w:r>
        <w:t>Для обучающихся заочной формы обучения предусмотрено 20</w:t>
      </w:r>
      <w:r w:rsidRPr="00DB6C6B">
        <w:t xml:space="preserve"> час. контактной (аудито</w:t>
      </w:r>
      <w:r>
        <w:t>рной) работы с обучающимися (</w:t>
      </w:r>
      <w:r>
        <w:rPr>
          <w:lang w:eastAsia="zh-CN"/>
        </w:rPr>
        <w:t>4</w:t>
      </w:r>
      <w:r w:rsidRPr="00DF1D70">
        <w:rPr>
          <w:lang w:eastAsia="zh-CN"/>
        </w:rPr>
        <w:t xml:space="preserve"> час</w:t>
      </w:r>
      <w:r>
        <w:rPr>
          <w:lang w:eastAsia="zh-CN"/>
        </w:rPr>
        <w:t>а</w:t>
      </w:r>
      <w:r w:rsidRPr="00DF1D70">
        <w:rPr>
          <w:lang w:eastAsia="zh-CN"/>
        </w:rPr>
        <w:t xml:space="preserve"> лекций,</w:t>
      </w:r>
      <w:r>
        <w:rPr>
          <w:lang w:eastAsia="zh-CN"/>
        </w:rPr>
        <w:t xml:space="preserve"> 4 часа</w:t>
      </w:r>
      <w:r w:rsidRPr="00DF1D70">
        <w:rPr>
          <w:lang w:eastAsia="zh-CN"/>
        </w:rPr>
        <w:t xml:space="preserve"> – практических занятий</w:t>
      </w:r>
      <w:r>
        <w:t xml:space="preserve">), 127 </w:t>
      </w:r>
      <w:r w:rsidRPr="00DB6C6B">
        <w:lastRenderedPageBreak/>
        <w:t>час. – сам</w:t>
      </w:r>
      <w:r>
        <w:t xml:space="preserve">остоятельная работа обучающихся. 4 ч. (50%) – </w:t>
      </w:r>
      <w:r w:rsidRPr="00DB6C6B">
        <w:t>аудиторной работы проводится в интерактивных формах</w:t>
      </w:r>
      <w:r>
        <w:t>.</w:t>
      </w:r>
    </w:p>
    <w:p w14:paraId="025C7165" w14:textId="77777777" w:rsidR="00843AFB" w:rsidRPr="00E81488" w:rsidRDefault="00843AFB" w:rsidP="00843AFB">
      <w:pPr>
        <w:ind w:firstLine="709"/>
        <w:jc w:val="both"/>
      </w:pPr>
      <w:r>
        <w:t xml:space="preserve">Теоретическая </w:t>
      </w:r>
      <w:r w:rsidRPr="00A00023">
        <w:t>подготовка включает в себя занятия лекционного типа, которые предусматривают передачу обучающимся учебной информации, необходимой для последующего выполнения работ, связанной с будущей профессиональной деятельностью.</w:t>
      </w:r>
    </w:p>
    <w:p w14:paraId="2F76D408" w14:textId="77777777" w:rsidR="00843AFB" w:rsidRPr="00395C6F" w:rsidRDefault="00843AFB" w:rsidP="00843AFB">
      <w:pPr>
        <w:pStyle w:val="a4"/>
        <w:ind w:firstLine="709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7CB1146A" w14:textId="77777777" w:rsidR="00843AFB" w:rsidRPr="00395C6F" w:rsidRDefault="00843AFB" w:rsidP="00843AFB">
      <w:pPr>
        <w:pStyle w:val="a4"/>
        <w:ind w:firstLine="709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306931BA" w14:textId="77777777" w:rsidR="00843AFB" w:rsidRPr="00395C6F" w:rsidRDefault="00843AFB" w:rsidP="00843AFB">
      <w:pPr>
        <w:pStyle w:val="a4"/>
        <w:ind w:firstLine="709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14:paraId="22E92BD0" w14:textId="77777777" w:rsidR="002877EE" w:rsidRPr="00440FC6" w:rsidRDefault="002877EE" w:rsidP="00440FC6">
      <w:pPr>
        <w:pStyle w:val="3"/>
        <w:tabs>
          <w:tab w:val="left" w:pos="709"/>
        </w:tabs>
        <w:ind w:left="0"/>
        <w:jc w:val="both"/>
      </w:pPr>
      <w:bookmarkStart w:id="9" w:name="_Toc191542709"/>
      <w:r w:rsidRPr="002877EE">
        <w:t>4.2. Структура дисциплины</w:t>
      </w:r>
      <w:bookmarkEnd w:id="9"/>
    </w:p>
    <w:p w14:paraId="66429018" w14:textId="102B8DC6" w:rsidR="002877EE" w:rsidRPr="00843AFB" w:rsidRDefault="00F12951" w:rsidP="00843AFB">
      <w:pPr>
        <w:pStyle w:val="3"/>
        <w:tabs>
          <w:tab w:val="left" w:pos="709"/>
        </w:tabs>
        <w:ind w:left="0"/>
        <w:jc w:val="both"/>
      </w:pPr>
      <w:bookmarkStart w:id="10" w:name="_Toc191542710"/>
      <w:r>
        <w:t>4.2.1. С</w:t>
      </w:r>
      <w:r w:rsidR="00440FC6" w:rsidRPr="00843AFB">
        <w:t>труктура дисциплины очной</w:t>
      </w:r>
      <w:r w:rsidR="002877EE" w:rsidRPr="00843AFB">
        <w:t xml:space="preserve"> форм</w:t>
      </w:r>
      <w:r w:rsidR="00440FC6" w:rsidRPr="00843AFB">
        <w:t>ы</w:t>
      </w:r>
      <w:r w:rsidR="002877EE" w:rsidRPr="00843AFB">
        <w:t xml:space="preserve"> обучения</w:t>
      </w:r>
      <w:bookmarkEnd w:id="10"/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61"/>
        <w:gridCol w:w="708"/>
        <w:gridCol w:w="851"/>
        <w:gridCol w:w="992"/>
        <w:gridCol w:w="992"/>
        <w:gridCol w:w="1134"/>
        <w:gridCol w:w="923"/>
      </w:tblGrid>
      <w:tr w:rsidR="002877EE" w:rsidRPr="002877EE" w14:paraId="054559A3" w14:textId="77777777" w:rsidTr="00F12951">
        <w:trPr>
          <w:trHeight w:val="497"/>
        </w:trPr>
        <w:tc>
          <w:tcPr>
            <w:tcW w:w="562" w:type="dxa"/>
            <w:vMerge w:val="restart"/>
          </w:tcPr>
          <w:p w14:paraId="229ED824" w14:textId="77777777" w:rsidR="002877EE" w:rsidRPr="00C45CA7" w:rsidRDefault="002877EE" w:rsidP="002877EE">
            <w:pPr>
              <w:rPr>
                <w:sz w:val="20"/>
                <w:szCs w:val="20"/>
              </w:rPr>
            </w:pPr>
            <w:r w:rsidRPr="00C45CA7">
              <w:rPr>
                <w:sz w:val="20"/>
                <w:szCs w:val="20"/>
              </w:rPr>
              <w:t>№</w:t>
            </w:r>
          </w:p>
          <w:p w14:paraId="42D69460" w14:textId="77777777" w:rsidR="002877EE" w:rsidRPr="00C45CA7" w:rsidRDefault="002877EE" w:rsidP="002877EE">
            <w:pPr>
              <w:rPr>
                <w:sz w:val="20"/>
                <w:szCs w:val="20"/>
              </w:rPr>
            </w:pPr>
            <w:r w:rsidRPr="00C45CA7">
              <w:rPr>
                <w:sz w:val="20"/>
                <w:szCs w:val="20"/>
              </w:rPr>
              <w:t>п/п</w:t>
            </w:r>
          </w:p>
        </w:tc>
        <w:tc>
          <w:tcPr>
            <w:tcW w:w="3261" w:type="dxa"/>
            <w:vMerge w:val="restart"/>
          </w:tcPr>
          <w:p w14:paraId="3D0702AA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50FDFACA" w14:textId="77777777" w:rsidR="002877EE" w:rsidRPr="002877EE" w:rsidRDefault="002877EE" w:rsidP="00F12951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Семестр</w:t>
            </w:r>
          </w:p>
        </w:tc>
        <w:tc>
          <w:tcPr>
            <w:tcW w:w="2835" w:type="dxa"/>
            <w:gridSpan w:val="3"/>
          </w:tcPr>
          <w:p w14:paraId="3A8AF8B7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</w:tcPr>
          <w:p w14:paraId="00745C73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proofErr w:type="spellStart"/>
            <w:r w:rsidRPr="002877EE">
              <w:rPr>
                <w:sz w:val="20"/>
                <w:szCs w:val="20"/>
              </w:rPr>
              <w:t>Интеракт</w:t>
            </w:r>
            <w:proofErr w:type="spellEnd"/>
            <w:r w:rsidRPr="002877EE">
              <w:rPr>
                <w:sz w:val="20"/>
                <w:szCs w:val="20"/>
              </w:rPr>
              <w:t>. формы</w:t>
            </w:r>
          </w:p>
          <w:p w14:paraId="0B0B64B3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обучения</w:t>
            </w:r>
          </w:p>
        </w:tc>
        <w:tc>
          <w:tcPr>
            <w:tcW w:w="923" w:type="dxa"/>
            <w:vMerge w:val="restart"/>
          </w:tcPr>
          <w:p w14:paraId="4F22CDFE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СРО</w:t>
            </w:r>
          </w:p>
        </w:tc>
      </w:tr>
      <w:tr w:rsidR="002877EE" w:rsidRPr="002877EE" w14:paraId="1B883ABF" w14:textId="77777777" w:rsidTr="00C45CA7">
        <w:trPr>
          <w:trHeight w:val="704"/>
        </w:trPr>
        <w:tc>
          <w:tcPr>
            <w:tcW w:w="562" w:type="dxa"/>
            <w:vMerge/>
          </w:tcPr>
          <w:p w14:paraId="508C819A" w14:textId="77777777" w:rsidR="002877EE" w:rsidRPr="00C45CA7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954E469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08CB6677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E26A04B" w14:textId="77777777" w:rsidR="002877EE" w:rsidRPr="002877EE" w:rsidRDefault="002877EE" w:rsidP="002877EE">
            <w:pPr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лекции</w:t>
            </w:r>
          </w:p>
        </w:tc>
        <w:tc>
          <w:tcPr>
            <w:tcW w:w="992" w:type="dxa"/>
          </w:tcPr>
          <w:p w14:paraId="2AE05EE0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proofErr w:type="spellStart"/>
            <w:r w:rsidRPr="002877EE">
              <w:rPr>
                <w:sz w:val="20"/>
                <w:szCs w:val="20"/>
              </w:rPr>
              <w:t>семин</w:t>
            </w:r>
            <w:proofErr w:type="spellEnd"/>
            <w:r w:rsidRPr="002877EE">
              <w:rPr>
                <w:sz w:val="20"/>
                <w:szCs w:val="20"/>
              </w:rPr>
              <w:t>. (</w:t>
            </w:r>
            <w:proofErr w:type="spellStart"/>
            <w:r w:rsidRPr="002877EE">
              <w:rPr>
                <w:sz w:val="20"/>
                <w:szCs w:val="20"/>
              </w:rPr>
              <w:t>практ</w:t>
            </w:r>
            <w:proofErr w:type="spellEnd"/>
            <w:r w:rsidRPr="002877EE">
              <w:rPr>
                <w:sz w:val="20"/>
                <w:szCs w:val="20"/>
              </w:rPr>
              <w:t>.) занятия</w:t>
            </w:r>
          </w:p>
        </w:tc>
        <w:tc>
          <w:tcPr>
            <w:tcW w:w="992" w:type="dxa"/>
          </w:tcPr>
          <w:p w14:paraId="7CA47423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proofErr w:type="spellStart"/>
            <w:r w:rsidRPr="002877EE">
              <w:rPr>
                <w:sz w:val="20"/>
                <w:szCs w:val="20"/>
              </w:rPr>
              <w:t>Индив</w:t>
            </w:r>
            <w:proofErr w:type="spellEnd"/>
            <w:r w:rsidRPr="002877EE">
              <w:rPr>
                <w:sz w:val="20"/>
                <w:szCs w:val="20"/>
              </w:rPr>
              <w:t>. занятия</w:t>
            </w:r>
          </w:p>
        </w:tc>
        <w:tc>
          <w:tcPr>
            <w:tcW w:w="1134" w:type="dxa"/>
            <w:vMerge/>
          </w:tcPr>
          <w:p w14:paraId="4C086ED5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14:paraId="7A90AEA0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</w:tr>
      <w:tr w:rsidR="002877EE" w:rsidRPr="002877EE" w14:paraId="5312BBB2" w14:textId="77777777" w:rsidTr="00410E12">
        <w:trPr>
          <w:trHeight w:val="199"/>
        </w:trPr>
        <w:tc>
          <w:tcPr>
            <w:tcW w:w="562" w:type="dxa"/>
          </w:tcPr>
          <w:p w14:paraId="2A210FEF" w14:textId="77777777" w:rsidR="002877EE" w:rsidRPr="00C45CA7" w:rsidRDefault="002877EE" w:rsidP="002877EE">
            <w:r w:rsidRPr="00C45CA7">
              <w:t>1.</w:t>
            </w:r>
          </w:p>
        </w:tc>
        <w:tc>
          <w:tcPr>
            <w:tcW w:w="3261" w:type="dxa"/>
          </w:tcPr>
          <w:p w14:paraId="516CFE91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Древнерусская литература.  </w:t>
            </w:r>
          </w:p>
        </w:tc>
        <w:tc>
          <w:tcPr>
            <w:tcW w:w="708" w:type="dxa"/>
          </w:tcPr>
          <w:p w14:paraId="5D6EEA19" w14:textId="3D81B240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317B0BB" w14:textId="77777777" w:rsidR="002877EE" w:rsidRPr="002877EE" w:rsidRDefault="002877EE" w:rsidP="002877EE">
            <w:pPr>
              <w:jc w:val="center"/>
              <w:rPr>
                <w:lang w:val="en-US"/>
              </w:rPr>
            </w:pPr>
            <w:r w:rsidRPr="002877EE">
              <w:rPr>
                <w:lang w:val="en-US"/>
              </w:rPr>
              <w:t>4</w:t>
            </w:r>
          </w:p>
        </w:tc>
        <w:tc>
          <w:tcPr>
            <w:tcW w:w="992" w:type="dxa"/>
          </w:tcPr>
          <w:p w14:paraId="3EE39BC6" w14:textId="77777777" w:rsidR="002877EE" w:rsidRPr="002877EE" w:rsidRDefault="002877EE" w:rsidP="002877EE">
            <w:pPr>
              <w:jc w:val="center"/>
            </w:pPr>
          </w:p>
        </w:tc>
        <w:tc>
          <w:tcPr>
            <w:tcW w:w="992" w:type="dxa"/>
          </w:tcPr>
          <w:p w14:paraId="3CDBCA5B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6EEE437" w14:textId="1CF5611B" w:rsidR="002877EE" w:rsidRPr="002877EE" w:rsidRDefault="002877EE" w:rsidP="002877EE">
            <w:pPr>
              <w:jc w:val="center"/>
            </w:pPr>
          </w:p>
        </w:tc>
        <w:tc>
          <w:tcPr>
            <w:tcW w:w="923" w:type="dxa"/>
          </w:tcPr>
          <w:p w14:paraId="25B6060C" w14:textId="52353789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2A8ECBE7" w14:textId="77777777" w:rsidTr="00C45CA7">
        <w:trPr>
          <w:trHeight w:val="556"/>
        </w:trPr>
        <w:tc>
          <w:tcPr>
            <w:tcW w:w="562" w:type="dxa"/>
          </w:tcPr>
          <w:p w14:paraId="10B7847E" w14:textId="77777777" w:rsidR="002877EE" w:rsidRPr="00C45CA7" w:rsidRDefault="002877EE" w:rsidP="002877EE">
            <w:r w:rsidRPr="00C45CA7">
              <w:t>2.</w:t>
            </w:r>
          </w:p>
        </w:tc>
        <w:tc>
          <w:tcPr>
            <w:tcW w:w="3261" w:type="dxa"/>
          </w:tcPr>
          <w:p w14:paraId="6B628DAB" w14:textId="75528869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История русской литературы </w:t>
            </w:r>
            <w:r w:rsidRPr="00C45CA7">
              <w:rPr>
                <w:iCs/>
                <w:sz w:val="22"/>
                <w:szCs w:val="22"/>
                <w:lang w:val="en-US"/>
              </w:rPr>
              <w:t>XVIII</w:t>
            </w:r>
            <w:r w:rsidR="00843AFB" w:rsidRPr="00C45CA7">
              <w:rPr>
                <w:iCs/>
                <w:sz w:val="22"/>
                <w:szCs w:val="22"/>
              </w:rPr>
              <w:t xml:space="preserve"> века</w:t>
            </w:r>
            <w:r w:rsidRPr="00C45CA7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14:paraId="3EE1C64B" w14:textId="20479283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7680F7BF" w14:textId="77777777" w:rsidR="002877EE" w:rsidRPr="002877EE" w:rsidRDefault="002877EE" w:rsidP="002877EE">
            <w:pPr>
              <w:jc w:val="center"/>
              <w:rPr>
                <w:lang w:val="en-US"/>
              </w:rPr>
            </w:pPr>
            <w:r w:rsidRPr="002877EE"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4CAD45AF" w14:textId="77777777" w:rsidR="002877EE" w:rsidRPr="002877EE" w:rsidRDefault="002877EE" w:rsidP="002877EE"/>
        </w:tc>
        <w:tc>
          <w:tcPr>
            <w:tcW w:w="992" w:type="dxa"/>
          </w:tcPr>
          <w:p w14:paraId="2E57289C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6A9F8FFA" w14:textId="77777777" w:rsidR="002877EE" w:rsidRPr="002877EE" w:rsidRDefault="002877EE" w:rsidP="002877EE">
            <w:pPr>
              <w:jc w:val="center"/>
            </w:pPr>
          </w:p>
        </w:tc>
        <w:tc>
          <w:tcPr>
            <w:tcW w:w="923" w:type="dxa"/>
          </w:tcPr>
          <w:p w14:paraId="06634D07" w14:textId="492D3CEC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0A831D6" w14:textId="77777777" w:rsidTr="00C45CA7">
        <w:trPr>
          <w:trHeight w:val="1140"/>
        </w:trPr>
        <w:tc>
          <w:tcPr>
            <w:tcW w:w="562" w:type="dxa"/>
          </w:tcPr>
          <w:p w14:paraId="433125E6" w14:textId="77777777" w:rsidR="002877EE" w:rsidRPr="00C45CA7" w:rsidRDefault="002877EE" w:rsidP="002877EE">
            <w:r w:rsidRPr="00C45CA7">
              <w:t>3.</w:t>
            </w:r>
          </w:p>
        </w:tc>
        <w:tc>
          <w:tcPr>
            <w:tcW w:w="3261" w:type="dxa"/>
          </w:tcPr>
          <w:p w14:paraId="4F87BF3F" w14:textId="5977D0DD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 </w:t>
            </w:r>
            <w:r w:rsidRPr="00C45CA7">
              <w:rPr>
                <w:bCs/>
                <w:iCs/>
                <w:sz w:val="22"/>
                <w:szCs w:val="22"/>
              </w:rPr>
              <w:t xml:space="preserve">История русской </w:t>
            </w:r>
            <w:r w:rsidR="00B6057E" w:rsidRPr="00C45CA7">
              <w:rPr>
                <w:bCs/>
                <w:iCs/>
                <w:sz w:val="22"/>
                <w:szCs w:val="22"/>
              </w:rPr>
              <w:t>литературы XIX</w:t>
            </w:r>
            <w:r w:rsidRPr="00C45CA7">
              <w:rPr>
                <w:bCs/>
                <w:iCs/>
                <w:sz w:val="22"/>
                <w:szCs w:val="22"/>
              </w:rPr>
              <w:t xml:space="preserve"> века</w:t>
            </w:r>
            <w:r w:rsidRPr="00C45CA7">
              <w:rPr>
                <w:iCs/>
                <w:sz w:val="22"/>
                <w:szCs w:val="22"/>
              </w:rPr>
              <w:t>.</w:t>
            </w:r>
          </w:p>
          <w:p w14:paraId="25C0B3CC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Литература первой трети </w:t>
            </w:r>
            <w:r w:rsidRPr="00C45CA7">
              <w:rPr>
                <w:iCs/>
                <w:sz w:val="22"/>
                <w:szCs w:val="22"/>
                <w:lang w:val="en-US"/>
              </w:rPr>
              <w:t>XIX</w:t>
            </w:r>
            <w:r w:rsidRPr="00C45CA7">
              <w:rPr>
                <w:iCs/>
                <w:sz w:val="22"/>
                <w:szCs w:val="22"/>
              </w:rPr>
              <w:t>века</w:t>
            </w:r>
          </w:p>
          <w:p w14:paraId="6CBE5FC4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Русский романтизм.</w:t>
            </w:r>
          </w:p>
        </w:tc>
        <w:tc>
          <w:tcPr>
            <w:tcW w:w="708" w:type="dxa"/>
          </w:tcPr>
          <w:p w14:paraId="5E6CC70E" w14:textId="629DFBDC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E1D50CF" w14:textId="7C749CB6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15B1DE2F" w14:textId="09371EF6" w:rsidR="002877EE" w:rsidRPr="002877EE" w:rsidRDefault="002877EE" w:rsidP="002877EE">
            <w:pPr>
              <w:jc w:val="center"/>
            </w:pPr>
            <w:r w:rsidRPr="002877EE"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63A56167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A968C53" w14:textId="68BFB0FA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5C92392C" w14:textId="40845CE1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28F268AB" w14:textId="77777777" w:rsidTr="00410E12">
        <w:trPr>
          <w:trHeight w:val="840"/>
        </w:trPr>
        <w:tc>
          <w:tcPr>
            <w:tcW w:w="562" w:type="dxa"/>
          </w:tcPr>
          <w:p w14:paraId="7F8CCB4F" w14:textId="77777777" w:rsidR="002877EE" w:rsidRPr="00C45CA7" w:rsidRDefault="002877EE" w:rsidP="002877EE">
            <w:r w:rsidRPr="00C45CA7">
              <w:t>4..</w:t>
            </w:r>
          </w:p>
        </w:tc>
        <w:tc>
          <w:tcPr>
            <w:tcW w:w="3261" w:type="dxa"/>
          </w:tcPr>
          <w:p w14:paraId="57609D8B" w14:textId="4EF50610" w:rsidR="002877EE" w:rsidRPr="00C45CA7" w:rsidRDefault="002877EE" w:rsidP="000F6890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Литература 1830-40-х гг. Натуральная школа и становление критического реализма.</w:t>
            </w:r>
          </w:p>
        </w:tc>
        <w:tc>
          <w:tcPr>
            <w:tcW w:w="708" w:type="dxa"/>
          </w:tcPr>
          <w:p w14:paraId="3088C37A" w14:textId="1EB4F8ED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9BFDAF8" w14:textId="24691617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203FFFB0" w14:textId="39F0D338" w:rsidR="002877EE" w:rsidRPr="002877EE" w:rsidRDefault="00CE1404" w:rsidP="002877E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5240C121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93DDFB0" w14:textId="788F02ED" w:rsidR="002877EE" w:rsidRPr="002877EE" w:rsidRDefault="002877EE" w:rsidP="00843AFB">
            <w:r w:rsidRPr="002877EE">
              <w:rPr>
                <w:lang w:val="en-US"/>
              </w:rPr>
              <w:t xml:space="preserve">   </w:t>
            </w:r>
            <w:r w:rsidRPr="002877EE">
              <w:t xml:space="preserve"> </w:t>
            </w:r>
          </w:p>
        </w:tc>
        <w:tc>
          <w:tcPr>
            <w:tcW w:w="923" w:type="dxa"/>
          </w:tcPr>
          <w:p w14:paraId="75BB2E76" w14:textId="66412165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0BBA844" w14:textId="77777777" w:rsidTr="00C45CA7">
        <w:trPr>
          <w:trHeight w:val="1140"/>
        </w:trPr>
        <w:tc>
          <w:tcPr>
            <w:tcW w:w="562" w:type="dxa"/>
          </w:tcPr>
          <w:p w14:paraId="76A62F13" w14:textId="77777777" w:rsidR="002877EE" w:rsidRPr="00C45CA7" w:rsidRDefault="002877EE" w:rsidP="002877EE">
            <w:r w:rsidRPr="00C45CA7">
              <w:t>5.</w:t>
            </w:r>
          </w:p>
        </w:tc>
        <w:tc>
          <w:tcPr>
            <w:tcW w:w="3261" w:type="dxa"/>
          </w:tcPr>
          <w:p w14:paraId="6068ECA1" w14:textId="77777777" w:rsidR="002877EE" w:rsidRPr="00C45CA7" w:rsidRDefault="002877EE" w:rsidP="000F6890">
            <w:pPr>
              <w:jc w:val="center"/>
              <w:rPr>
                <w:bCs/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Литература 1850-60-гг.</w:t>
            </w:r>
          </w:p>
          <w:p w14:paraId="344AB8BA" w14:textId="11D945D5" w:rsidR="002877EE" w:rsidRPr="00C45CA7" w:rsidRDefault="002877EE" w:rsidP="000F6890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bCs/>
                <w:iCs/>
                <w:sz w:val="22"/>
                <w:szCs w:val="22"/>
              </w:rPr>
              <w:t>Развитие критического реализма в русской литературе.  Роман и повесть -ведущие жанры. Лирика 1850-60-гг</w:t>
            </w:r>
          </w:p>
        </w:tc>
        <w:tc>
          <w:tcPr>
            <w:tcW w:w="708" w:type="dxa"/>
          </w:tcPr>
          <w:p w14:paraId="319D820D" w14:textId="652D32FC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1" w:type="dxa"/>
          </w:tcPr>
          <w:p w14:paraId="0292F555" w14:textId="70925723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5ADA71BA" w14:textId="6CF3F14D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0949E117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724CE4C7" w14:textId="30C7B59D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0AF193B1" w14:textId="1D58585C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6B25B1AA" w14:textId="77777777" w:rsidTr="00C45CA7">
        <w:trPr>
          <w:trHeight w:val="696"/>
        </w:trPr>
        <w:tc>
          <w:tcPr>
            <w:tcW w:w="562" w:type="dxa"/>
          </w:tcPr>
          <w:p w14:paraId="6A333708" w14:textId="77777777" w:rsidR="002877EE" w:rsidRPr="00C45CA7" w:rsidRDefault="002877EE" w:rsidP="002877EE">
            <w:r w:rsidRPr="00C45CA7">
              <w:t>6.</w:t>
            </w:r>
          </w:p>
        </w:tc>
        <w:tc>
          <w:tcPr>
            <w:tcW w:w="3261" w:type="dxa"/>
          </w:tcPr>
          <w:p w14:paraId="49D31156" w14:textId="6D16F9B6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     Литература последней трети </w:t>
            </w:r>
            <w:r w:rsidRPr="00C45CA7">
              <w:rPr>
                <w:iCs/>
                <w:sz w:val="22"/>
                <w:szCs w:val="22"/>
                <w:lang w:val="en-US"/>
              </w:rPr>
              <w:t>XIX</w:t>
            </w:r>
            <w:r w:rsidRPr="00C45CA7">
              <w:rPr>
                <w:iCs/>
                <w:sz w:val="22"/>
                <w:szCs w:val="22"/>
              </w:rPr>
              <w:t xml:space="preserve"> века </w:t>
            </w:r>
            <w:r w:rsidR="00B6057E" w:rsidRPr="00C45CA7">
              <w:rPr>
                <w:iCs/>
                <w:sz w:val="22"/>
                <w:szCs w:val="22"/>
              </w:rPr>
              <w:t>(1870</w:t>
            </w:r>
            <w:r w:rsidRPr="00C45CA7">
              <w:rPr>
                <w:iCs/>
                <w:sz w:val="22"/>
                <w:szCs w:val="22"/>
              </w:rPr>
              <w:t xml:space="preserve">-1090 </w:t>
            </w:r>
            <w:proofErr w:type="spellStart"/>
            <w:r w:rsidRPr="00C45CA7">
              <w:rPr>
                <w:iCs/>
                <w:sz w:val="22"/>
                <w:szCs w:val="22"/>
              </w:rPr>
              <w:t>гг</w:t>
            </w:r>
            <w:proofErr w:type="spellEnd"/>
            <w:r w:rsidRPr="00C45CA7">
              <w:rPr>
                <w:iCs/>
                <w:sz w:val="22"/>
                <w:szCs w:val="22"/>
              </w:rPr>
              <w:t>)</w:t>
            </w:r>
          </w:p>
          <w:p w14:paraId="414CEB81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Проза. Драматургия.</w:t>
            </w:r>
          </w:p>
        </w:tc>
        <w:tc>
          <w:tcPr>
            <w:tcW w:w="708" w:type="dxa"/>
          </w:tcPr>
          <w:p w14:paraId="3EF396D8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21EEB449" w14:textId="210960D3" w:rsidR="002877EE" w:rsidRPr="002877EE" w:rsidRDefault="002877EE" w:rsidP="002877EE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5D8729DD" w14:textId="7E0B190B" w:rsidR="002877EE" w:rsidRPr="002877EE" w:rsidRDefault="002877EE" w:rsidP="002877EE">
            <w:pPr>
              <w:jc w:val="center"/>
            </w:pPr>
            <w:r w:rsidRPr="002877EE"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255DD8DB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C550DAC" w14:textId="7D2FFB3C" w:rsidR="002877EE" w:rsidRPr="002877EE" w:rsidRDefault="00843AFB" w:rsidP="002877EE">
            <w:pPr>
              <w:jc w:val="center"/>
            </w:pPr>
            <w:r>
              <w:t>2</w:t>
            </w:r>
            <w:r w:rsidR="002877EE" w:rsidRPr="002877EE">
              <w:t xml:space="preserve"> </w:t>
            </w:r>
          </w:p>
        </w:tc>
        <w:tc>
          <w:tcPr>
            <w:tcW w:w="923" w:type="dxa"/>
          </w:tcPr>
          <w:p w14:paraId="05FA373C" w14:textId="07529426" w:rsidR="002877EE" w:rsidRPr="002877EE" w:rsidRDefault="00C45CA7" w:rsidP="002877EE">
            <w:pPr>
              <w:jc w:val="center"/>
            </w:pPr>
            <w:r>
              <w:t>7</w:t>
            </w:r>
          </w:p>
        </w:tc>
      </w:tr>
      <w:tr w:rsidR="002877EE" w:rsidRPr="002877EE" w14:paraId="298648D3" w14:textId="77777777" w:rsidTr="00410E12">
        <w:trPr>
          <w:trHeight w:val="457"/>
        </w:trPr>
        <w:tc>
          <w:tcPr>
            <w:tcW w:w="562" w:type="dxa"/>
          </w:tcPr>
          <w:p w14:paraId="201DC1CB" w14:textId="77777777" w:rsidR="002877EE" w:rsidRPr="00C45CA7" w:rsidRDefault="002877EE" w:rsidP="002877EE">
            <w:r w:rsidRPr="00C45CA7">
              <w:t>7.</w:t>
            </w:r>
          </w:p>
        </w:tc>
        <w:tc>
          <w:tcPr>
            <w:tcW w:w="3261" w:type="dxa"/>
          </w:tcPr>
          <w:p w14:paraId="30A0461D" w14:textId="77777777" w:rsidR="002877EE" w:rsidRPr="00C45CA7" w:rsidRDefault="002877EE" w:rsidP="002877EE">
            <w:pPr>
              <w:rPr>
                <w:iCs/>
                <w:sz w:val="22"/>
                <w:szCs w:val="22"/>
              </w:rPr>
            </w:pPr>
            <w:r w:rsidRPr="00C45CA7">
              <w:rPr>
                <w:bCs/>
                <w:iCs/>
                <w:sz w:val="22"/>
                <w:szCs w:val="22"/>
              </w:rPr>
              <w:t xml:space="preserve">Русская литература </w:t>
            </w:r>
            <w:r w:rsidRPr="00C45CA7">
              <w:rPr>
                <w:bCs/>
                <w:iCs/>
                <w:sz w:val="22"/>
                <w:szCs w:val="22"/>
                <w:lang w:val="en-US"/>
              </w:rPr>
              <w:t>XX</w:t>
            </w:r>
            <w:r w:rsidRPr="00C45CA7">
              <w:rPr>
                <w:bCs/>
                <w:iCs/>
                <w:sz w:val="22"/>
                <w:szCs w:val="22"/>
              </w:rPr>
              <w:t xml:space="preserve"> века</w:t>
            </w:r>
            <w:r w:rsidRPr="00C45CA7">
              <w:rPr>
                <w:iCs/>
                <w:sz w:val="22"/>
                <w:szCs w:val="22"/>
              </w:rPr>
              <w:t xml:space="preserve">.   Основные течения в русской литературе серебряного века. </w:t>
            </w:r>
          </w:p>
        </w:tc>
        <w:tc>
          <w:tcPr>
            <w:tcW w:w="708" w:type="dxa"/>
          </w:tcPr>
          <w:p w14:paraId="0FAE9750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37EF8432" w14:textId="78AAC635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7AAF4B7A" w14:textId="44061DF9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31EF74F1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4A661180" w14:textId="0F9F944A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48BA2E12" w14:textId="1B079898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3321383F" w14:textId="77777777" w:rsidTr="00410E12">
        <w:trPr>
          <w:trHeight w:val="269"/>
        </w:trPr>
        <w:tc>
          <w:tcPr>
            <w:tcW w:w="562" w:type="dxa"/>
          </w:tcPr>
          <w:p w14:paraId="1FA489CA" w14:textId="77777777" w:rsidR="002877EE" w:rsidRPr="00C45CA7" w:rsidRDefault="002877EE" w:rsidP="002877EE">
            <w:r w:rsidRPr="00C45CA7">
              <w:t>8.</w:t>
            </w:r>
          </w:p>
        </w:tc>
        <w:tc>
          <w:tcPr>
            <w:tcW w:w="3261" w:type="dxa"/>
          </w:tcPr>
          <w:p w14:paraId="0646DAA3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Литературный процесс 1920-40гг </w:t>
            </w:r>
          </w:p>
        </w:tc>
        <w:tc>
          <w:tcPr>
            <w:tcW w:w="708" w:type="dxa"/>
          </w:tcPr>
          <w:p w14:paraId="673E40EE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5A4DE09F" w14:textId="16B8603A" w:rsidR="002877EE" w:rsidRPr="002877EE" w:rsidRDefault="00CE1404" w:rsidP="002877E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78AF1EC2" w14:textId="18BA17F4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713BE100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56D6DFC" w14:textId="75C155E3" w:rsidR="002877EE" w:rsidRPr="002877EE" w:rsidRDefault="00843AFB" w:rsidP="00843AFB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622150AF" w14:textId="77F63818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792314B" w14:textId="77777777" w:rsidTr="00C45CA7">
        <w:trPr>
          <w:trHeight w:val="1140"/>
        </w:trPr>
        <w:tc>
          <w:tcPr>
            <w:tcW w:w="562" w:type="dxa"/>
          </w:tcPr>
          <w:p w14:paraId="1C77873B" w14:textId="77777777" w:rsidR="002877EE" w:rsidRPr="00C45CA7" w:rsidRDefault="002877EE" w:rsidP="002877EE">
            <w:r w:rsidRPr="00C45CA7">
              <w:t>9.</w:t>
            </w:r>
          </w:p>
        </w:tc>
        <w:tc>
          <w:tcPr>
            <w:tcW w:w="3261" w:type="dxa"/>
          </w:tcPr>
          <w:p w14:paraId="308B9AB5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Литература середины 1960-х- 80-х </w:t>
            </w:r>
            <w:proofErr w:type="spellStart"/>
            <w:r w:rsidRPr="00C45CA7">
              <w:rPr>
                <w:iCs/>
                <w:sz w:val="22"/>
                <w:szCs w:val="22"/>
              </w:rPr>
              <w:t>гг</w:t>
            </w:r>
            <w:proofErr w:type="spellEnd"/>
          </w:p>
          <w:p w14:paraId="76BAD509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</w:t>
            </w:r>
            <w:r w:rsidRPr="00C45CA7">
              <w:rPr>
                <w:bCs/>
                <w:iCs/>
                <w:sz w:val="22"/>
                <w:szCs w:val="22"/>
              </w:rPr>
              <w:t>Русская военная проза. Онтологическая проза.</w:t>
            </w:r>
            <w:r w:rsidRPr="00C45CA7">
              <w:rPr>
                <w:iCs/>
                <w:sz w:val="22"/>
                <w:szCs w:val="22"/>
              </w:rPr>
              <w:t xml:space="preserve"> </w:t>
            </w:r>
            <w:r w:rsidRPr="00C45CA7">
              <w:rPr>
                <w:bCs/>
                <w:iCs/>
                <w:sz w:val="22"/>
                <w:szCs w:val="22"/>
              </w:rPr>
              <w:t xml:space="preserve">Лирика  60-80-х </w:t>
            </w:r>
            <w:proofErr w:type="spellStart"/>
            <w:r w:rsidRPr="00C45CA7">
              <w:rPr>
                <w:bCs/>
                <w:iCs/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708" w:type="dxa"/>
          </w:tcPr>
          <w:p w14:paraId="788BBED1" w14:textId="0C9B0D12" w:rsidR="002877EE" w:rsidRPr="002877EE" w:rsidRDefault="002877EE" w:rsidP="00843AFB">
            <w:pPr>
              <w:jc w:val="center"/>
              <w:rPr>
                <w:lang w:val="en-US"/>
              </w:rPr>
            </w:pPr>
            <w:r w:rsidRPr="002877EE">
              <w:t>2</w:t>
            </w:r>
          </w:p>
        </w:tc>
        <w:tc>
          <w:tcPr>
            <w:tcW w:w="851" w:type="dxa"/>
          </w:tcPr>
          <w:p w14:paraId="24243E34" w14:textId="07340EA2" w:rsidR="002877EE" w:rsidRPr="002877EE" w:rsidRDefault="00CE1404" w:rsidP="002877E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1D73287C" w14:textId="4CDA2EB3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65E4DD7C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811BFFB" w14:textId="1ECCE019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7BFEC32B" w14:textId="24ED50DE" w:rsidR="002877EE" w:rsidRPr="002877EE" w:rsidRDefault="00C45CA7" w:rsidP="002877EE">
            <w:pPr>
              <w:jc w:val="center"/>
            </w:pPr>
            <w:r>
              <w:t>8</w:t>
            </w:r>
          </w:p>
        </w:tc>
      </w:tr>
      <w:tr w:rsidR="002877EE" w:rsidRPr="002877EE" w14:paraId="7C48F8B9" w14:textId="77777777" w:rsidTr="00410E12">
        <w:trPr>
          <w:trHeight w:val="60"/>
        </w:trPr>
        <w:tc>
          <w:tcPr>
            <w:tcW w:w="562" w:type="dxa"/>
          </w:tcPr>
          <w:p w14:paraId="3E7A0102" w14:textId="77777777" w:rsidR="002877EE" w:rsidRPr="00C45CA7" w:rsidRDefault="002877EE" w:rsidP="002877EE">
            <w:r w:rsidRPr="00C45CA7">
              <w:t>10.</w:t>
            </w:r>
          </w:p>
        </w:tc>
        <w:tc>
          <w:tcPr>
            <w:tcW w:w="3261" w:type="dxa"/>
          </w:tcPr>
          <w:p w14:paraId="69857FD1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Литературный процесс последних десятилетий </w:t>
            </w:r>
            <w:r w:rsidRPr="00C45CA7">
              <w:rPr>
                <w:iCs/>
                <w:sz w:val="22"/>
                <w:szCs w:val="22"/>
                <w:lang w:val="en-US"/>
              </w:rPr>
              <w:t>XX</w:t>
            </w:r>
            <w:r w:rsidRPr="00C45CA7">
              <w:rPr>
                <w:iCs/>
                <w:sz w:val="22"/>
                <w:szCs w:val="22"/>
              </w:rPr>
              <w:t xml:space="preserve"> века </w:t>
            </w:r>
          </w:p>
        </w:tc>
        <w:tc>
          <w:tcPr>
            <w:tcW w:w="708" w:type="dxa"/>
          </w:tcPr>
          <w:p w14:paraId="418569D0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36393830" w14:textId="30156E6E" w:rsidR="002877EE" w:rsidRPr="002877EE" w:rsidRDefault="002877EE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4C2D6B4B" w14:textId="77777777" w:rsidR="002877EE" w:rsidRPr="002877EE" w:rsidRDefault="002877EE" w:rsidP="002877EE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14:paraId="0579FEA1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10A29AF" w14:textId="459AA4CD" w:rsidR="002877EE" w:rsidRPr="002877EE" w:rsidRDefault="002877EE" w:rsidP="00843AFB">
            <w:pPr>
              <w:jc w:val="center"/>
            </w:pPr>
          </w:p>
        </w:tc>
        <w:tc>
          <w:tcPr>
            <w:tcW w:w="923" w:type="dxa"/>
          </w:tcPr>
          <w:p w14:paraId="0DEDF126" w14:textId="32CA04D6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7F36FE5" w14:textId="77777777" w:rsidTr="00C45CA7">
        <w:trPr>
          <w:trHeight w:val="563"/>
        </w:trPr>
        <w:tc>
          <w:tcPr>
            <w:tcW w:w="562" w:type="dxa"/>
          </w:tcPr>
          <w:p w14:paraId="167ABAB5" w14:textId="77777777" w:rsidR="002877EE" w:rsidRPr="00C45CA7" w:rsidRDefault="002877EE" w:rsidP="002877EE">
            <w:r w:rsidRPr="00C45CA7">
              <w:lastRenderedPageBreak/>
              <w:t>11.</w:t>
            </w:r>
          </w:p>
        </w:tc>
        <w:tc>
          <w:tcPr>
            <w:tcW w:w="3261" w:type="dxa"/>
          </w:tcPr>
          <w:p w14:paraId="7D598200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Современный литературный процесс.   </w:t>
            </w:r>
          </w:p>
        </w:tc>
        <w:tc>
          <w:tcPr>
            <w:tcW w:w="708" w:type="dxa"/>
          </w:tcPr>
          <w:p w14:paraId="6DDD2871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58656D5D" w14:textId="752D0120" w:rsidR="002877EE" w:rsidRPr="002877EE" w:rsidRDefault="002877EE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46215B6E" w14:textId="22AB6EAE" w:rsidR="002877EE" w:rsidRPr="002877EE" w:rsidRDefault="00CE1404" w:rsidP="002877EE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992" w:type="dxa"/>
          </w:tcPr>
          <w:p w14:paraId="08BD7237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66D366FE" w14:textId="2CB8B8EA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57231542" w14:textId="270D071F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843AFB" w:rsidRPr="002877EE" w14:paraId="4913F40D" w14:textId="77777777" w:rsidTr="00C45CA7">
        <w:trPr>
          <w:trHeight w:val="343"/>
        </w:trPr>
        <w:tc>
          <w:tcPr>
            <w:tcW w:w="562" w:type="dxa"/>
          </w:tcPr>
          <w:p w14:paraId="5ED7F1C5" w14:textId="77777777" w:rsidR="00843AFB" w:rsidRPr="00C45CA7" w:rsidRDefault="00843AFB" w:rsidP="002877EE"/>
        </w:tc>
        <w:tc>
          <w:tcPr>
            <w:tcW w:w="3261" w:type="dxa"/>
          </w:tcPr>
          <w:p w14:paraId="1D630163" w14:textId="1D86835F" w:rsidR="00843AFB" w:rsidRPr="00C45CA7" w:rsidRDefault="00843AFB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Экзамен</w:t>
            </w:r>
          </w:p>
        </w:tc>
        <w:tc>
          <w:tcPr>
            <w:tcW w:w="708" w:type="dxa"/>
          </w:tcPr>
          <w:p w14:paraId="7A38FF3D" w14:textId="4C6A9586" w:rsidR="00843AFB" w:rsidRPr="002877EE" w:rsidRDefault="00843AFB" w:rsidP="002877EE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14:paraId="77A4C3EA" w14:textId="77777777" w:rsidR="00843AFB" w:rsidRDefault="00843AFB" w:rsidP="002877EE">
            <w:pPr>
              <w:jc w:val="center"/>
            </w:pPr>
          </w:p>
        </w:tc>
        <w:tc>
          <w:tcPr>
            <w:tcW w:w="992" w:type="dxa"/>
          </w:tcPr>
          <w:p w14:paraId="06FCD27C" w14:textId="77777777" w:rsidR="00843AFB" w:rsidRDefault="00843AFB" w:rsidP="002877EE">
            <w:pPr>
              <w:jc w:val="center"/>
            </w:pPr>
          </w:p>
        </w:tc>
        <w:tc>
          <w:tcPr>
            <w:tcW w:w="992" w:type="dxa"/>
          </w:tcPr>
          <w:p w14:paraId="2C2396DF" w14:textId="77777777" w:rsidR="00843AFB" w:rsidRPr="002877EE" w:rsidRDefault="00843AFB" w:rsidP="002877EE">
            <w:pPr>
              <w:jc w:val="center"/>
            </w:pPr>
          </w:p>
        </w:tc>
        <w:tc>
          <w:tcPr>
            <w:tcW w:w="1134" w:type="dxa"/>
          </w:tcPr>
          <w:p w14:paraId="6C5FA8D9" w14:textId="77777777" w:rsidR="00843AFB" w:rsidRDefault="00843AFB" w:rsidP="002877EE">
            <w:pPr>
              <w:jc w:val="center"/>
            </w:pPr>
          </w:p>
        </w:tc>
        <w:tc>
          <w:tcPr>
            <w:tcW w:w="923" w:type="dxa"/>
          </w:tcPr>
          <w:p w14:paraId="2CDD83BF" w14:textId="77777777" w:rsidR="00843AFB" w:rsidRDefault="00843AFB" w:rsidP="002877EE">
            <w:pPr>
              <w:jc w:val="center"/>
            </w:pPr>
          </w:p>
        </w:tc>
      </w:tr>
      <w:tr w:rsidR="002877EE" w:rsidRPr="002877EE" w14:paraId="7EDC2EF6" w14:textId="77777777" w:rsidTr="00410E12">
        <w:trPr>
          <w:trHeight w:val="60"/>
        </w:trPr>
        <w:tc>
          <w:tcPr>
            <w:tcW w:w="562" w:type="dxa"/>
          </w:tcPr>
          <w:p w14:paraId="5118AC1C" w14:textId="77777777" w:rsidR="002877EE" w:rsidRPr="00C45CA7" w:rsidRDefault="002877EE" w:rsidP="002877EE"/>
        </w:tc>
        <w:tc>
          <w:tcPr>
            <w:tcW w:w="3261" w:type="dxa"/>
          </w:tcPr>
          <w:p w14:paraId="3A8F9B31" w14:textId="77777777" w:rsidR="002877EE" w:rsidRPr="002877EE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2877EE">
              <w:rPr>
                <w:iCs/>
                <w:sz w:val="22"/>
                <w:szCs w:val="22"/>
              </w:rPr>
              <w:t>Итого</w:t>
            </w:r>
          </w:p>
        </w:tc>
        <w:tc>
          <w:tcPr>
            <w:tcW w:w="708" w:type="dxa"/>
          </w:tcPr>
          <w:p w14:paraId="32418BA8" w14:textId="1209CD15" w:rsidR="002877EE" w:rsidRPr="00843AFB" w:rsidRDefault="00843AFB" w:rsidP="002877EE">
            <w:pPr>
              <w:jc w:val="center"/>
            </w:pPr>
            <w:r>
              <w:t>144</w:t>
            </w:r>
          </w:p>
        </w:tc>
        <w:tc>
          <w:tcPr>
            <w:tcW w:w="851" w:type="dxa"/>
          </w:tcPr>
          <w:p w14:paraId="1797723E" w14:textId="7CAED5CC" w:rsidR="002877EE" w:rsidRPr="002877EE" w:rsidRDefault="002877EE" w:rsidP="002877EE">
            <w:pPr>
              <w:jc w:val="center"/>
            </w:pPr>
            <w:r>
              <w:t>32</w:t>
            </w:r>
          </w:p>
        </w:tc>
        <w:tc>
          <w:tcPr>
            <w:tcW w:w="992" w:type="dxa"/>
          </w:tcPr>
          <w:p w14:paraId="28066F92" w14:textId="34F519F0" w:rsidR="002877EE" w:rsidRPr="002877EE" w:rsidRDefault="002877EE" w:rsidP="002877EE">
            <w:pPr>
              <w:jc w:val="center"/>
            </w:pPr>
            <w:r w:rsidRPr="002877EE">
              <w:rPr>
                <w:lang w:val="en-US"/>
              </w:rPr>
              <w:t>1</w:t>
            </w:r>
            <w:r w:rsidR="00CE1404">
              <w:t>6</w:t>
            </w:r>
          </w:p>
        </w:tc>
        <w:tc>
          <w:tcPr>
            <w:tcW w:w="992" w:type="dxa"/>
          </w:tcPr>
          <w:p w14:paraId="19F2EC9D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76BFBD5" w14:textId="39CC191C" w:rsidR="002877EE" w:rsidRPr="002877EE" w:rsidRDefault="00E94BD1" w:rsidP="002877EE">
            <w:pPr>
              <w:jc w:val="center"/>
            </w:pPr>
            <w:r>
              <w:t xml:space="preserve"> </w:t>
            </w:r>
            <w:r w:rsidR="00843AFB">
              <w:t>14</w:t>
            </w:r>
            <w:r>
              <w:t xml:space="preserve"> </w:t>
            </w:r>
          </w:p>
        </w:tc>
        <w:tc>
          <w:tcPr>
            <w:tcW w:w="923" w:type="dxa"/>
          </w:tcPr>
          <w:p w14:paraId="24A8E815" w14:textId="267AA04C" w:rsidR="002877EE" w:rsidRPr="002877EE" w:rsidRDefault="00843AFB" w:rsidP="002877EE">
            <w:pPr>
              <w:jc w:val="center"/>
            </w:pPr>
            <w:r>
              <w:t>69</w:t>
            </w:r>
          </w:p>
        </w:tc>
      </w:tr>
    </w:tbl>
    <w:p w14:paraId="03F0A43D" w14:textId="3F13E13A" w:rsidR="00843AFB" w:rsidRPr="00843AFB" w:rsidRDefault="00843AFB" w:rsidP="00843AFB">
      <w:pPr>
        <w:pStyle w:val="3"/>
        <w:tabs>
          <w:tab w:val="left" w:pos="709"/>
        </w:tabs>
        <w:ind w:left="0"/>
        <w:jc w:val="both"/>
      </w:pPr>
      <w:bookmarkStart w:id="11" w:name="_Toc191542711"/>
      <w:r w:rsidRPr="00843AFB">
        <w:t>4.2.</w:t>
      </w:r>
      <w:r>
        <w:t>2</w:t>
      </w:r>
      <w:r w:rsidR="00F12951">
        <w:t>. С</w:t>
      </w:r>
      <w:r w:rsidRPr="00843AFB">
        <w:t xml:space="preserve">труктура дисциплины </w:t>
      </w:r>
      <w:r>
        <w:t>за</w:t>
      </w:r>
      <w:r w:rsidRPr="00843AFB">
        <w:t>очной формы обучения</w:t>
      </w:r>
      <w:bookmarkEnd w:id="11"/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61"/>
        <w:gridCol w:w="708"/>
        <w:gridCol w:w="851"/>
        <w:gridCol w:w="992"/>
        <w:gridCol w:w="992"/>
        <w:gridCol w:w="1134"/>
        <w:gridCol w:w="923"/>
      </w:tblGrid>
      <w:tr w:rsidR="002877EE" w:rsidRPr="00410E12" w14:paraId="5B5177E6" w14:textId="77777777" w:rsidTr="00F12951">
        <w:trPr>
          <w:trHeight w:val="497"/>
        </w:trPr>
        <w:tc>
          <w:tcPr>
            <w:tcW w:w="562" w:type="dxa"/>
            <w:vMerge w:val="restart"/>
          </w:tcPr>
          <w:p w14:paraId="1770734E" w14:textId="77777777" w:rsidR="002877EE" w:rsidRPr="00410E12" w:rsidRDefault="002877EE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№</w:t>
            </w:r>
          </w:p>
          <w:p w14:paraId="50042F28" w14:textId="77777777" w:rsidR="002877EE" w:rsidRPr="00410E12" w:rsidRDefault="002877EE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  <w:vMerge w:val="restart"/>
          </w:tcPr>
          <w:p w14:paraId="4B91F7BC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Разделы/темы дисциплины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39D9B7D8" w14:textId="77777777" w:rsidR="002877EE" w:rsidRPr="00410E12" w:rsidRDefault="002877EE" w:rsidP="00F12951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Семестр</w:t>
            </w:r>
          </w:p>
        </w:tc>
        <w:tc>
          <w:tcPr>
            <w:tcW w:w="2835" w:type="dxa"/>
            <w:gridSpan w:val="3"/>
          </w:tcPr>
          <w:p w14:paraId="706EBD6C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</w:tcPr>
          <w:p w14:paraId="6365BDE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proofErr w:type="spellStart"/>
            <w:r w:rsidRPr="00410E12">
              <w:rPr>
                <w:sz w:val="22"/>
                <w:szCs w:val="22"/>
              </w:rPr>
              <w:t>Интеракт</w:t>
            </w:r>
            <w:proofErr w:type="spellEnd"/>
            <w:r w:rsidRPr="00410E12">
              <w:rPr>
                <w:sz w:val="22"/>
                <w:szCs w:val="22"/>
              </w:rPr>
              <w:t>. формы</w:t>
            </w:r>
          </w:p>
          <w:p w14:paraId="51338037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обучения</w:t>
            </w:r>
          </w:p>
        </w:tc>
        <w:tc>
          <w:tcPr>
            <w:tcW w:w="923" w:type="dxa"/>
            <w:vMerge w:val="restart"/>
          </w:tcPr>
          <w:p w14:paraId="3FCA9F63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СРО</w:t>
            </w:r>
          </w:p>
        </w:tc>
      </w:tr>
      <w:tr w:rsidR="002877EE" w:rsidRPr="00410E12" w14:paraId="0ECA0398" w14:textId="77777777" w:rsidTr="00C45CA7">
        <w:trPr>
          <w:trHeight w:val="791"/>
        </w:trPr>
        <w:tc>
          <w:tcPr>
            <w:tcW w:w="562" w:type="dxa"/>
            <w:vMerge/>
          </w:tcPr>
          <w:p w14:paraId="5F7191B6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22EFE72F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14:paraId="6884B769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67D1FF8" w14:textId="77777777" w:rsidR="002877EE" w:rsidRPr="00410E12" w:rsidRDefault="002877EE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лекции</w:t>
            </w:r>
          </w:p>
        </w:tc>
        <w:tc>
          <w:tcPr>
            <w:tcW w:w="992" w:type="dxa"/>
          </w:tcPr>
          <w:p w14:paraId="49404B5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proofErr w:type="spellStart"/>
            <w:r w:rsidRPr="00410E12">
              <w:rPr>
                <w:sz w:val="22"/>
                <w:szCs w:val="22"/>
              </w:rPr>
              <w:t>семин</w:t>
            </w:r>
            <w:proofErr w:type="spellEnd"/>
            <w:r w:rsidRPr="00410E12">
              <w:rPr>
                <w:sz w:val="22"/>
                <w:szCs w:val="22"/>
              </w:rPr>
              <w:t>. (</w:t>
            </w:r>
            <w:proofErr w:type="spellStart"/>
            <w:r w:rsidRPr="00410E12">
              <w:rPr>
                <w:sz w:val="22"/>
                <w:szCs w:val="22"/>
              </w:rPr>
              <w:t>практ</w:t>
            </w:r>
            <w:proofErr w:type="spellEnd"/>
            <w:r w:rsidRPr="00410E12">
              <w:rPr>
                <w:sz w:val="22"/>
                <w:szCs w:val="22"/>
              </w:rPr>
              <w:t>.) занятия</w:t>
            </w:r>
          </w:p>
        </w:tc>
        <w:tc>
          <w:tcPr>
            <w:tcW w:w="992" w:type="dxa"/>
          </w:tcPr>
          <w:p w14:paraId="4297A8D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proofErr w:type="spellStart"/>
            <w:r w:rsidRPr="00410E12">
              <w:rPr>
                <w:sz w:val="22"/>
                <w:szCs w:val="22"/>
              </w:rPr>
              <w:t>Индив</w:t>
            </w:r>
            <w:proofErr w:type="spellEnd"/>
            <w:r w:rsidRPr="00410E12">
              <w:rPr>
                <w:sz w:val="22"/>
                <w:szCs w:val="22"/>
              </w:rPr>
              <w:t>. занятия</w:t>
            </w:r>
          </w:p>
        </w:tc>
        <w:tc>
          <w:tcPr>
            <w:tcW w:w="1134" w:type="dxa"/>
            <w:vMerge/>
          </w:tcPr>
          <w:p w14:paraId="4F361913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</w:tcPr>
          <w:p w14:paraId="696CD23B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</w:tr>
      <w:tr w:rsidR="002877EE" w:rsidRPr="00410E12" w14:paraId="799D5F8D" w14:textId="77777777" w:rsidTr="00C45CA7">
        <w:trPr>
          <w:trHeight w:val="283"/>
        </w:trPr>
        <w:tc>
          <w:tcPr>
            <w:tcW w:w="562" w:type="dxa"/>
          </w:tcPr>
          <w:p w14:paraId="68733BBF" w14:textId="398674D3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18DF1CA5" w14:textId="3E457E84" w:rsidR="002877EE" w:rsidRPr="00410E12" w:rsidRDefault="002877EE" w:rsidP="00C45CA7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Древнерусская литература </w:t>
            </w:r>
          </w:p>
        </w:tc>
        <w:tc>
          <w:tcPr>
            <w:tcW w:w="708" w:type="dxa"/>
          </w:tcPr>
          <w:p w14:paraId="3E01C9C4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5A62E8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353F87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76EC325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412FD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72D53D4B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</w:tr>
      <w:tr w:rsidR="002877EE" w:rsidRPr="00410E12" w14:paraId="557E2EB6" w14:textId="77777777" w:rsidTr="00C45CA7">
        <w:trPr>
          <w:trHeight w:val="1140"/>
        </w:trPr>
        <w:tc>
          <w:tcPr>
            <w:tcW w:w="562" w:type="dxa"/>
          </w:tcPr>
          <w:p w14:paraId="2567A76D" w14:textId="763C99F1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148EB62D" w14:textId="42D5E692" w:rsidR="002877EE" w:rsidRPr="00410E12" w:rsidRDefault="002877EE" w:rsidP="00410E12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 История русской литературы </w:t>
            </w:r>
            <w:r w:rsidRPr="00410E12">
              <w:rPr>
                <w:sz w:val="22"/>
                <w:szCs w:val="22"/>
                <w:lang w:val="en-US"/>
              </w:rPr>
              <w:t>XVIII</w:t>
            </w:r>
            <w:r w:rsidRPr="00410E12">
              <w:rPr>
                <w:sz w:val="22"/>
                <w:szCs w:val="22"/>
              </w:rPr>
              <w:t xml:space="preserve"> </w:t>
            </w:r>
            <w:r w:rsidR="00B6057E" w:rsidRPr="00410E12">
              <w:rPr>
                <w:sz w:val="22"/>
                <w:szCs w:val="22"/>
              </w:rPr>
              <w:t>века.</w:t>
            </w:r>
            <w:r w:rsidRPr="00410E12">
              <w:rPr>
                <w:sz w:val="22"/>
                <w:szCs w:val="22"/>
              </w:rPr>
              <w:t xml:space="preserve"> Основные литературные направления: классицизм, сентиментализм, просветительский реализм.</w:t>
            </w:r>
          </w:p>
        </w:tc>
        <w:tc>
          <w:tcPr>
            <w:tcW w:w="708" w:type="dxa"/>
          </w:tcPr>
          <w:p w14:paraId="41EF8AF4" w14:textId="71EEBBB4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DB28BBC" w14:textId="3BA313B8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5A75DA6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0C0858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836126D" w14:textId="77777777" w:rsidR="002877EE" w:rsidRPr="00410E12" w:rsidRDefault="002877EE" w:rsidP="00C45C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D6DB9CF" w14:textId="5C0A0367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6DEF1350" w14:textId="77777777" w:rsidTr="00F12951">
        <w:trPr>
          <w:trHeight w:val="1297"/>
        </w:trPr>
        <w:tc>
          <w:tcPr>
            <w:tcW w:w="562" w:type="dxa"/>
          </w:tcPr>
          <w:p w14:paraId="64D2E743" w14:textId="0DEAA3D9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9FEEBC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История русской литературы </w:t>
            </w:r>
            <w:r w:rsidRPr="00410E12">
              <w:rPr>
                <w:sz w:val="22"/>
                <w:szCs w:val="22"/>
                <w:lang w:val="en-US"/>
              </w:rPr>
              <w:t>XIX</w:t>
            </w:r>
            <w:r w:rsidRPr="00410E12">
              <w:rPr>
                <w:sz w:val="22"/>
                <w:szCs w:val="22"/>
              </w:rPr>
              <w:t xml:space="preserve"> века.</w:t>
            </w:r>
          </w:p>
          <w:p w14:paraId="13A8F7FC" w14:textId="77777777" w:rsidR="002877EE" w:rsidRPr="00410E12" w:rsidRDefault="002877EE" w:rsidP="002877EE">
            <w:pPr>
              <w:rPr>
                <w:bCs/>
                <w:iCs/>
                <w:sz w:val="22"/>
                <w:szCs w:val="22"/>
              </w:rPr>
            </w:pPr>
            <w:r w:rsidRPr="00410E12">
              <w:rPr>
                <w:bCs/>
                <w:iCs/>
                <w:sz w:val="22"/>
                <w:szCs w:val="22"/>
              </w:rPr>
              <w:t>Русская литература первой трети</w:t>
            </w:r>
            <w:r w:rsidRPr="00410E12">
              <w:rPr>
                <w:bCs/>
                <w:iCs/>
                <w:sz w:val="22"/>
                <w:szCs w:val="22"/>
                <w:lang w:val="en-US"/>
              </w:rPr>
              <w:t>XIX</w:t>
            </w:r>
            <w:r w:rsidRPr="00410E12">
              <w:rPr>
                <w:bCs/>
                <w:iCs/>
                <w:sz w:val="22"/>
                <w:szCs w:val="22"/>
              </w:rPr>
              <w:t xml:space="preserve"> в.</w:t>
            </w:r>
          </w:p>
          <w:p w14:paraId="543E303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bCs/>
                <w:iCs/>
                <w:sz w:val="22"/>
                <w:szCs w:val="22"/>
              </w:rPr>
              <w:t>Русский романтизм</w:t>
            </w:r>
            <w:r w:rsidRPr="00410E1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14:paraId="70CCE4F4" w14:textId="6EA3DB07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7F785435" w14:textId="7A38443F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64360ED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1EA3EB0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273B09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1B498138" w14:textId="003B5B4C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5D76BB85" w14:textId="77777777" w:rsidTr="00C45CA7">
        <w:trPr>
          <w:trHeight w:val="543"/>
        </w:trPr>
        <w:tc>
          <w:tcPr>
            <w:tcW w:w="562" w:type="dxa"/>
          </w:tcPr>
          <w:p w14:paraId="07C4D954" w14:textId="7D9C6184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25D22955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   Русская литературы 1830-40-х гг.    </w:t>
            </w:r>
          </w:p>
        </w:tc>
        <w:tc>
          <w:tcPr>
            <w:tcW w:w="708" w:type="dxa"/>
          </w:tcPr>
          <w:p w14:paraId="0A88761A" w14:textId="40E345D3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30277D37" w14:textId="7EED9AB8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75FB828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CCBE6FC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5693F5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71AEE43C" w14:textId="6AD8F91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4DAB555C" w14:textId="77777777" w:rsidTr="00410E12">
        <w:trPr>
          <w:trHeight w:val="556"/>
        </w:trPr>
        <w:tc>
          <w:tcPr>
            <w:tcW w:w="562" w:type="dxa"/>
          </w:tcPr>
          <w:p w14:paraId="2F04C28C" w14:textId="7356132A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2467C2AA" w14:textId="3063E630" w:rsidR="002877EE" w:rsidRPr="00410E12" w:rsidRDefault="002877EE" w:rsidP="00410E12">
            <w:pPr>
              <w:jc w:val="both"/>
              <w:rPr>
                <w:bCs/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 Развитие критического реализма в русской литературе</w:t>
            </w:r>
            <w:r w:rsidR="00410E12" w:rsidRPr="00410E12">
              <w:rPr>
                <w:sz w:val="22"/>
                <w:szCs w:val="22"/>
              </w:rPr>
              <w:t xml:space="preserve"> </w:t>
            </w:r>
            <w:r w:rsidRPr="00410E12">
              <w:rPr>
                <w:sz w:val="22"/>
                <w:szCs w:val="22"/>
              </w:rPr>
              <w:t>1850-60-е годы.</w:t>
            </w:r>
          </w:p>
        </w:tc>
        <w:tc>
          <w:tcPr>
            <w:tcW w:w="708" w:type="dxa"/>
          </w:tcPr>
          <w:p w14:paraId="3BA3AE34" w14:textId="4AE11F4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15ECE72" w14:textId="7C5589EA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7D229ED0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43382A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273813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769F05B8" w14:textId="6ADECBBF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03CDA728" w14:textId="77777777" w:rsidTr="00C45CA7">
        <w:trPr>
          <w:trHeight w:val="551"/>
        </w:trPr>
        <w:tc>
          <w:tcPr>
            <w:tcW w:w="562" w:type="dxa"/>
          </w:tcPr>
          <w:p w14:paraId="40F68B74" w14:textId="482A292B" w:rsidR="002877EE" w:rsidRPr="00410E12" w:rsidRDefault="00410E12" w:rsidP="002877EE">
            <w:pPr>
              <w:rPr>
                <w:b/>
                <w:sz w:val="22"/>
                <w:szCs w:val="22"/>
              </w:rPr>
            </w:pPr>
            <w:r w:rsidRPr="00410E1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4D50C399" w14:textId="51E52462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Русская литература 1870-</w:t>
            </w:r>
            <w:r w:rsidRPr="00410E12">
              <w:rPr>
                <w:sz w:val="22"/>
                <w:szCs w:val="22"/>
                <w:lang w:val="en-US"/>
              </w:rPr>
              <w:t>1</w:t>
            </w:r>
            <w:r w:rsidR="00C45CA7" w:rsidRPr="00410E12">
              <w:rPr>
                <w:sz w:val="22"/>
                <w:szCs w:val="22"/>
              </w:rPr>
              <w:t>900-</w:t>
            </w:r>
            <w:r w:rsidRPr="00410E12">
              <w:rPr>
                <w:sz w:val="22"/>
                <w:szCs w:val="22"/>
              </w:rPr>
              <w:t xml:space="preserve">х гг.  </w:t>
            </w:r>
          </w:p>
        </w:tc>
        <w:tc>
          <w:tcPr>
            <w:tcW w:w="708" w:type="dxa"/>
          </w:tcPr>
          <w:p w14:paraId="2E6C91FC" w14:textId="2F89C051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6293C61" w14:textId="7898C69F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46FE01D2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1998B20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3719F" w14:textId="2F124A61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923" w:type="dxa"/>
          </w:tcPr>
          <w:p w14:paraId="435A8C85" w14:textId="48F17337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3F55991D" w14:textId="77777777" w:rsidTr="00410E12">
        <w:trPr>
          <w:trHeight w:val="551"/>
        </w:trPr>
        <w:tc>
          <w:tcPr>
            <w:tcW w:w="562" w:type="dxa"/>
          </w:tcPr>
          <w:p w14:paraId="03925F09" w14:textId="147A3AA7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215483E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bCs/>
                <w:sz w:val="22"/>
                <w:szCs w:val="22"/>
              </w:rPr>
              <w:t xml:space="preserve">Русская литература </w:t>
            </w:r>
            <w:r w:rsidRPr="00410E12">
              <w:rPr>
                <w:bCs/>
                <w:sz w:val="22"/>
                <w:szCs w:val="22"/>
                <w:lang w:val="en-US"/>
              </w:rPr>
              <w:t>XX</w:t>
            </w:r>
            <w:r w:rsidRPr="00410E12">
              <w:rPr>
                <w:bCs/>
                <w:sz w:val="22"/>
                <w:szCs w:val="22"/>
              </w:rPr>
              <w:t xml:space="preserve"> века</w:t>
            </w:r>
            <w:r w:rsidRPr="00410E12">
              <w:rPr>
                <w:sz w:val="22"/>
                <w:szCs w:val="22"/>
              </w:rPr>
              <w:t xml:space="preserve">.   Основные течения в русской литературе серебряного века. </w:t>
            </w:r>
          </w:p>
        </w:tc>
        <w:tc>
          <w:tcPr>
            <w:tcW w:w="708" w:type="dxa"/>
          </w:tcPr>
          <w:p w14:paraId="4255387E" w14:textId="6BBDEC9C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5A65121D" w14:textId="5B9F0CE3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274C24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44E9656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A01AF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0D4F895E" w14:textId="04007309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2AEE3540" w14:textId="77777777" w:rsidTr="00C45CA7">
        <w:trPr>
          <w:trHeight w:val="533"/>
        </w:trPr>
        <w:tc>
          <w:tcPr>
            <w:tcW w:w="562" w:type="dxa"/>
          </w:tcPr>
          <w:p w14:paraId="51DFCFB1" w14:textId="3028DEF4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122F9132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Литературный процесс 1920-40гг </w:t>
            </w:r>
          </w:p>
        </w:tc>
        <w:tc>
          <w:tcPr>
            <w:tcW w:w="708" w:type="dxa"/>
          </w:tcPr>
          <w:p w14:paraId="45E1E11D" w14:textId="702B0D5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0585E6FC" w14:textId="231171F6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7CFB1607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7890B7F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F8AD1D6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3BA1029E" w14:textId="0BE1FA2E" w:rsidR="002877EE" w:rsidRPr="00410E12" w:rsidRDefault="002877EE" w:rsidP="00C45CA7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  <w:r w:rsidR="00C45CA7" w:rsidRPr="00410E12">
              <w:rPr>
                <w:sz w:val="22"/>
                <w:szCs w:val="22"/>
              </w:rPr>
              <w:t>6</w:t>
            </w:r>
          </w:p>
        </w:tc>
      </w:tr>
      <w:tr w:rsidR="002877EE" w:rsidRPr="00410E12" w14:paraId="022F9B66" w14:textId="77777777" w:rsidTr="00410E12">
        <w:trPr>
          <w:trHeight w:val="711"/>
        </w:trPr>
        <w:tc>
          <w:tcPr>
            <w:tcW w:w="562" w:type="dxa"/>
          </w:tcPr>
          <w:p w14:paraId="0F7DA787" w14:textId="2AFDF8A7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6290A043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Литература середины 1960-х- 80-х </w:t>
            </w:r>
            <w:proofErr w:type="spellStart"/>
            <w:r w:rsidRPr="00410E12">
              <w:rPr>
                <w:sz w:val="22"/>
                <w:szCs w:val="22"/>
              </w:rPr>
              <w:t>гг</w:t>
            </w:r>
            <w:proofErr w:type="spellEnd"/>
            <w:r w:rsidRPr="00410E12">
              <w:rPr>
                <w:sz w:val="22"/>
                <w:szCs w:val="22"/>
              </w:rPr>
              <w:t xml:space="preserve"> Русская военная проза. Онтологическая проза. </w:t>
            </w:r>
          </w:p>
        </w:tc>
        <w:tc>
          <w:tcPr>
            <w:tcW w:w="708" w:type="dxa"/>
          </w:tcPr>
          <w:p w14:paraId="61610959" w14:textId="7C2FF974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62B08175" w14:textId="6F4DBA3D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28635573" w14:textId="589D8C0A" w:rsidR="002877EE" w:rsidRPr="00410E12" w:rsidRDefault="00C45CA7" w:rsidP="002877EE">
            <w:pPr>
              <w:jc w:val="center"/>
              <w:rPr>
                <w:sz w:val="22"/>
                <w:szCs w:val="22"/>
                <w:lang w:val="en-US"/>
              </w:rPr>
            </w:pPr>
            <w:r w:rsidRPr="00410E1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14:paraId="05D1DE7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F5146B6" w14:textId="0545254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923" w:type="dxa"/>
          </w:tcPr>
          <w:p w14:paraId="4C12A422" w14:textId="05994482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01CD2CB8" w14:textId="77777777" w:rsidTr="00C45CA7">
        <w:trPr>
          <w:trHeight w:val="813"/>
        </w:trPr>
        <w:tc>
          <w:tcPr>
            <w:tcW w:w="562" w:type="dxa"/>
          </w:tcPr>
          <w:p w14:paraId="776952DF" w14:textId="60C7C337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1E9D256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Литературный процесс последних десятилетий </w:t>
            </w:r>
            <w:r w:rsidRPr="00410E12">
              <w:rPr>
                <w:sz w:val="22"/>
                <w:szCs w:val="22"/>
                <w:lang w:val="en-US"/>
              </w:rPr>
              <w:t>XX</w:t>
            </w:r>
            <w:r w:rsidRPr="00410E12">
              <w:rPr>
                <w:sz w:val="22"/>
                <w:szCs w:val="22"/>
              </w:rPr>
              <w:t xml:space="preserve"> века </w:t>
            </w:r>
          </w:p>
        </w:tc>
        <w:tc>
          <w:tcPr>
            <w:tcW w:w="708" w:type="dxa"/>
          </w:tcPr>
          <w:p w14:paraId="0DB0E305" w14:textId="5781D1DF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5602014B" w14:textId="13EEA821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25F8893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AB4DD32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796955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06EB0937" w14:textId="34E42FCE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643FD133" w14:textId="77777777" w:rsidTr="00C45CA7">
        <w:trPr>
          <w:trHeight w:val="541"/>
        </w:trPr>
        <w:tc>
          <w:tcPr>
            <w:tcW w:w="562" w:type="dxa"/>
          </w:tcPr>
          <w:p w14:paraId="373948FD" w14:textId="0B7898A6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BB1E9F4" w14:textId="466D76E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Совре</w:t>
            </w:r>
            <w:r w:rsidR="00C45CA7" w:rsidRPr="00410E12">
              <w:rPr>
                <w:sz w:val="22"/>
                <w:szCs w:val="22"/>
              </w:rPr>
              <w:t>менный литературный процесс</w:t>
            </w:r>
          </w:p>
        </w:tc>
        <w:tc>
          <w:tcPr>
            <w:tcW w:w="708" w:type="dxa"/>
          </w:tcPr>
          <w:p w14:paraId="63691087" w14:textId="575C26B0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50ABF18B" w14:textId="7FBE3ECC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F5E4DE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FE003D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0366F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4335064F" w14:textId="516543BB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C45CA7" w:rsidRPr="00410E12" w14:paraId="69706CCC" w14:textId="77777777" w:rsidTr="00410E12">
        <w:trPr>
          <w:trHeight w:val="190"/>
        </w:trPr>
        <w:tc>
          <w:tcPr>
            <w:tcW w:w="562" w:type="dxa"/>
          </w:tcPr>
          <w:p w14:paraId="228200D9" w14:textId="77777777" w:rsidR="00C45CA7" w:rsidRPr="00410E12" w:rsidRDefault="00C45CA7" w:rsidP="002877EE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706751B5" w14:textId="190AC39A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Экзамен</w:t>
            </w:r>
          </w:p>
        </w:tc>
        <w:tc>
          <w:tcPr>
            <w:tcW w:w="708" w:type="dxa"/>
          </w:tcPr>
          <w:p w14:paraId="46B67488" w14:textId="4CFE973A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14:paraId="60A14EE9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75D21C1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AE4AC2D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1AE03A0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3BCE03B1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</w:tr>
      <w:tr w:rsidR="002877EE" w:rsidRPr="00410E12" w14:paraId="4B1E81BD" w14:textId="77777777" w:rsidTr="00410E12">
        <w:trPr>
          <w:trHeight w:val="179"/>
        </w:trPr>
        <w:tc>
          <w:tcPr>
            <w:tcW w:w="562" w:type="dxa"/>
          </w:tcPr>
          <w:p w14:paraId="7F497CD2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14:paraId="414688B0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9F6A047" w14:textId="5DFC7352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144</w:t>
            </w:r>
          </w:p>
        </w:tc>
        <w:tc>
          <w:tcPr>
            <w:tcW w:w="851" w:type="dxa"/>
          </w:tcPr>
          <w:p w14:paraId="156FA38E" w14:textId="2A156793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76E2374E" w14:textId="77777777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  <w:r w:rsidRPr="00410E1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92" w:type="dxa"/>
          </w:tcPr>
          <w:p w14:paraId="5F70986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949FC8" w14:textId="2D9F4560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4</w:t>
            </w:r>
          </w:p>
        </w:tc>
        <w:tc>
          <w:tcPr>
            <w:tcW w:w="923" w:type="dxa"/>
          </w:tcPr>
          <w:p w14:paraId="49C2A41B" w14:textId="6BBC308B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127</w:t>
            </w:r>
          </w:p>
        </w:tc>
      </w:tr>
    </w:tbl>
    <w:p w14:paraId="1D1BF433" w14:textId="77777777" w:rsidR="0059023A" w:rsidRDefault="0059023A" w:rsidP="002877EE">
      <w:pPr>
        <w:widowControl w:val="0"/>
        <w:autoSpaceDE w:val="0"/>
        <w:autoSpaceDN w:val="0"/>
        <w:spacing w:line="275" w:lineRule="exact"/>
        <w:jc w:val="both"/>
        <w:outlineLvl w:val="2"/>
        <w:rPr>
          <w:rFonts w:eastAsia="Calibri"/>
          <w:b/>
          <w:bCs/>
        </w:rPr>
      </w:pPr>
      <w:bookmarkStart w:id="12" w:name="_Toc191542712"/>
    </w:p>
    <w:p w14:paraId="068DAC9B" w14:textId="77777777" w:rsidR="0059023A" w:rsidRDefault="0059023A" w:rsidP="002877EE">
      <w:pPr>
        <w:widowControl w:val="0"/>
        <w:autoSpaceDE w:val="0"/>
        <w:autoSpaceDN w:val="0"/>
        <w:spacing w:line="275" w:lineRule="exact"/>
        <w:jc w:val="both"/>
        <w:outlineLvl w:val="2"/>
        <w:rPr>
          <w:rFonts w:eastAsia="Calibri"/>
          <w:b/>
          <w:bCs/>
        </w:rPr>
      </w:pPr>
    </w:p>
    <w:p w14:paraId="0CD321D2" w14:textId="1F291815" w:rsidR="002877EE" w:rsidRPr="002877EE" w:rsidRDefault="002877EE" w:rsidP="002877EE">
      <w:pPr>
        <w:widowControl w:val="0"/>
        <w:autoSpaceDE w:val="0"/>
        <w:autoSpaceDN w:val="0"/>
        <w:spacing w:line="275" w:lineRule="exact"/>
        <w:jc w:val="both"/>
        <w:outlineLvl w:val="2"/>
        <w:rPr>
          <w:rFonts w:eastAsia="Calibri"/>
          <w:b/>
          <w:bCs/>
        </w:rPr>
      </w:pPr>
      <w:r w:rsidRPr="002877EE">
        <w:rPr>
          <w:rFonts w:eastAsia="Calibri"/>
          <w:b/>
          <w:bCs/>
        </w:rPr>
        <w:t>4.3 Содержание</w:t>
      </w:r>
      <w:r w:rsidRPr="002877EE">
        <w:rPr>
          <w:rFonts w:eastAsia="Calibri"/>
          <w:b/>
          <w:bCs/>
          <w:spacing w:val="-1"/>
        </w:rPr>
        <w:t xml:space="preserve"> </w:t>
      </w:r>
      <w:r w:rsidRPr="002877EE">
        <w:rPr>
          <w:rFonts w:eastAsia="Calibri"/>
          <w:b/>
          <w:bCs/>
        </w:rPr>
        <w:t>дисциплины</w:t>
      </w:r>
      <w:bookmarkEnd w:id="12"/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3821"/>
        <w:gridCol w:w="2552"/>
        <w:gridCol w:w="2268"/>
      </w:tblGrid>
      <w:tr w:rsidR="002877EE" w:rsidRPr="004E64EC" w14:paraId="52E4FB82" w14:textId="77777777" w:rsidTr="00C45CA7">
        <w:trPr>
          <w:trHeight w:val="20"/>
        </w:trPr>
        <w:tc>
          <w:tcPr>
            <w:tcW w:w="715" w:type="dxa"/>
          </w:tcPr>
          <w:p w14:paraId="28320E35" w14:textId="77777777" w:rsidR="002877EE" w:rsidRPr="004E64EC" w:rsidRDefault="002877EE" w:rsidP="002877EE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№ п/п</w:t>
            </w:r>
          </w:p>
          <w:p w14:paraId="18271F79" w14:textId="77777777" w:rsidR="00C45CA7" w:rsidRPr="004E64EC" w:rsidRDefault="00C45CA7" w:rsidP="002877EE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rFonts w:eastAsia="Calibri"/>
                <w:b/>
              </w:rPr>
            </w:pPr>
          </w:p>
        </w:tc>
        <w:tc>
          <w:tcPr>
            <w:tcW w:w="3821" w:type="dxa"/>
          </w:tcPr>
          <w:p w14:paraId="2FEF2A58" w14:textId="73542C6C" w:rsidR="002877EE" w:rsidRPr="004E64EC" w:rsidRDefault="002877EE" w:rsidP="000F5466">
            <w:pPr>
              <w:widowControl w:val="0"/>
              <w:tabs>
                <w:tab w:val="left" w:pos="1629"/>
              </w:tabs>
              <w:autoSpaceDE w:val="0"/>
              <w:autoSpaceDN w:val="0"/>
              <w:spacing w:before="2" w:line="276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Содержание дисциплины</w:t>
            </w:r>
          </w:p>
          <w:p w14:paraId="05382D17" w14:textId="77777777" w:rsidR="002877EE" w:rsidRPr="004E64EC" w:rsidRDefault="002877EE" w:rsidP="000F5466">
            <w:pPr>
              <w:widowControl w:val="0"/>
              <w:tabs>
                <w:tab w:val="left" w:pos="1629"/>
              </w:tabs>
              <w:autoSpaceDE w:val="0"/>
              <w:autoSpaceDN w:val="0"/>
              <w:spacing w:before="2" w:line="276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(Разделы. Темы)</w:t>
            </w:r>
          </w:p>
        </w:tc>
        <w:tc>
          <w:tcPr>
            <w:tcW w:w="2552" w:type="dxa"/>
          </w:tcPr>
          <w:p w14:paraId="57268AE5" w14:textId="77777777" w:rsidR="002877EE" w:rsidRPr="004E64EC" w:rsidRDefault="002877EE" w:rsidP="002877EE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rFonts w:eastAsia="Calibri"/>
                <w:b/>
                <w:lang w:val="en-US"/>
              </w:rPr>
            </w:pPr>
            <w:r w:rsidRPr="004E64EC">
              <w:rPr>
                <w:rFonts w:eastAsia="Calibri"/>
                <w:b/>
              </w:rPr>
              <w:t>Рез</w:t>
            </w:r>
            <w:proofErr w:type="spellStart"/>
            <w:r w:rsidRPr="004E64EC">
              <w:rPr>
                <w:rFonts w:eastAsia="Calibri"/>
                <w:b/>
                <w:lang w:val="en-US"/>
              </w:rPr>
              <w:t>ультаты</w:t>
            </w:r>
            <w:proofErr w:type="spellEnd"/>
            <w:r w:rsidRPr="004E64EC">
              <w:rPr>
                <w:rFonts w:eastAsia="Calibri"/>
                <w:b/>
                <w:lang w:val="en-US"/>
              </w:rPr>
              <w:t xml:space="preserve"> </w:t>
            </w:r>
            <w:proofErr w:type="spellStart"/>
            <w:r w:rsidRPr="004E64EC">
              <w:rPr>
                <w:rFonts w:eastAsia="Calibri"/>
                <w:b/>
                <w:lang w:val="en-US"/>
              </w:rPr>
              <w:t>обучения</w:t>
            </w:r>
            <w:proofErr w:type="spellEnd"/>
          </w:p>
        </w:tc>
        <w:tc>
          <w:tcPr>
            <w:tcW w:w="2268" w:type="dxa"/>
          </w:tcPr>
          <w:p w14:paraId="7CAB4E3A" w14:textId="77777777" w:rsidR="002877EE" w:rsidRPr="004E64EC" w:rsidRDefault="002877EE" w:rsidP="002877EE">
            <w:pPr>
              <w:widowControl w:val="0"/>
              <w:autoSpaceDE w:val="0"/>
              <w:autoSpaceDN w:val="0"/>
              <w:spacing w:before="2" w:line="276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Виды оценочных средств; формы текущего контроля, промежуточной аттестации.</w:t>
            </w:r>
          </w:p>
        </w:tc>
      </w:tr>
      <w:tr w:rsidR="004E64EC" w:rsidRPr="004E64EC" w14:paraId="314C3C83" w14:textId="77777777" w:rsidTr="000F5466">
        <w:trPr>
          <w:trHeight w:val="1407"/>
        </w:trPr>
        <w:tc>
          <w:tcPr>
            <w:tcW w:w="715" w:type="dxa"/>
          </w:tcPr>
          <w:p w14:paraId="35918E8E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1.</w:t>
            </w:r>
          </w:p>
        </w:tc>
        <w:tc>
          <w:tcPr>
            <w:tcW w:w="3821" w:type="dxa"/>
          </w:tcPr>
          <w:p w14:paraId="7FC6B3E9" w14:textId="4FBCF401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 Древнерусская литература.</w:t>
            </w:r>
          </w:p>
          <w:p w14:paraId="04F0F453" w14:textId="15765FD3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>Истоки. Своеобразие древнерусской литературы.  Периодизация. Картина мира. Человек. Слово.</w:t>
            </w:r>
          </w:p>
          <w:p w14:paraId="59EB24FF" w14:textId="6318ECBE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>1.Литература Киевской Руси. XI-</w:t>
            </w:r>
            <w:proofErr w:type="spellStart"/>
            <w:r w:rsidRPr="004E64EC">
              <w:rPr>
                <w:rFonts w:eastAsia="Calibri"/>
              </w:rPr>
              <w:t>XIIвв</w:t>
            </w:r>
            <w:proofErr w:type="spellEnd"/>
            <w:r w:rsidRPr="004E64EC">
              <w:rPr>
                <w:rFonts w:eastAsia="Calibri"/>
              </w:rPr>
              <w:t>. Летописание. Повесть временных лет. Ораторское красноречие. Слово полку Игореве. Первые русские жития. 2.Литература XIII-</w:t>
            </w:r>
            <w:proofErr w:type="spellStart"/>
            <w:r w:rsidRPr="004E64EC">
              <w:rPr>
                <w:rFonts w:eastAsia="Calibri"/>
              </w:rPr>
              <w:t>XVвв</w:t>
            </w:r>
            <w:proofErr w:type="spellEnd"/>
            <w:r w:rsidRPr="004E64EC">
              <w:rPr>
                <w:rFonts w:eastAsia="Calibri"/>
              </w:rPr>
              <w:t xml:space="preserve"> Повести о монголо-татарском-нашествии. </w:t>
            </w:r>
            <w:proofErr w:type="spellStart"/>
            <w:r w:rsidRPr="004E64EC">
              <w:rPr>
                <w:rFonts w:eastAsia="Calibri"/>
              </w:rPr>
              <w:t>Епифаний</w:t>
            </w:r>
            <w:proofErr w:type="spellEnd"/>
            <w:r w:rsidR="002A71D4">
              <w:rPr>
                <w:rFonts w:eastAsia="Calibri"/>
              </w:rPr>
              <w:t xml:space="preserve"> </w:t>
            </w:r>
            <w:r w:rsidRPr="004E64EC">
              <w:rPr>
                <w:rFonts w:eastAsia="Calibri"/>
              </w:rPr>
              <w:t xml:space="preserve">Премудрый. Жития Сергия Радонежского, Стефана Пермского.  </w:t>
            </w:r>
          </w:p>
          <w:p w14:paraId="270E316B" w14:textId="7EDD6EEF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3.Литература Московской Руси. XVI-XVII вв. Четьи-Минеи. Повесть о Петре и </w:t>
            </w:r>
            <w:proofErr w:type="spellStart"/>
            <w:r w:rsidRPr="004E64EC">
              <w:rPr>
                <w:rFonts w:eastAsia="Calibri"/>
              </w:rPr>
              <w:t>Февронии</w:t>
            </w:r>
            <w:proofErr w:type="spellEnd"/>
            <w:r w:rsidRPr="004E64EC">
              <w:rPr>
                <w:rFonts w:eastAsia="Calibri"/>
              </w:rPr>
              <w:t>. Домострой. Процесс обмирщения литературы. Повести «смутного времени» Виршевая поэзия.</w:t>
            </w:r>
          </w:p>
        </w:tc>
        <w:tc>
          <w:tcPr>
            <w:tcW w:w="2552" w:type="dxa"/>
            <w:vMerge w:val="restart"/>
          </w:tcPr>
          <w:p w14:paraId="425F0378" w14:textId="77777777" w:rsidR="004E64EC" w:rsidRPr="004E64EC" w:rsidRDefault="004E64EC" w:rsidP="004E64EC">
            <w:pPr>
              <w:spacing w:line="264" w:lineRule="exact"/>
              <w:ind w:left="139" w:right="139"/>
              <w:jc w:val="both"/>
              <w:rPr>
                <w:rFonts w:eastAsia="Calibri"/>
              </w:rPr>
            </w:pPr>
            <w:r w:rsidRPr="004E64EC">
              <w:rPr>
                <w:rFonts w:eastAsia="Calibri"/>
                <w:b/>
              </w:rPr>
              <w:t>Формируемые компетенции:</w:t>
            </w:r>
            <w:r w:rsidRPr="004E64EC">
              <w:rPr>
                <w:rFonts w:eastAsia="Calibri"/>
              </w:rPr>
              <w:t xml:space="preserve"> УК-5, ОПК-3</w:t>
            </w:r>
          </w:p>
          <w:p w14:paraId="5214E34A" w14:textId="77777777" w:rsidR="004E64EC" w:rsidRPr="004E64EC" w:rsidRDefault="004E64EC" w:rsidP="004E64EC">
            <w:pPr>
              <w:spacing w:line="264" w:lineRule="exact"/>
              <w:ind w:left="139" w:right="139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>В результате изучения темы студент должен:</w:t>
            </w:r>
          </w:p>
          <w:p w14:paraId="06607FC7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i/>
                <w:lang w:bidi="ru-RU"/>
              </w:rPr>
            </w:pPr>
            <w:r w:rsidRPr="004E64EC">
              <w:rPr>
                <w:bCs/>
                <w:i/>
                <w:lang w:bidi="ru-RU"/>
              </w:rPr>
              <w:t>Знать:</w:t>
            </w:r>
          </w:p>
          <w:p w14:paraId="3F12AC5E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– основы и принципы межкультурного </w:t>
            </w:r>
          </w:p>
          <w:p w14:paraId="4A6B5908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взаимодействия в зависимости от социально-исторического, этического</w:t>
            </w:r>
          </w:p>
          <w:p w14:paraId="13435B4E" w14:textId="119A09F5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и философского контекста развития </w:t>
            </w:r>
            <w:r>
              <w:rPr>
                <w:bCs/>
                <w:lang w:bidi="ru-RU"/>
              </w:rPr>
              <w:t>общества;</w:t>
            </w:r>
          </w:p>
          <w:p w14:paraId="1A12792F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</w:t>
            </w:r>
          </w:p>
          <w:p w14:paraId="4BC76129" w14:textId="00ABFABF" w:rsid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роль науки в развитии цивилизации, взаимодействие науки и техники и связанные с ними современные социальные и эт</w:t>
            </w:r>
            <w:r>
              <w:rPr>
                <w:bCs/>
                <w:lang w:bidi="ru-RU"/>
              </w:rPr>
              <w:t>ические проблемы;</w:t>
            </w:r>
          </w:p>
          <w:p w14:paraId="43A56AE5" w14:textId="60BF1FC4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достижения отечественной и мировой культуры в процессе создания медиатекстов и (или) медиапродуктов, и (или) коммуникационных продуктов</w:t>
            </w:r>
            <w:r>
              <w:rPr>
                <w:bCs/>
                <w:lang w:bidi="ru-RU"/>
              </w:rPr>
              <w:t>.</w:t>
            </w:r>
          </w:p>
          <w:p w14:paraId="3C029AE6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i/>
                <w:lang w:bidi="ru-RU"/>
              </w:rPr>
            </w:pPr>
            <w:r w:rsidRPr="004E64EC">
              <w:rPr>
                <w:bCs/>
                <w:i/>
                <w:lang w:bidi="ru-RU"/>
              </w:rPr>
              <w:t>Уметь:</w:t>
            </w:r>
          </w:p>
          <w:p w14:paraId="5B37AD3C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определять и применять способы межкультурного взаимодействия в различных социокультурных ситуациях;</w:t>
            </w:r>
          </w:p>
          <w:p w14:paraId="01FDAA7F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применять научную терминологию и основные научные категории гуманитарного знания;</w:t>
            </w:r>
          </w:p>
          <w:p w14:paraId="7B82797D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применять средства художественной</w:t>
            </w:r>
          </w:p>
          <w:p w14:paraId="577BA8D2" w14:textId="6E4F1A5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продуктов выразительности в создаваемых </w:t>
            </w:r>
            <w:proofErr w:type="spellStart"/>
            <w:r w:rsidRPr="004E64EC">
              <w:rPr>
                <w:bCs/>
                <w:lang w:bidi="ru-RU"/>
              </w:rPr>
              <w:t>медиапроектах</w:t>
            </w:r>
            <w:proofErr w:type="spellEnd"/>
            <w:r w:rsidRPr="004E64EC">
              <w:rPr>
                <w:bCs/>
                <w:lang w:bidi="ru-RU"/>
              </w:rPr>
              <w:t xml:space="preserve"> и (или)</w:t>
            </w:r>
            <w:r>
              <w:rPr>
                <w:bCs/>
                <w:lang w:bidi="ru-RU"/>
              </w:rPr>
              <w:t xml:space="preserve"> </w:t>
            </w:r>
            <w:proofErr w:type="spellStart"/>
            <w:r>
              <w:rPr>
                <w:bCs/>
                <w:lang w:bidi="ru-RU"/>
              </w:rPr>
              <w:t>медиапродуктах</w:t>
            </w:r>
            <w:proofErr w:type="spellEnd"/>
            <w:r>
              <w:rPr>
                <w:bCs/>
                <w:lang w:bidi="ru-RU"/>
              </w:rPr>
              <w:t>.</w:t>
            </w:r>
          </w:p>
          <w:p w14:paraId="3E086D29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i/>
                <w:lang w:bidi="ru-RU"/>
              </w:rPr>
            </w:pPr>
            <w:r w:rsidRPr="004E64EC">
              <w:rPr>
                <w:bCs/>
                <w:i/>
                <w:lang w:bidi="ru-RU"/>
              </w:rPr>
              <w:t>Владеть:</w:t>
            </w:r>
          </w:p>
          <w:p w14:paraId="645094CF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навыками применения способов межкультурного взаимодействия в различных социокультурных</w:t>
            </w:r>
          </w:p>
          <w:p w14:paraId="0269BE04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ситуациях;</w:t>
            </w:r>
          </w:p>
          <w:p w14:paraId="2DAB59C0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навыками самостоятельного анализа и оценки исторических явлений и вклада</w:t>
            </w:r>
          </w:p>
          <w:p w14:paraId="219EDA5E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исторических деятелей в развитие цивилизации;</w:t>
            </w:r>
          </w:p>
          <w:p w14:paraId="662C1ACB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– программными средствами для создания приемов художественной выразительности в создаваемых </w:t>
            </w:r>
            <w:proofErr w:type="spellStart"/>
            <w:r w:rsidRPr="004E64EC">
              <w:rPr>
                <w:bCs/>
                <w:lang w:bidi="ru-RU"/>
              </w:rPr>
              <w:t>медиапроектах</w:t>
            </w:r>
            <w:proofErr w:type="spellEnd"/>
            <w:r w:rsidRPr="004E64EC">
              <w:rPr>
                <w:bCs/>
                <w:lang w:bidi="ru-RU"/>
              </w:rPr>
              <w:t xml:space="preserve"> и (или)</w:t>
            </w:r>
          </w:p>
          <w:p w14:paraId="5A984724" w14:textId="450CC4FF" w:rsidR="004E64EC" w:rsidRPr="004E64EC" w:rsidRDefault="004E64EC" w:rsidP="004E64EC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bCs/>
                <w:lang w:bidi="ru-RU"/>
              </w:rPr>
              <w:t>медиапродуктах.</w:t>
            </w:r>
          </w:p>
        </w:tc>
        <w:tc>
          <w:tcPr>
            <w:tcW w:w="2268" w:type="dxa"/>
          </w:tcPr>
          <w:p w14:paraId="1EEE269E" w14:textId="2D734600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4E64EC" w:rsidRPr="004E64EC" w14:paraId="09FFA274" w14:textId="77777777" w:rsidTr="00C45CA7">
        <w:trPr>
          <w:trHeight w:val="20"/>
        </w:trPr>
        <w:tc>
          <w:tcPr>
            <w:tcW w:w="715" w:type="dxa"/>
          </w:tcPr>
          <w:p w14:paraId="54BA4182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2</w:t>
            </w:r>
          </w:p>
        </w:tc>
        <w:tc>
          <w:tcPr>
            <w:tcW w:w="3821" w:type="dxa"/>
          </w:tcPr>
          <w:p w14:paraId="087002DA" w14:textId="77777777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b/>
                <w:color w:val="1A1A1A"/>
              </w:rPr>
            </w:pPr>
            <w:r w:rsidRPr="004E64EC">
              <w:rPr>
                <w:color w:val="1A1A1A"/>
              </w:rPr>
              <w:t xml:space="preserve"> </w:t>
            </w:r>
            <w:r w:rsidRPr="004E64EC">
              <w:rPr>
                <w:b/>
                <w:iCs/>
              </w:rPr>
              <w:t xml:space="preserve"> </w:t>
            </w:r>
            <w:r w:rsidRPr="004E64EC">
              <w:rPr>
                <w:b/>
                <w:color w:val="1A1A1A"/>
              </w:rPr>
              <w:t>Русская литература XVIII века</w:t>
            </w:r>
          </w:p>
          <w:p w14:paraId="28436B5B" w14:textId="050407D1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Своеобразие, особенности развития, литературные направления. 1.Литература Петровского времени. Развитие связей с европейской культурой.</w:t>
            </w:r>
          </w:p>
          <w:p w14:paraId="14CC15CA" w14:textId="227AB021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proofErr w:type="spellStart"/>
            <w:r w:rsidRPr="004E64EC">
              <w:rPr>
                <w:color w:val="1A1A1A"/>
              </w:rPr>
              <w:t>Предклассицизм</w:t>
            </w:r>
            <w:proofErr w:type="spellEnd"/>
            <w:r w:rsidRPr="004E64EC">
              <w:rPr>
                <w:color w:val="1A1A1A"/>
              </w:rPr>
              <w:t>. Антиох Кантемир.</w:t>
            </w:r>
          </w:p>
          <w:p w14:paraId="06099694" w14:textId="09B654F4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2.Русский классицизм. Эстетика. Жанровая система. Творчество</w:t>
            </w:r>
          </w:p>
          <w:p w14:paraId="4359982F" w14:textId="3B1C3746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М.В. Ломоносова, А.П. Сумарокова.</w:t>
            </w:r>
          </w:p>
          <w:p w14:paraId="5F3029E0" w14:textId="77777777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Влияние просветительства.</w:t>
            </w:r>
          </w:p>
          <w:p w14:paraId="5024CF40" w14:textId="2C867D8C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Творчество Д. И. Фонвизина. Русский театр XVIII века.</w:t>
            </w:r>
          </w:p>
          <w:p w14:paraId="2F2F9A93" w14:textId="77777777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 xml:space="preserve">3.Русский сентиментализм. </w:t>
            </w:r>
            <w:proofErr w:type="spellStart"/>
            <w:proofErr w:type="gramStart"/>
            <w:r w:rsidRPr="004E64EC">
              <w:rPr>
                <w:color w:val="1A1A1A"/>
              </w:rPr>
              <w:t>Фило-софские</w:t>
            </w:r>
            <w:proofErr w:type="spellEnd"/>
            <w:proofErr w:type="gramEnd"/>
            <w:r w:rsidRPr="004E64EC">
              <w:rPr>
                <w:color w:val="1A1A1A"/>
              </w:rPr>
              <w:t xml:space="preserve"> идеи. Темы. Герои. Жанры.</w:t>
            </w:r>
          </w:p>
          <w:p w14:paraId="399BD5D2" w14:textId="7C2D0BD4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Кружок Н. Львова. Творчество Н.М.</w:t>
            </w:r>
          </w:p>
          <w:p w14:paraId="3DD3AE9D" w14:textId="0550ADDD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 xml:space="preserve">Карамзина. А. Н. Радищева. Поэзия Г.Р. Державина  </w:t>
            </w:r>
          </w:p>
        </w:tc>
        <w:tc>
          <w:tcPr>
            <w:tcW w:w="2552" w:type="dxa"/>
            <w:vMerge/>
          </w:tcPr>
          <w:p w14:paraId="5982CC76" w14:textId="7B1CBCE7" w:rsidR="004E64EC" w:rsidRPr="004E64EC" w:rsidRDefault="004E64EC" w:rsidP="00C45CA7">
            <w:pPr>
              <w:widowControl w:val="0"/>
              <w:tabs>
                <w:tab w:val="left" w:pos="276"/>
              </w:tabs>
              <w:autoSpaceDE w:val="0"/>
              <w:autoSpaceDN w:val="0"/>
              <w:ind w:left="139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09EAA66F" w14:textId="2E1FDA8B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4E64EC" w:rsidRPr="004E64EC" w14:paraId="42B777C8" w14:textId="77777777" w:rsidTr="00C45CA7">
        <w:trPr>
          <w:trHeight w:val="20"/>
        </w:trPr>
        <w:tc>
          <w:tcPr>
            <w:tcW w:w="715" w:type="dxa"/>
          </w:tcPr>
          <w:p w14:paraId="2F080379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3 </w:t>
            </w:r>
          </w:p>
        </w:tc>
        <w:tc>
          <w:tcPr>
            <w:tcW w:w="3821" w:type="dxa"/>
          </w:tcPr>
          <w:p w14:paraId="617A0FCC" w14:textId="77777777" w:rsidR="004E64EC" w:rsidRPr="004E64EC" w:rsidRDefault="004E64EC" w:rsidP="000F5466">
            <w:pPr>
              <w:widowControl w:val="0"/>
              <w:autoSpaceDE w:val="0"/>
              <w:autoSpaceDN w:val="0"/>
              <w:spacing w:before="4" w:line="276" w:lineRule="exact"/>
              <w:ind w:left="132" w:right="144"/>
              <w:jc w:val="both"/>
              <w:rPr>
                <w:b/>
                <w:bCs/>
                <w:lang w:bidi="ru-RU"/>
              </w:rPr>
            </w:pPr>
            <w:r w:rsidRPr="004E64EC">
              <w:rPr>
                <w:b/>
                <w:bCs/>
                <w:lang w:bidi="ru-RU"/>
              </w:rPr>
              <w:t>Русская</w:t>
            </w:r>
          </w:p>
          <w:p w14:paraId="22BCF2F5" w14:textId="7BCD5C61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b/>
                <w:bCs/>
                <w:lang w:bidi="ru-RU"/>
              </w:rPr>
              <w:t>лит</w:t>
            </w:r>
            <w:r w:rsidRPr="004E64EC">
              <w:rPr>
                <w:b/>
                <w:bCs/>
                <w:lang w:val="en-US" w:bidi="ru-RU"/>
              </w:rPr>
              <w:t>e</w:t>
            </w:r>
            <w:proofErr w:type="spellStart"/>
            <w:r w:rsidRPr="004E64EC">
              <w:rPr>
                <w:b/>
                <w:bCs/>
                <w:lang w:bidi="ru-RU"/>
              </w:rPr>
              <w:t>ратура</w:t>
            </w:r>
            <w:proofErr w:type="spellEnd"/>
            <w:r w:rsidRPr="004E64EC">
              <w:rPr>
                <w:b/>
                <w:bCs/>
                <w:lang w:bidi="ru-RU"/>
              </w:rPr>
              <w:t xml:space="preserve"> ХIХ века</w:t>
            </w:r>
            <w:r w:rsidRPr="004E64EC">
              <w:rPr>
                <w:lang w:bidi="ru-RU"/>
              </w:rPr>
              <w:t>.</w:t>
            </w:r>
          </w:p>
          <w:p w14:paraId="45C15F6B" w14:textId="0D0EE969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spacing w:val="1"/>
                <w:lang w:bidi="ru-RU"/>
              </w:rPr>
            </w:pPr>
            <w:r w:rsidRPr="004E64EC">
              <w:rPr>
                <w:spacing w:val="1"/>
                <w:lang w:bidi="ru-RU"/>
              </w:rPr>
              <w:t xml:space="preserve"> Национальное своеобразие особенности развития, смена жанровой системы.</w:t>
            </w:r>
          </w:p>
          <w:p w14:paraId="2676717A" w14:textId="483F5754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spacing w:val="1"/>
                <w:lang w:bidi="ru-RU"/>
              </w:rPr>
              <w:t>1</w:t>
            </w:r>
            <w:r w:rsidRPr="004E64EC">
              <w:rPr>
                <w:lang w:bidi="ru-RU"/>
              </w:rPr>
              <w:t>Литературное</w:t>
            </w:r>
            <w:r w:rsidRPr="004E64EC">
              <w:rPr>
                <w:spacing w:val="-14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движение</w:t>
            </w:r>
            <w:r w:rsidRPr="004E64EC">
              <w:rPr>
                <w:spacing w:val="-5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1800-1830-х</w:t>
            </w:r>
            <w:r w:rsidRPr="004E64EC">
              <w:rPr>
                <w:spacing w:val="-2"/>
                <w:lang w:bidi="ru-RU"/>
              </w:rPr>
              <w:t xml:space="preserve"> </w:t>
            </w:r>
            <w:proofErr w:type="spellStart"/>
            <w:r w:rsidRPr="004E64EC">
              <w:rPr>
                <w:lang w:bidi="ru-RU"/>
              </w:rPr>
              <w:t>гг</w:t>
            </w:r>
            <w:proofErr w:type="spellEnd"/>
          </w:p>
          <w:p w14:paraId="28EC147D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Литературные</w:t>
            </w:r>
            <w:r w:rsidRPr="004E64EC">
              <w:rPr>
                <w:spacing w:val="-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кружки</w:t>
            </w:r>
            <w:r w:rsidRPr="004E64EC">
              <w:rPr>
                <w:spacing w:val="-6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</w:t>
            </w:r>
            <w:r w:rsidRPr="004E64EC">
              <w:rPr>
                <w:spacing w:val="-5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журналы.</w:t>
            </w:r>
          </w:p>
          <w:p w14:paraId="03DAB79C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2.Русский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lang w:bidi="ru-RU"/>
              </w:rPr>
              <w:t>романтизм1820-30-е гг. Гражданский романтизм. Психологический романтизм.  Эстетика. Поэзия. Проза.</w:t>
            </w:r>
          </w:p>
          <w:p w14:paraId="78C297FC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3. В.А. Жуковский -  первый русский романтик.</w:t>
            </w:r>
          </w:p>
          <w:p w14:paraId="5C4DA737" w14:textId="105DFA8A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4.Творчество А.С.  Пушкина в движении от романтизма к реализму</w:t>
            </w:r>
          </w:p>
          <w:p w14:paraId="2A14CECF" w14:textId="77352CC5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5. Романтические произведения М.Ю. Лермонтова.</w:t>
            </w:r>
          </w:p>
          <w:p w14:paraId="6D73550D" w14:textId="6132697F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 xml:space="preserve">6.Романтизм Н.В. Гоголя </w:t>
            </w:r>
          </w:p>
        </w:tc>
        <w:tc>
          <w:tcPr>
            <w:tcW w:w="2552" w:type="dxa"/>
            <w:vMerge/>
          </w:tcPr>
          <w:p w14:paraId="66A65B8A" w14:textId="63D518C5" w:rsidR="004E64EC" w:rsidRPr="004E64EC" w:rsidRDefault="004E64EC" w:rsidP="002877EE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1712AE5A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  Письменные задания по анализу лирических стихотворений</w:t>
            </w:r>
          </w:p>
        </w:tc>
      </w:tr>
      <w:tr w:rsidR="004E64EC" w:rsidRPr="004E64EC" w14:paraId="664E1DE5" w14:textId="77777777" w:rsidTr="00C45CA7">
        <w:trPr>
          <w:trHeight w:val="20"/>
        </w:trPr>
        <w:tc>
          <w:tcPr>
            <w:tcW w:w="715" w:type="dxa"/>
          </w:tcPr>
          <w:p w14:paraId="137AF945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4</w:t>
            </w:r>
          </w:p>
        </w:tc>
        <w:tc>
          <w:tcPr>
            <w:tcW w:w="3821" w:type="dxa"/>
          </w:tcPr>
          <w:p w14:paraId="6FB975B9" w14:textId="47977F43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b/>
                <w:bCs/>
                <w:lang w:bidi="ru-RU"/>
              </w:rPr>
            </w:pPr>
            <w:r w:rsidRPr="004E64EC">
              <w:rPr>
                <w:b/>
                <w:bCs/>
                <w:lang w:bidi="ru-RU"/>
              </w:rPr>
              <w:t xml:space="preserve">Русская литература </w:t>
            </w:r>
          </w:p>
          <w:p w14:paraId="38E63A1C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b/>
                <w:bCs/>
                <w:lang w:bidi="ru-RU"/>
              </w:rPr>
              <w:t>1830-40х гг</w:t>
            </w:r>
            <w:r w:rsidRPr="004E64EC">
              <w:rPr>
                <w:lang w:bidi="ru-RU"/>
              </w:rPr>
              <w:t>. Формирование</w:t>
            </w:r>
            <w:r w:rsidRPr="004E64EC">
              <w:rPr>
                <w:spacing w:val="1"/>
                <w:lang w:bidi="ru-RU"/>
              </w:rPr>
              <w:t xml:space="preserve"> к</w:t>
            </w:r>
            <w:r w:rsidRPr="004E64EC">
              <w:rPr>
                <w:lang w:bidi="ru-RU"/>
              </w:rPr>
              <w:t>ритического реализма.</w:t>
            </w:r>
          </w:p>
          <w:p w14:paraId="41EE90E1" w14:textId="33598A1C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spacing w:val="1"/>
                <w:lang w:bidi="ru-RU"/>
              </w:rPr>
            </w:pPr>
            <w:r w:rsidRPr="004E64EC">
              <w:rPr>
                <w:lang w:bidi="ru-RU"/>
              </w:rPr>
              <w:t xml:space="preserve"> Идеи</w:t>
            </w:r>
            <w:r w:rsidRPr="004E64EC">
              <w:rPr>
                <w:spacing w:val="1"/>
                <w:lang w:bidi="ru-RU"/>
              </w:rPr>
              <w:t xml:space="preserve"> на</w:t>
            </w:r>
            <w:r w:rsidRPr="004E64EC">
              <w:rPr>
                <w:lang w:bidi="ru-RU"/>
              </w:rPr>
              <w:t>родности</w:t>
            </w:r>
            <w:r w:rsidRPr="004E64EC">
              <w:rPr>
                <w:spacing w:val="-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</w:t>
            </w:r>
            <w:r w:rsidRPr="004E64EC">
              <w:rPr>
                <w:spacing w:val="-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историзма. Проблема героя. Становление жанра романа. А.С. Пушкин,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spacing w:val="-1"/>
                <w:lang w:bidi="ru-RU"/>
              </w:rPr>
              <w:t>А.С. Грибоедов,</w:t>
            </w:r>
            <w:r w:rsidRPr="004E64EC">
              <w:rPr>
                <w:spacing w:val="-5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Н.В. Гоголь. М.Ю.  Лермонтов.</w:t>
            </w:r>
            <w:r w:rsidRPr="004E64EC">
              <w:rPr>
                <w:spacing w:val="1"/>
                <w:lang w:bidi="ru-RU"/>
              </w:rPr>
              <w:t xml:space="preserve"> </w:t>
            </w:r>
          </w:p>
          <w:p w14:paraId="3B57C3BD" w14:textId="3107BEB8" w:rsidR="004E64EC" w:rsidRPr="004E64EC" w:rsidRDefault="004E64EC" w:rsidP="000F5466">
            <w:pPr>
              <w:widowControl w:val="0"/>
              <w:autoSpaceDE w:val="0"/>
              <w:autoSpaceDN w:val="0"/>
              <w:spacing w:before="4" w:line="276" w:lineRule="exact"/>
              <w:ind w:left="132" w:right="144"/>
              <w:jc w:val="both"/>
              <w:rPr>
                <w:b/>
                <w:bCs/>
                <w:lang w:bidi="ru-RU"/>
              </w:rPr>
            </w:pPr>
            <w:r w:rsidRPr="004E64EC">
              <w:rPr>
                <w:spacing w:val="1"/>
                <w:lang w:bidi="ru-RU"/>
              </w:rPr>
              <w:t xml:space="preserve">Роль В. Г. Белинского в развитии нового правления. </w:t>
            </w:r>
            <w:r w:rsidRPr="004E64EC">
              <w:rPr>
                <w:lang w:bidi="ru-RU"/>
              </w:rPr>
              <w:t>Формирование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натуральной школы.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Повести</w:t>
            </w:r>
            <w:r w:rsidRPr="004E64EC">
              <w:rPr>
                <w:spacing w:val="-10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</w:t>
            </w:r>
            <w:r w:rsidRPr="004E64EC">
              <w:rPr>
                <w:spacing w:val="-9"/>
                <w:lang w:bidi="ru-RU"/>
              </w:rPr>
              <w:t xml:space="preserve"> </w:t>
            </w:r>
            <w:r w:rsidRPr="004E64EC">
              <w:rPr>
                <w:lang w:bidi="ru-RU"/>
              </w:rPr>
              <w:t>романы «натуральной школы»: «Записки охотника» И.С. Тургенева,  «Обыкновенная история» И. А. Гончарова, «Бедные люди» Ф.М. Достоевского.</w:t>
            </w:r>
          </w:p>
        </w:tc>
        <w:tc>
          <w:tcPr>
            <w:tcW w:w="2552" w:type="dxa"/>
            <w:vMerge/>
          </w:tcPr>
          <w:p w14:paraId="30FCEF45" w14:textId="64B353A3" w:rsidR="004E64EC" w:rsidRPr="004E64EC" w:rsidRDefault="004E64EC" w:rsidP="002877EE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7273FA16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Собеседование по текстам</w:t>
            </w:r>
          </w:p>
        </w:tc>
      </w:tr>
      <w:tr w:rsidR="004E64EC" w:rsidRPr="004E64EC" w14:paraId="05674822" w14:textId="77777777" w:rsidTr="00C45CA7">
        <w:trPr>
          <w:trHeight w:val="20"/>
        </w:trPr>
        <w:tc>
          <w:tcPr>
            <w:tcW w:w="715" w:type="dxa"/>
          </w:tcPr>
          <w:p w14:paraId="5DDDB66D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5.</w:t>
            </w:r>
          </w:p>
        </w:tc>
        <w:tc>
          <w:tcPr>
            <w:tcW w:w="3821" w:type="dxa"/>
          </w:tcPr>
          <w:p w14:paraId="52A4C28C" w14:textId="77777777" w:rsidR="004E64EC" w:rsidRPr="004E64EC" w:rsidRDefault="004E64EC" w:rsidP="000F5466">
            <w:pPr>
              <w:ind w:right="145"/>
              <w:jc w:val="both"/>
              <w:rPr>
                <w:b/>
                <w:i/>
              </w:rPr>
            </w:pPr>
            <w:r w:rsidRPr="004E64EC">
              <w:rPr>
                <w:b/>
                <w:i/>
              </w:rPr>
              <w:t xml:space="preserve"> Русская литература 1850-60-хх гг. </w:t>
            </w:r>
          </w:p>
          <w:p w14:paraId="1DAC6471" w14:textId="15C85525" w:rsidR="004E64EC" w:rsidRPr="004E64EC" w:rsidRDefault="004E64EC" w:rsidP="000F5466">
            <w:pPr>
              <w:ind w:left="137" w:right="145"/>
              <w:jc w:val="both"/>
              <w:rPr>
                <w:b/>
                <w:i/>
              </w:rPr>
            </w:pPr>
            <w:r w:rsidRPr="004E64EC">
              <w:rPr>
                <w:bCs/>
                <w:iCs/>
              </w:rPr>
              <w:t>Основные философско-исторические идеи, направления общественной мысли.</w:t>
            </w:r>
          </w:p>
          <w:p w14:paraId="79960BA7" w14:textId="372C801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1.Смена жанровой системы. Развитие прозаических жанров, драматургических форм, философская поэзия, демократические течения в поэзии.</w:t>
            </w:r>
          </w:p>
          <w:p w14:paraId="0C4A0640" w14:textId="26B98FBD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2.Социально-психологические повести. А. Дружинин «</w:t>
            </w:r>
            <w:proofErr w:type="spellStart"/>
            <w:r w:rsidRPr="004E64EC">
              <w:rPr>
                <w:bCs/>
                <w:iCs/>
              </w:rPr>
              <w:t>Полинька</w:t>
            </w:r>
            <w:proofErr w:type="spellEnd"/>
            <w:r w:rsidRPr="004E64EC">
              <w:rPr>
                <w:bCs/>
                <w:iCs/>
              </w:rPr>
              <w:t xml:space="preserve"> Сакс», психологические повести И.С. Тургенева 1850-х гг. «Первая любовь», «Ася».</w:t>
            </w:r>
          </w:p>
          <w:p w14:paraId="0EDE6D0A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3.</w:t>
            </w:r>
            <w:r w:rsidRPr="004E64EC">
              <w:rPr>
                <w:rFonts w:eastAsiaTheme="minorHAnsi"/>
                <w:bCs/>
                <w:iCs/>
                <w:kern w:val="2"/>
                <w:lang w:eastAsia="en-US"/>
                <w14:ligatures w14:val="standardContextual"/>
              </w:rPr>
              <w:t xml:space="preserve"> </w:t>
            </w:r>
            <w:r w:rsidRPr="004E64EC">
              <w:rPr>
                <w:bCs/>
                <w:iCs/>
              </w:rPr>
              <w:t xml:space="preserve">Поэзия середины века.   Поэзия Ф.И.  Тютчева.  </w:t>
            </w:r>
            <w:proofErr w:type="spellStart"/>
            <w:r w:rsidRPr="004E64EC">
              <w:rPr>
                <w:bCs/>
                <w:iCs/>
              </w:rPr>
              <w:t>Натурфилосфская</w:t>
            </w:r>
            <w:proofErr w:type="spellEnd"/>
            <w:r w:rsidRPr="004E64EC">
              <w:rPr>
                <w:bCs/>
                <w:iCs/>
              </w:rPr>
              <w:t xml:space="preserve"> лирика, философские темы и мотивы, психологизм</w:t>
            </w:r>
          </w:p>
          <w:p w14:paraId="25A4079A" w14:textId="6EC2E6D8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Развитие импрессионизма в лирике А.А. Фета. Основные мотивы демократической поэзии Н.А. Некрасова. Лирический герой некрасовской лирики. Ролевая лирика. Поэма «Кому на Руси жить хорошо».</w:t>
            </w:r>
          </w:p>
          <w:p w14:paraId="2C158BCC" w14:textId="4C7EEA6B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4.Идеологические и социально- психологические романы: И.С. Тургенев «Рудин» «Дворянское гнездо», «Отцы и дети», И. А. Гончаров «Обломов».   Н. Г. Чернышевский «Что делать»?» как роман-утопия.</w:t>
            </w:r>
          </w:p>
          <w:p w14:paraId="23DF98F1" w14:textId="36AE1285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5.Драматургия А.Н. Островского и русская национальная драматургия. Русский мир Островского. Типология героев. Конфликты. </w:t>
            </w:r>
          </w:p>
        </w:tc>
        <w:tc>
          <w:tcPr>
            <w:tcW w:w="2552" w:type="dxa"/>
            <w:vMerge/>
          </w:tcPr>
          <w:p w14:paraId="63A1202A" w14:textId="72631574" w:rsidR="004E64EC" w:rsidRPr="004E64EC" w:rsidRDefault="004E64EC" w:rsidP="002877EE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375BE6BE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Письменные задания по анализу лирических стихотворений</w:t>
            </w:r>
          </w:p>
          <w:p w14:paraId="5BAFC7AF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</w:p>
          <w:p w14:paraId="018C7B6A" w14:textId="108771BA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Просмотр экранизаций и сценических постановок с последующей краткой рецензией</w:t>
            </w:r>
          </w:p>
        </w:tc>
      </w:tr>
      <w:tr w:rsidR="004E64EC" w:rsidRPr="004E64EC" w14:paraId="058B1A76" w14:textId="77777777" w:rsidTr="00C45CA7">
        <w:trPr>
          <w:trHeight w:val="20"/>
        </w:trPr>
        <w:tc>
          <w:tcPr>
            <w:tcW w:w="715" w:type="dxa"/>
          </w:tcPr>
          <w:p w14:paraId="664703C9" w14:textId="2C84D885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6</w:t>
            </w:r>
          </w:p>
        </w:tc>
        <w:tc>
          <w:tcPr>
            <w:tcW w:w="3821" w:type="dxa"/>
          </w:tcPr>
          <w:p w14:paraId="4D692DA3" w14:textId="72A09388" w:rsidR="004E64EC" w:rsidRPr="004E64EC" w:rsidRDefault="004E64EC" w:rsidP="000F5466">
            <w:pPr>
              <w:ind w:left="137" w:right="145"/>
              <w:jc w:val="both"/>
              <w:rPr>
                <w:shd w:val="clear" w:color="auto" w:fill="FCFCFC"/>
              </w:rPr>
            </w:pPr>
            <w:r w:rsidRPr="004E64EC">
              <w:rPr>
                <w:b/>
                <w:i/>
              </w:rPr>
              <w:t xml:space="preserve">История русской     литературы последней трети XIX века (1870-1900 </w:t>
            </w:r>
            <w:proofErr w:type="spellStart"/>
            <w:r w:rsidRPr="004E64EC">
              <w:rPr>
                <w:b/>
                <w:i/>
              </w:rPr>
              <w:t>гг</w:t>
            </w:r>
            <w:proofErr w:type="spellEnd"/>
            <w:r w:rsidRPr="004E64EC">
              <w:rPr>
                <w:b/>
                <w:i/>
              </w:rPr>
              <w:t>)</w:t>
            </w:r>
            <w:r w:rsidRPr="004E64EC">
              <w:rPr>
                <w:shd w:val="clear" w:color="auto" w:fill="FCFCFC"/>
              </w:rPr>
              <w:t>.</w:t>
            </w:r>
          </w:p>
          <w:p w14:paraId="5708AB38" w14:textId="76F575E9" w:rsidR="004E64EC" w:rsidRPr="004E64EC" w:rsidRDefault="004E64EC" w:rsidP="000F5466">
            <w:pPr>
              <w:numPr>
                <w:ilvl w:val="0"/>
                <w:numId w:val="10"/>
              </w:numPr>
              <w:spacing w:after="160"/>
              <w:ind w:left="137" w:right="145" w:firstLine="0"/>
              <w:contextualSpacing/>
              <w:jc w:val="both"/>
            </w:pPr>
            <w:r w:rsidRPr="004E64EC">
              <w:t xml:space="preserve">Основные направления общественной мысли, общественные движения.       </w:t>
            </w:r>
          </w:p>
          <w:p w14:paraId="029D577E" w14:textId="77777777" w:rsidR="004E64EC" w:rsidRPr="004E64EC" w:rsidRDefault="004E64EC" w:rsidP="000F5466">
            <w:pPr>
              <w:numPr>
                <w:ilvl w:val="0"/>
                <w:numId w:val="10"/>
              </w:numPr>
              <w:spacing w:after="160"/>
              <w:ind w:left="137" w:right="145" w:firstLine="0"/>
              <w:contextualSpacing/>
              <w:jc w:val="both"/>
            </w:pPr>
            <w:r w:rsidRPr="004E64EC">
              <w:t xml:space="preserve">Русский роман последней трети </w:t>
            </w:r>
            <w:r w:rsidRPr="004E64EC">
              <w:rPr>
                <w:lang w:val="en-US"/>
              </w:rPr>
              <w:t>XIX</w:t>
            </w:r>
            <w:r w:rsidRPr="004E64EC">
              <w:t xml:space="preserve"> века.</w:t>
            </w:r>
          </w:p>
          <w:p w14:paraId="69322F93" w14:textId="642660B6" w:rsidR="004E64EC" w:rsidRPr="004E64EC" w:rsidRDefault="004E64EC" w:rsidP="000F5466">
            <w:pPr>
              <w:ind w:left="137" w:right="145"/>
              <w:jc w:val="both"/>
            </w:pPr>
            <w:r w:rsidRPr="004E64EC">
              <w:t>3.Творчество Л.Н. Толстого. Формирование психологического метода («диалектика души» в творчестве Л.Н. Толстого 1840-50-гг. Трилогия о детстве. Военные рассказы, «Казаки».</w:t>
            </w:r>
          </w:p>
          <w:p w14:paraId="5B220D1C" w14:textId="6F1EED6D" w:rsidR="004E64EC" w:rsidRPr="004E64EC" w:rsidRDefault="004E64EC" w:rsidP="000F5466">
            <w:pPr>
              <w:ind w:left="137" w:right="145"/>
              <w:jc w:val="both"/>
            </w:pPr>
            <w:r w:rsidRPr="004E64EC">
              <w:t xml:space="preserve"> «Война и мир».    как роман -эпопея. Философия истории. «Мысль народная» в романе.  центральные герои. Духовное становление центральных героев.</w:t>
            </w:r>
          </w:p>
          <w:p w14:paraId="5E80DD0F" w14:textId="77777777" w:rsidR="004E64EC" w:rsidRPr="004E64EC" w:rsidRDefault="004E64EC" w:rsidP="000F5466">
            <w:pPr>
              <w:ind w:left="137" w:right="145"/>
              <w:jc w:val="both"/>
            </w:pPr>
            <w:r w:rsidRPr="004E64EC">
              <w:t>«Мысль семейная» в романе «Анна Каренина». Проблематика романа и идеи времени.</w:t>
            </w:r>
          </w:p>
          <w:p w14:paraId="10AD7459" w14:textId="77777777" w:rsidR="004E64EC" w:rsidRPr="004E64EC" w:rsidRDefault="004E64EC" w:rsidP="000F5466">
            <w:pPr>
              <w:ind w:left="137" w:right="145"/>
              <w:jc w:val="both"/>
            </w:pPr>
            <w:r w:rsidRPr="004E64EC">
              <w:t>Две сюжетных линии в сюжетной структуре.</w:t>
            </w:r>
          </w:p>
          <w:p w14:paraId="69554363" w14:textId="33167BCC" w:rsidR="004E64EC" w:rsidRPr="004E64EC" w:rsidRDefault="004E64EC" w:rsidP="000F5466">
            <w:pPr>
              <w:ind w:left="137" w:right="145"/>
              <w:jc w:val="both"/>
            </w:pPr>
            <w:r w:rsidRPr="004E64EC">
              <w:t>и мотив поиска истины. Концепт «жизнь» как опорное понятие для главных героев. Роль концептуальных метафор «пучина жизни», «паутина лжи» в раскрытии   духовной жизни героев. Образ центральной героини. Эпиграф. Поэтика названия.</w:t>
            </w:r>
          </w:p>
          <w:p w14:paraId="342F77EA" w14:textId="77777777" w:rsidR="004E64EC" w:rsidRPr="004E64EC" w:rsidRDefault="004E64EC" w:rsidP="000F5466">
            <w:pPr>
              <w:ind w:left="137" w:right="145"/>
              <w:jc w:val="both"/>
            </w:pPr>
            <w:r w:rsidRPr="004E64EC">
              <w:t>Духовные искания позднего Л. Толстого.</w:t>
            </w:r>
          </w:p>
          <w:p w14:paraId="629F47F6" w14:textId="0E747AB5" w:rsidR="004E64EC" w:rsidRPr="004E64EC" w:rsidRDefault="004E64EC" w:rsidP="000F5466">
            <w:pPr>
              <w:ind w:left="137" w:right="145"/>
              <w:jc w:val="both"/>
            </w:pPr>
            <w:r w:rsidRPr="004E64EC">
              <w:t>Повести о «прозрении» героев и «срывание всяческих масок»: «Хозяин и работник», «После бала», «Отец Сергий». Роман «Воскресение».</w:t>
            </w:r>
          </w:p>
          <w:p w14:paraId="71BCC161" w14:textId="185C9057" w:rsidR="004E64EC" w:rsidRPr="004E64EC" w:rsidRDefault="004E64EC" w:rsidP="000F5466">
            <w:pPr>
              <w:ind w:left="137" w:right="145"/>
              <w:jc w:val="both"/>
            </w:pPr>
            <w:r w:rsidRPr="004E64EC">
              <w:t>Особенности авторской позиции. Путь прозрения центрального героя. Смысл названия.</w:t>
            </w:r>
          </w:p>
        </w:tc>
        <w:tc>
          <w:tcPr>
            <w:tcW w:w="2552" w:type="dxa"/>
            <w:vMerge/>
          </w:tcPr>
          <w:p w14:paraId="7153A3AA" w14:textId="17EA51BB" w:rsidR="004E64EC" w:rsidRPr="004E64EC" w:rsidRDefault="004E64EC" w:rsidP="002877EE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30BAB3A9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 Собеседование по текстам</w:t>
            </w:r>
          </w:p>
        </w:tc>
      </w:tr>
      <w:tr w:rsidR="004E64EC" w:rsidRPr="004E64EC" w14:paraId="5AF3285B" w14:textId="77777777" w:rsidTr="00C45CA7">
        <w:trPr>
          <w:trHeight w:val="20"/>
        </w:trPr>
        <w:tc>
          <w:tcPr>
            <w:tcW w:w="715" w:type="dxa"/>
          </w:tcPr>
          <w:p w14:paraId="4482DFF5" w14:textId="2471F148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6.1</w:t>
            </w:r>
          </w:p>
        </w:tc>
        <w:tc>
          <w:tcPr>
            <w:tcW w:w="3821" w:type="dxa"/>
          </w:tcPr>
          <w:p w14:paraId="219C5B06" w14:textId="6A8E0994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/>
                <w:iCs/>
              </w:rPr>
              <w:t>Творчество Ф.М. Достоевского</w:t>
            </w:r>
          </w:p>
          <w:p w14:paraId="065CB0C0" w14:textId="77777777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t xml:space="preserve"> Этапы творческого развития. Проблематика ранних произведений 1846-49 гг.</w:t>
            </w:r>
          </w:p>
          <w:p w14:paraId="2CF578BD" w14:textId="29D73252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/>
                <w:i/>
              </w:rPr>
              <w:t>1.</w:t>
            </w:r>
            <w:r w:rsidRPr="004E64EC">
              <w:rPr>
                <w:bCs/>
                <w:iCs/>
              </w:rPr>
              <w:t>Начало романного творчества Ф.М. Достоевского. «Записки из Мертвого дома»., «Записки из подполья».  Публицистика. 1860-62 гг.</w:t>
            </w:r>
          </w:p>
          <w:p w14:paraId="20699CC8" w14:textId="3D02F1A8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2.</w:t>
            </w:r>
            <w:r w:rsidRPr="004E64EC">
              <w:rPr>
                <w:b/>
                <w:iCs/>
              </w:rPr>
              <w:t>Роман «Преступление и наказание».</w:t>
            </w:r>
            <w:r w:rsidRPr="004E64EC">
              <w:rPr>
                <w:bCs/>
                <w:iCs/>
              </w:rPr>
              <w:t xml:space="preserve"> Философская, духовная и </w:t>
            </w:r>
            <w:proofErr w:type="spellStart"/>
            <w:r w:rsidRPr="004E64EC">
              <w:rPr>
                <w:bCs/>
                <w:iCs/>
              </w:rPr>
              <w:t>и</w:t>
            </w:r>
            <w:proofErr w:type="spellEnd"/>
            <w:r w:rsidRPr="004E64EC">
              <w:rPr>
                <w:bCs/>
                <w:iCs/>
              </w:rPr>
              <w:t xml:space="preserve"> социально-психологическая проблематика. Раскольников как герой идеолог. Диалог героев как поиск истины. Петербургский </w:t>
            </w:r>
            <w:proofErr w:type="spellStart"/>
            <w:r w:rsidRPr="004E64EC">
              <w:rPr>
                <w:bCs/>
                <w:iCs/>
              </w:rPr>
              <w:t>хронотоп</w:t>
            </w:r>
            <w:proofErr w:type="spellEnd"/>
            <w:r w:rsidRPr="004E64EC">
              <w:rPr>
                <w:bCs/>
                <w:iCs/>
              </w:rPr>
              <w:t xml:space="preserve">.  </w:t>
            </w:r>
          </w:p>
          <w:p w14:paraId="2253B26F" w14:textId="1C7D8A89" w:rsidR="004E64EC" w:rsidRPr="004E64EC" w:rsidRDefault="004E64EC" w:rsidP="000F5466">
            <w:pPr>
              <w:ind w:left="137" w:right="145"/>
              <w:jc w:val="both"/>
              <w:rPr>
                <w:b/>
                <w:i/>
              </w:rPr>
            </w:pPr>
            <w:r w:rsidRPr="004E64EC">
              <w:rPr>
                <w:bCs/>
                <w:iCs/>
              </w:rPr>
              <w:t xml:space="preserve"> 3.</w:t>
            </w:r>
            <w:r w:rsidRPr="004E64EC">
              <w:rPr>
                <w:b/>
                <w:iCs/>
              </w:rPr>
              <w:t>Роман «Идиот».</w:t>
            </w:r>
            <w:r w:rsidRPr="004E64EC">
              <w:rPr>
                <w:bCs/>
                <w:iCs/>
              </w:rPr>
              <w:t xml:space="preserve">  Поэтика названия и архетипическая основа сюжета. Князь Мышкин как «юродивый герой». Иконописный образ Христа в романе. Система персонажей. Смысл финала</w:t>
            </w:r>
            <w:r w:rsidRPr="004E64EC">
              <w:rPr>
                <w:b/>
                <w:i/>
              </w:rPr>
              <w:t>.</w:t>
            </w:r>
          </w:p>
          <w:p w14:paraId="7FF11154" w14:textId="3723704A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4.</w:t>
            </w:r>
            <w:r w:rsidRPr="004E64EC">
              <w:rPr>
                <w:b/>
                <w:iCs/>
              </w:rPr>
              <w:t>Роман «Бесы</w:t>
            </w:r>
            <w:r w:rsidRPr="004E64EC">
              <w:rPr>
                <w:bCs/>
                <w:iCs/>
              </w:rPr>
              <w:t xml:space="preserve">» как «полемический роман». Смысл названия. Образы </w:t>
            </w:r>
            <w:proofErr w:type="spellStart"/>
            <w:r w:rsidRPr="004E64EC">
              <w:rPr>
                <w:bCs/>
                <w:iCs/>
              </w:rPr>
              <w:t>бесовства</w:t>
            </w:r>
            <w:proofErr w:type="spellEnd"/>
            <w:r w:rsidRPr="004E64EC">
              <w:rPr>
                <w:bCs/>
                <w:iCs/>
              </w:rPr>
              <w:t>, эсхатологические мотивы пожара, смерти, катастрофы. Ставрогин и его идеология. Система персонажей. Эпилог.</w:t>
            </w:r>
          </w:p>
          <w:p w14:paraId="0F797C3B" w14:textId="27F8429A" w:rsidR="004E64EC" w:rsidRPr="004E64EC" w:rsidRDefault="004E64EC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5. </w:t>
            </w:r>
            <w:r w:rsidRPr="004E64EC">
              <w:rPr>
                <w:b/>
                <w:iCs/>
              </w:rPr>
              <w:t xml:space="preserve">Роман «Братья Карамазовы -итоговый роман Ф.М. Достоевского. </w:t>
            </w:r>
            <w:r w:rsidRPr="004E64EC">
              <w:rPr>
                <w:bCs/>
                <w:iCs/>
              </w:rPr>
              <w:t xml:space="preserve">Художественное осмысление национальной ментальности и общечеловеческой судьбы. Поэтика названия.   Система персонажей. Тема отцовства и </w:t>
            </w:r>
            <w:proofErr w:type="spellStart"/>
            <w:r w:rsidRPr="004E64EC">
              <w:rPr>
                <w:bCs/>
                <w:iCs/>
              </w:rPr>
              <w:t>сыновства</w:t>
            </w:r>
            <w:proofErr w:type="spellEnd"/>
            <w:r w:rsidRPr="004E64EC">
              <w:rPr>
                <w:bCs/>
                <w:iCs/>
              </w:rPr>
              <w:t>. Иван Карамазов как герой идеолог, сюжетная роль его Поэмы о Великом инквизиторе. Алексей Карамазов и его путь в романе. Связь эпиграфа и финала романа.</w:t>
            </w:r>
          </w:p>
        </w:tc>
        <w:tc>
          <w:tcPr>
            <w:tcW w:w="2552" w:type="dxa"/>
            <w:vMerge/>
          </w:tcPr>
          <w:p w14:paraId="429FA90B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0224DB06" w14:textId="331D6D15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Сопоставление текста и сценария в процессе просмотра экранизаций романов Ф.М. Достоевского</w:t>
            </w:r>
          </w:p>
        </w:tc>
      </w:tr>
      <w:tr w:rsidR="004E64EC" w:rsidRPr="004E64EC" w14:paraId="291562E8" w14:textId="77777777" w:rsidTr="00C45CA7">
        <w:trPr>
          <w:trHeight w:val="20"/>
        </w:trPr>
        <w:tc>
          <w:tcPr>
            <w:tcW w:w="715" w:type="dxa"/>
          </w:tcPr>
          <w:p w14:paraId="3D600739" w14:textId="7F5BC3F2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6.2</w:t>
            </w:r>
          </w:p>
        </w:tc>
        <w:tc>
          <w:tcPr>
            <w:tcW w:w="3821" w:type="dxa"/>
          </w:tcPr>
          <w:p w14:paraId="41D7BDEA" w14:textId="77777777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/>
                <w:iCs/>
              </w:rPr>
              <w:t>Творчество Н.С. Лескова.</w:t>
            </w:r>
          </w:p>
          <w:p w14:paraId="6D697E5D" w14:textId="4700B259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Особенности литературной судьбы Н.С. Лескова. «Заговор молчания» критиков. Антинигилистический роман «Некуда».     Новая оценка творчества писателя как «творца священного писания о родной земле».</w:t>
            </w:r>
          </w:p>
          <w:p w14:paraId="0321B6D1" w14:textId="7A1FE396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1.Творчество Н.С.   Лескова 1860- х гг.</w:t>
            </w:r>
          </w:p>
          <w:p w14:paraId="3F6F1B4F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Повести «Леди Макбет </w:t>
            </w:r>
            <w:proofErr w:type="spellStart"/>
            <w:r w:rsidRPr="004E64EC">
              <w:rPr>
                <w:bCs/>
                <w:iCs/>
              </w:rPr>
              <w:t>Мценского</w:t>
            </w:r>
            <w:proofErr w:type="spellEnd"/>
            <w:r w:rsidRPr="004E64EC">
              <w:rPr>
                <w:bCs/>
                <w:iCs/>
              </w:rPr>
              <w:t xml:space="preserve"> уезда», «Овцебык», «Житие одной бабы». Обращение к повседневной провинциальной жизни, судебные истории.</w:t>
            </w:r>
          </w:p>
          <w:p w14:paraId="24778610" w14:textId="00C6D41B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2.Творчество Н.С. Лескова 1870-90—х гг.</w:t>
            </w:r>
          </w:p>
          <w:p w14:paraId="08270704" w14:textId="7F94D446" w:rsidR="004E64EC" w:rsidRPr="004E64EC" w:rsidRDefault="004E64EC" w:rsidP="00410E12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Появление «Хроник» с эпической подробностью жизни поколений. Широтой изображения повседневной жизни: «Соборяне», «Захудалый род». Усиление критического пафоса по отношению к исторической церкви, близость к религиозной позиции позднего Л.Н. Толстого. Интерес к героям «праведникам» в мирской жизни, староверам. Повесть «Запечатленный ангел» - одно из первых обращений в русской литературе к иконописному образу, житийная традиция в повести. Традиции </w:t>
            </w:r>
            <w:proofErr w:type="spellStart"/>
            <w:r w:rsidRPr="004E64EC">
              <w:rPr>
                <w:bCs/>
                <w:iCs/>
              </w:rPr>
              <w:t>мифопоэтики</w:t>
            </w:r>
            <w:proofErr w:type="spellEnd"/>
            <w:r w:rsidRPr="004E64EC">
              <w:rPr>
                <w:bCs/>
                <w:iCs/>
              </w:rPr>
              <w:t xml:space="preserve">, в романе «Очарованный странник», в повести «Павлин» Народная </w:t>
            </w:r>
            <w:proofErr w:type="spellStart"/>
            <w:r w:rsidRPr="004E64EC">
              <w:rPr>
                <w:bCs/>
                <w:iCs/>
              </w:rPr>
              <w:t>мифологизация</w:t>
            </w:r>
            <w:proofErr w:type="spellEnd"/>
            <w:r w:rsidRPr="004E64EC">
              <w:rPr>
                <w:bCs/>
                <w:iCs/>
              </w:rPr>
              <w:t xml:space="preserve"> мира в повести «Левша». Сказ как особенность стиля. </w:t>
            </w:r>
          </w:p>
        </w:tc>
        <w:tc>
          <w:tcPr>
            <w:tcW w:w="2552" w:type="dxa"/>
            <w:vMerge/>
          </w:tcPr>
          <w:p w14:paraId="5C44C75E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1DB3AEDC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Сопоставление текста и сценария в процессе просмотра экранизаций романов</w:t>
            </w:r>
          </w:p>
          <w:p w14:paraId="55A153B6" w14:textId="030B316C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</w:p>
        </w:tc>
      </w:tr>
      <w:tr w:rsidR="004E64EC" w:rsidRPr="004E64EC" w14:paraId="3D57D87D" w14:textId="77777777" w:rsidTr="00C45CA7">
        <w:trPr>
          <w:trHeight w:val="20"/>
        </w:trPr>
        <w:tc>
          <w:tcPr>
            <w:tcW w:w="715" w:type="dxa"/>
          </w:tcPr>
          <w:p w14:paraId="34802670" w14:textId="05183669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6.3</w:t>
            </w:r>
          </w:p>
        </w:tc>
        <w:tc>
          <w:tcPr>
            <w:tcW w:w="3821" w:type="dxa"/>
          </w:tcPr>
          <w:p w14:paraId="334F6D75" w14:textId="77777777" w:rsidR="004E64EC" w:rsidRPr="004E64EC" w:rsidRDefault="004E64EC" w:rsidP="000F5466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Творчество А.П. Чехова.</w:t>
            </w:r>
          </w:p>
          <w:p w14:paraId="0926E205" w14:textId="1FBEA7B4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proofErr w:type="spellStart"/>
            <w:r w:rsidRPr="004E64EC">
              <w:rPr>
                <w:bCs/>
                <w:iCs/>
              </w:rPr>
              <w:t>Своебразие</w:t>
            </w:r>
            <w:proofErr w:type="spellEnd"/>
            <w:r w:rsidRPr="004E64EC">
              <w:rPr>
                <w:bCs/>
                <w:iCs/>
              </w:rPr>
              <w:t xml:space="preserve"> творческого развития А.П. Чехова, последнего крупнейшего представителя русской реалистической прозы и драматургии конца </w:t>
            </w:r>
            <w:r w:rsidRPr="004E64EC">
              <w:rPr>
                <w:bCs/>
                <w:iCs/>
                <w:lang w:val="en-US"/>
              </w:rPr>
              <w:t>XIX</w:t>
            </w:r>
            <w:r w:rsidRPr="004E64EC">
              <w:rPr>
                <w:bCs/>
                <w:iCs/>
              </w:rPr>
              <w:t xml:space="preserve"> века, ощутившего близость новой литературной эпохи модернизма.</w:t>
            </w:r>
          </w:p>
          <w:p w14:paraId="33B99C5B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 Раннее творчество А.П.  Чехова и его истоки. Ранняя юмористическая проза. Сценки как главное открытие Чехова-юмориста.  Жанровое своеобразие сценок. Типология «маленьких людей. «Ванька», «Унтер Пришибеев», «Хамелеон», «Злоумышленник». Место «серьезного этюда» в ранней прозе «Горе», «Драма на охоте».</w:t>
            </w:r>
          </w:p>
          <w:p w14:paraId="72B00DEC" w14:textId="6289BAC5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2. Проза А.П Чехова конца 1889-начала 1890-х гг. Новая эстетическая позиция. Человек и мир в повестях «Степь», «Огни». «Остров Сахалин» и традиция </w:t>
            </w:r>
            <w:proofErr w:type="spellStart"/>
            <w:r w:rsidRPr="004E64EC">
              <w:rPr>
                <w:bCs/>
                <w:iCs/>
              </w:rPr>
              <w:t>травелога</w:t>
            </w:r>
            <w:proofErr w:type="spellEnd"/>
            <w:r w:rsidRPr="004E64EC">
              <w:rPr>
                <w:bCs/>
                <w:iCs/>
              </w:rPr>
              <w:t xml:space="preserve">. </w:t>
            </w:r>
            <w:proofErr w:type="spellStart"/>
            <w:r w:rsidRPr="004E64EC">
              <w:rPr>
                <w:bCs/>
                <w:iCs/>
              </w:rPr>
              <w:t>Импрессионистичность</w:t>
            </w:r>
            <w:proofErr w:type="spellEnd"/>
            <w:r w:rsidRPr="004E64EC">
              <w:rPr>
                <w:bCs/>
                <w:iCs/>
              </w:rPr>
              <w:t xml:space="preserve"> описаний природы.  Экзистенциальное начало в повести «Скучная история». Повесть «Дуэль» и проблема современного героя, споры о смысле жизни. Особенности авторской позиции.</w:t>
            </w:r>
          </w:p>
          <w:p w14:paraId="6712FFC8" w14:textId="346AE2EF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3. Поэтика прозы А.    П. Чехова. Отказ от традиционного построения сюжета.  Рассказ о «несостоявшемся человеке», «о </w:t>
            </w:r>
            <w:proofErr w:type="spellStart"/>
            <w:r w:rsidRPr="004E64EC">
              <w:rPr>
                <w:bCs/>
                <w:iCs/>
              </w:rPr>
              <w:t>несовершившемся</w:t>
            </w:r>
            <w:proofErr w:type="spellEnd"/>
            <w:r w:rsidRPr="004E64EC">
              <w:rPr>
                <w:bCs/>
                <w:iCs/>
              </w:rPr>
              <w:t xml:space="preserve"> действии»: «</w:t>
            </w:r>
            <w:proofErr w:type="spellStart"/>
            <w:r w:rsidRPr="004E64EC">
              <w:rPr>
                <w:bCs/>
                <w:iCs/>
              </w:rPr>
              <w:t>Ионыч</w:t>
            </w:r>
            <w:proofErr w:type="spellEnd"/>
            <w:r w:rsidRPr="004E64EC">
              <w:rPr>
                <w:bCs/>
                <w:iCs/>
              </w:rPr>
              <w:t>», «Человек в футляре», «Крыжовник». Сюжет «открытия» или «прозрения». Дама с собачкой», «Скрипка Ротшильда», «Попрыгунья», «Учитель словесности». Скрытый драматизм жизни, роль подтекста. Открытые финалы.</w:t>
            </w:r>
          </w:p>
          <w:p w14:paraId="5EEB8EF8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Евангельские мотивы в рассказе «Студент», в повести «Архиерей», архетип праведника в повести «Моя жизнь».</w:t>
            </w:r>
          </w:p>
          <w:p w14:paraId="0DD8AED7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Драматургия А.П. Чехова.</w:t>
            </w:r>
          </w:p>
          <w:p w14:paraId="4CB8336A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4.Пьесы Чехова – новый этап в развитии русской и мировой драматургии. Жанровое своеобразие чеховских пьес. </w:t>
            </w:r>
          </w:p>
          <w:p w14:paraId="6AC3DBC4" w14:textId="0274C2BF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Связь драматургии и прозы писателя (общность проблематики, соотношение текста и «подтекста» и пр.). Пьеса «Три сестры»: смысл названия, композиция. Тема несбывшихся надежд в пьесе</w:t>
            </w:r>
          </w:p>
        </w:tc>
        <w:tc>
          <w:tcPr>
            <w:tcW w:w="2552" w:type="dxa"/>
            <w:vMerge/>
          </w:tcPr>
          <w:p w14:paraId="76D2E64F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13DA6B6C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Просмотр и краткое рецензирование экранизаций прозы </w:t>
            </w:r>
            <w:proofErr w:type="spellStart"/>
            <w:r w:rsidRPr="004E64EC">
              <w:rPr>
                <w:rFonts w:eastAsia="Calibri"/>
              </w:rPr>
              <w:t>А.П.Чехова</w:t>
            </w:r>
            <w:proofErr w:type="spellEnd"/>
          </w:p>
        </w:tc>
      </w:tr>
      <w:tr w:rsidR="004E64EC" w:rsidRPr="004E64EC" w14:paraId="403B90A6" w14:textId="77777777" w:rsidTr="0059023A">
        <w:trPr>
          <w:trHeight w:val="2406"/>
        </w:trPr>
        <w:tc>
          <w:tcPr>
            <w:tcW w:w="715" w:type="dxa"/>
          </w:tcPr>
          <w:p w14:paraId="6E190D79" w14:textId="57465942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7</w:t>
            </w:r>
          </w:p>
        </w:tc>
        <w:tc>
          <w:tcPr>
            <w:tcW w:w="3821" w:type="dxa"/>
          </w:tcPr>
          <w:p w14:paraId="04AC4E55" w14:textId="5B18D74E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/>
                <w:iCs/>
              </w:rPr>
              <w:t xml:space="preserve">История русской литературы </w:t>
            </w:r>
            <w:r w:rsidRPr="004E64EC">
              <w:rPr>
                <w:b/>
                <w:iCs/>
                <w:lang w:val="en-US"/>
              </w:rPr>
              <w:t>XX</w:t>
            </w:r>
            <w:r w:rsidRPr="004E64EC">
              <w:rPr>
                <w:b/>
                <w:iCs/>
              </w:rPr>
              <w:t>-</w:t>
            </w:r>
            <w:r w:rsidRPr="004E64EC">
              <w:rPr>
                <w:b/>
                <w:iCs/>
                <w:lang w:val="en-US"/>
              </w:rPr>
              <w:t>XXI</w:t>
            </w:r>
            <w:r w:rsidRPr="004E64EC">
              <w:rPr>
                <w:b/>
                <w:iCs/>
              </w:rPr>
              <w:t xml:space="preserve"> вв. Основные периоды развития литературы </w:t>
            </w:r>
            <w:r w:rsidRPr="004E64EC">
              <w:rPr>
                <w:b/>
                <w:iCs/>
                <w:lang w:val="en-US"/>
              </w:rPr>
              <w:t>XX</w:t>
            </w:r>
            <w:r w:rsidRPr="004E64EC">
              <w:rPr>
                <w:b/>
                <w:iCs/>
              </w:rPr>
              <w:t>-</w:t>
            </w:r>
            <w:r w:rsidRPr="004E64EC">
              <w:rPr>
                <w:b/>
                <w:iCs/>
                <w:lang w:val="en-US"/>
              </w:rPr>
              <w:t>XXI</w:t>
            </w:r>
            <w:r w:rsidRPr="004E64EC">
              <w:rPr>
                <w:b/>
                <w:iCs/>
              </w:rPr>
              <w:t xml:space="preserve"> </w:t>
            </w:r>
            <w:proofErr w:type="spellStart"/>
            <w:r w:rsidRPr="004E64EC">
              <w:rPr>
                <w:b/>
                <w:iCs/>
              </w:rPr>
              <w:t>вв</w:t>
            </w:r>
            <w:proofErr w:type="spellEnd"/>
            <w:r w:rsidRPr="004E64EC">
              <w:rPr>
                <w:b/>
                <w:iCs/>
              </w:rPr>
              <w:t xml:space="preserve">  </w:t>
            </w:r>
          </w:p>
          <w:p w14:paraId="6145CFF2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Литература эпохи модернизма.</w:t>
            </w:r>
          </w:p>
          <w:p w14:paraId="4E47522D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Социалистический реализм. </w:t>
            </w:r>
          </w:p>
          <w:p w14:paraId="21286B55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Литература русского Зарубежья. </w:t>
            </w:r>
          </w:p>
          <w:p w14:paraId="1CA3D41C" w14:textId="26866C04" w:rsidR="004E64EC" w:rsidRPr="0059023A" w:rsidRDefault="004E64EC" w:rsidP="0059023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Новые течения в литературе рубежа </w:t>
            </w:r>
            <w:r w:rsidRPr="004E64EC">
              <w:rPr>
                <w:bCs/>
                <w:iCs/>
                <w:lang w:val="en-US"/>
              </w:rPr>
              <w:t>XX</w:t>
            </w:r>
            <w:r w:rsidRPr="004E64EC">
              <w:rPr>
                <w:bCs/>
                <w:iCs/>
              </w:rPr>
              <w:t>-</w:t>
            </w:r>
            <w:r w:rsidRPr="004E64EC">
              <w:rPr>
                <w:bCs/>
                <w:iCs/>
                <w:lang w:val="en-US"/>
              </w:rPr>
              <w:t>XXI</w:t>
            </w:r>
            <w:r w:rsidR="0059023A">
              <w:rPr>
                <w:bCs/>
                <w:iCs/>
              </w:rPr>
              <w:t xml:space="preserve"> вв.</w:t>
            </w:r>
          </w:p>
        </w:tc>
        <w:tc>
          <w:tcPr>
            <w:tcW w:w="2552" w:type="dxa"/>
            <w:vMerge/>
          </w:tcPr>
          <w:p w14:paraId="15D4FD92" w14:textId="4E9C71F3" w:rsidR="004E64EC" w:rsidRPr="004E64EC" w:rsidRDefault="004E64EC" w:rsidP="004E64EC">
            <w:pPr>
              <w:widowControl w:val="0"/>
              <w:autoSpaceDE w:val="0"/>
              <w:autoSpaceDN w:val="0"/>
              <w:ind w:left="138" w:right="132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271087EF" w14:textId="7499A8FE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4E64EC" w:rsidRPr="004E64EC" w14:paraId="395B2FE6" w14:textId="77777777" w:rsidTr="00C45CA7">
        <w:trPr>
          <w:trHeight w:val="20"/>
        </w:trPr>
        <w:tc>
          <w:tcPr>
            <w:tcW w:w="715" w:type="dxa"/>
          </w:tcPr>
          <w:p w14:paraId="48290C51" w14:textId="43C274DA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7.1</w:t>
            </w:r>
          </w:p>
        </w:tc>
        <w:tc>
          <w:tcPr>
            <w:tcW w:w="3821" w:type="dxa"/>
          </w:tcPr>
          <w:p w14:paraId="69CA5B5C" w14:textId="77777777" w:rsidR="004E64EC" w:rsidRPr="004E64EC" w:rsidRDefault="004E64EC" w:rsidP="000F5466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Особенности литературного процесса рубежа ХIХ-ХХ вв.</w:t>
            </w:r>
          </w:p>
          <w:p w14:paraId="470B6C34" w14:textId="5B798230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Понятия «серебряный век», «декаданс», «модернизм». Эстетический плюрализм эпохи. Черты искусства модернизма: жизнетворчество, синтез искусств, религиозно-философские искания, мифотворчество. Эстетическая концепция Вл. Соловьева и ее влияние на развитие нового понимания природы творчества    </w:t>
            </w:r>
          </w:p>
          <w:p w14:paraId="4C89198B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1.Эволюция реализма в русской литературе начала ХХ века (М. Горький, А. Куприн, И. Бунин, Л. Андреев). </w:t>
            </w:r>
          </w:p>
          <w:p w14:paraId="34CC65D5" w14:textId="03186E22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Появление декадентской литературы.</w:t>
            </w:r>
          </w:p>
        </w:tc>
        <w:tc>
          <w:tcPr>
            <w:tcW w:w="2552" w:type="dxa"/>
            <w:vMerge/>
          </w:tcPr>
          <w:p w14:paraId="206B6A88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53E2A831" w14:textId="45F515A1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4E64EC" w:rsidRPr="004E64EC" w14:paraId="4763543E" w14:textId="77777777" w:rsidTr="00C45CA7">
        <w:trPr>
          <w:trHeight w:val="20"/>
        </w:trPr>
        <w:tc>
          <w:tcPr>
            <w:tcW w:w="715" w:type="dxa"/>
          </w:tcPr>
          <w:p w14:paraId="7A496B0F" w14:textId="682D16BC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7.2</w:t>
            </w:r>
          </w:p>
        </w:tc>
        <w:tc>
          <w:tcPr>
            <w:tcW w:w="3821" w:type="dxa"/>
          </w:tcPr>
          <w:p w14:paraId="6D9D1CDA" w14:textId="5435DB9B" w:rsidR="004E64EC" w:rsidRPr="004E64EC" w:rsidRDefault="004E64EC" w:rsidP="000F5466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Новые литературные течения.</w:t>
            </w:r>
          </w:p>
          <w:p w14:paraId="3F68C185" w14:textId="48114FB8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Символизм. Философские идеи В.С. Соловьева и эстетика и художественное творчество русских символистов (смысл творчества, природа слова, образ в поэзии). Творческий путь А.А. Блока. </w:t>
            </w:r>
          </w:p>
          <w:p w14:paraId="70F811C1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Акмеизм -направление в русской поэзии. Творчество Н. Гумилева, поэзия А. Ахматовой. </w:t>
            </w:r>
          </w:p>
          <w:p w14:paraId="372CDB81" w14:textId="7FDE2AEC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Русский футуризм -авангардное направление в поэзии. Новое понимание назначения искусства, словотворчество, отношение к традиции. Ранняя поэзия В.В. Маяковского. </w:t>
            </w:r>
          </w:p>
          <w:p w14:paraId="68C4D6BB" w14:textId="59C27814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Творческий путь С. Есенина. Есенин и имажинисты. </w:t>
            </w:r>
          </w:p>
        </w:tc>
        <w:tc>
          <w:tcPr>
            <w:tcW w:w="2552" w:type="dxa"/>
            <w:vMerge/>
          </w:tcPr>
          <w:p w14:paraId="626EBF6A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4DB22C89" w14:textId="664B96FB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02528FD2" w14:textId="77777777" w:rsidTr="007834B9">
        <w:trPr>
          <w:trHeight w:val="6071"/>
        </w:trPr>
        <w:tc>
          <w:tcPr>
            <w:tcW w:w="715" w:type="dxa"/>
          </w:tcPr>
          <w:p w14:paraId="48A3AB82" w14:textId="112E5E84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8</w:t>
            </w:r>
          </w:p>
        </w:tc>
        <w:tc>
          <w:tcPr>
            <w:tcW w:w="3821" w:type="dxa"/>
          </w:tcPr>
          <w:p w14:paraId="49F78406" w14:textId="079E6E21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/>
                <w:bCs/>
                <w:iCs/>
              </w:rPr>
              <w:t>Литературный процесс 20-40х г. ХХ века: проза и поэзия</w:t>
            </w:r>
            <w:r w:rsidRPr="004E64EC">
              <w:rPr>
                <w:bCs/>
                <w:iCs/>
              </w:rPr>
              <w:t>. 1.Формирование теории социалистического реализма.</w:t>
            </w:r>
          </w:p>
          <w:p w14:paraId="3790C64D" w14:textId="0029AC45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2.Литература 1920-х гг.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В.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В. Маяковский, И.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Бабель. Судьба Есенина.</w:t>
            </w:r>
          </w:p>
          <w:p w14:paraId="2A5E5F81" w14:textId="06123B2C" w:rsidR="00AB1EFA" w:rsidRPr="004E64EC" w:rsidRDefault="00AB1EFA" w:rsidP="00AB1EFA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t xml:space="preserve"> Первая волна эмиграции (И, Бунин, И. Шмелев, М. Цветаева, Б. Зайцев и др.)</w:t>
            </w:r>
          </w:p>
          <w:p w14:paraId="0182ADA9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4.Литературный процесс 1930-40-х </w:t>
            </w:r>
            <w:proofErr w:type="spellStart"/>
            <w:r w:rsidRPr="004E64EC">
              <w:rPr>
                <w:bCs/>
                <w:iCs/>
              </w:rPr>
              <w:t>гг</w:t>
            </w:r>
            <w:proofErr w:type="spellEnd"/>
            <w:r w:rsidRPr="004E64EC">
              <w:rPr>
                <w:bCs/>
                <w:iCs/>
              </w:rPr>
              <w:t xml:space="preserve"> и развитие романных форм (роман-эпопея, роман-утопия, роман исторический, роман философский, сатира) </w:t>
            </w:r>
          </w:p>
          <w:p w14:paraId="0D4CDF0D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М.А. Шолохов, Е.И. Замятин, М.А. Булгаков. </w:t>
            </w:r>
          </w:p>
          <w:p w14:paraId="481455EF" w14:textId="555C8499" w:rsidR="00AB1EFA" w:rsidRPr="004E64EC" w:rsidRDefault="00AB1EFA" w:rsidP="00AB1EFA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t xml:space="preserve"> Возвращение традиции и    появление крупных поэтических имен (Е.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Пастернак, А.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Ахматова, О.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Мандельштам. Н.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Заболоцкий, П.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Васильев, А.</w:t>
            </w:r>
            <w:r w:rsidR="0082121E" w:rsidRPr="004E64EC">
              <w:rPr>
                <w:bCs/>
                <w:iCs/>
              </w:rPr>
              <w:t xml:space="preserve"> </w:t>
            </w:r>
            <w:proofErr w:type="spellStart"/>
            <w:r w:rsidRPr="004E64EC">
              <w:rPr>
                <w:bCs/>
                <w:iCs/>
              </w:rPr>
              <w:t>Твордовский</w:t>
            </w:r>
            <w:proofErr w:type="spellEnd"/>
            <w:r w:rsidRPr="004E64EC">
              <w:rPr>
                <w:bCs/>
                <w:iCs/>
              </w:rPr>
              <w:t xml:space="preserve"> и др.)                      </w:t>
            </w:r>
          </w:p>
        </w:tc>
        <w:tc>
          <w:tcPr>
            <w:tcW w:w="2552" w:type="dxa"/>
            <w:vMerge w:val="restart"/>
          </w:tcPr>
          <w:p w14:paraId="4F31831F" w14:textId="565E9A65" w:rsidR="00AB1EFA" w:rsidRPr="004E64EC" w:rsidRDefault="00AB1EFA" w:rsidP="00AB1EFA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2268" w:type="dxa"/>
          </w:tcPr>
          <w:p w14:paraId="3980192C" w14:textId="0D619B90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7CD407A6" w14:textId="77777777" w:rsidTr="00C45CA7">
        <w:trPr>
          <w:trHeight w:val="20"/>
        </w:trPr>
        <w:tc>
          <w:tcPr>
            <w:tcW w:w="715" w:type="dxa"/>
          </w:tcPr>
          <w:p w14:paraId="3017FB92" w14:textId="40DB2D57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9</w:t>
            </w:r>
          </w:p>
        </w:tc>
        <w:tc>
          <w:tcPr>
            <w:tcW w:w="3821" w:type="dxa"/>
          </w:tcPr>
          <w:p w14:paraId="231AE815" w14:textId="77777777" w:rsidR="00AB1EFA" w:rsidRPr="004E64EC" w:rsidRDefault="00AB1EFA" w:rsidP="00AB1EFA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Литература середины 1960-х- 80-х гг.</w:t>
            </w:r>
          </w:p>
          <w:p w14:paraId="51E65E28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1.Литература эпохи «оттепели».</w:t>
            </w:r>
          </w:p>
          <w:p w14:paraId="0DB71022" w14:textId="49A01FEA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Громкая и тихая поэзия 1960-70- гг. А. Вознесенский, Е. Евтушенко, Р. Рождественский., Б. Ахмадуллина, И. Бродский, Н. Рубцов, В. Высоцкий. </w:t>
            </w:r>
          </w:p>
          <w:p w14:paraId="42F29589" w14:textId="35655D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2. Русская военная проза и поэзия. «Лейтенантская проза»1970-80-х гг.  Онтологическая проза. Ф. Абрамов, В. Шукшин, В. Астафьев, В. Распутин. </w:t>
            </w:r>
          </w:p>
          <w:p w14:paraId="6F5F708C" w14:textId="77777777" w:rsidR="00AB1EFA" w:rsidRPr="004E64EC" w:rsidRDefault="00AB1EFA" w:rsidP="00AB1EFA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t xml:space="preserve">  Драматургия А. Вампилова.</w:t>
            </w:r>
            <w:r w:rsidRPr="004E64EC">
              <w:rPr>
                <w:b/>
                <w:iCs/>
              </w:rPr>
              <w:t xml:space="preserve">  </w:t>
            </w:r>
          </w:p>
        </w:tc>
        <w:tc>
          <w:tcPr>
            <w:tcW w:w="2552" w:type="dxa"/>
            <w:vMerge/>
          </w:tcPr>
          <w:p w14:paraId="3B6DAB83" w14:textId="7BFBDFA8" w:rsidR="00AB1EFA" w:rsidRPr="004E64EC" w:rsidRDefault="00AB1EFA" w:rsidP="00AB1EFA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795995C8" w14:textId="5ABC85B0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5C4F58DD" w14:textId="77777777" w:rsidTr="00C45CA7">
        <w:trPr>
          <w:trHeight w:val="20"/>
        </w:trPr>
        <w:tc>
          <w:tcPr>
            <w:tcW w:w="715" w:type="dxa"/>
          </w:tcPr>
          <w:p w14:paraId="6D365E04" w14:textId="1B080D45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10</w:t>
            </w:r>
          </w:p>
        </w:tc>
        <w:tc>
          <w:tcPr>
            <w:tcW w:w="3821" w:type="dxa"/>
          </w:tcPr>
          <w:p w14:paraId="59C1C340" w14:textId="0329CFCD" w:rsidR="00AB1EFA" w:rsidRPr="004E64EC" w:rsidRDefault="00AB1EFA" w:rsidP="00AB1EFA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Литературный процесс последних десятилетий XX века.</w:t>
            </w:r>
          </w:p>
          <w:p w14:paraId="796C5B91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Общая характеристика основных направлений (постмодернизм, неореализм, </w:t>
            </w:r>
            <w:proofErr w:type="spellStart"/>
            <w:r w:rsidRPr="004E64EC">
              <w:rPr>
                <w:bCs/>
                <w:iCs/>
              </w:rPr>
              <w:t>неонатурализм</w:t>
            </w:r>
            <w:proofErr w:type="spellEnd"/>
            <w:r w:rsidRPr="004E64EC">
              <w:rPr>
                <w:bCs/>
                <w:iCs/>
              </w:rPr>
              <w:t xml:space="preserve">, </w:t>
            </w:r>
            <w:proofErr w:type="spellStart"/>
            <w:r w:rsidRPr="004E64EC">
              <w:rPr>
                <w:bCs/>
                <w:iCs/>
              </w:rPr>
              <w:t>неосентиментализм</w:t>
            </w:r>
            <w:proofErr w:type="spellEnd"/>
            <w:r w:rsidRPr="004E64EC">
              <w:rPr>
                <w:bCs/>
                <w:iCs/>
              </w:rPr>
              <w:t>).</w:t>
            </w:r>
          </w:p>
          <w:p w14:paraId="4D01CA67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«Пушкинский дом» А. Битова: соотношение традиций классического реализма и постмодернистской</w:t>
            </w:r>
          </w:p>
          <w:p w14:paraId="30A22A61" w14:textId="03524FD8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Поэтики в романе. </w:t>
            </w:r>
            <w:proofErr w:type="spellStart"/>
            <w:r w:rsidRPr="004E64EC">
              <w:rPr>
                <w:bCs/>
                <w:iCs/>
              </w:rPr>
              <w:t>Интертекстуальный</w:t>
            </w:r>
            <w:proofErr w:type="spellEnd"/>
            <w:r w:rsidRPr="004E64EC">
              <w:rPr>
                <w:bCs/>
                <w:iCs/>
              </w:rPr>
              <w:t xml:space="preserve"> код романа.</w:t>
            </w:r>
          </w:p>
        </w:tc>
        <w:tc>
          <w:tcPr>
            <w:tcW w:w="2552" w:type="dxa"/>
            <w:vMerge/>
          </w:tcPr>
          <w:p w14:paraId="289E4C46" w14:textId="6239DAF5" w:rsidR="00AB1EFA" w:rsidRPr="004E64EC" w:rsidRDefault="00AB1EFA" w:rsidP="00AB1EFA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5BE0DB71" w14:textId="77777777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13A478C5" w14:textId="77777777" w:rsidTr="00C45CA7">
        <w:trPr>
          <w:trHeight w:val="20"/>
        </w:trPr>
        <w:tc>
          <w:tcPr>
            <w:tcW w:w="715" w:type="dxa"/>
          </w:tcPr>
          <w:p w14:paraId="166990E9" w14:textId="4BFF0867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11</w:t>
            </w:r>
          </w:p>
        </w:tc>
        <w:tc>
          <w:tcPr>
            <w:tcW w:w="3821" w:type="dxa"/>
          </w:tcPr>
          <w:p w14:paraId="5A3F49BC" w14:textId="0FC630C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/>
                <w:bCs/>
                <w:iCs/>
              </w:rPr>
              <w:t>Современный литературный процесс.</w:t>
            </w:r>
            <w:r w:rsidRPr="004E64EC">
              <w:rPr>
                <w:bCs/>
                <w:iCs/>
              </w:rPr>
              <w:t xml:space="preserve"> Современный постмодернистский роман (В. Пелевин и В. Сорокин).</w:t>
            </w:r>
          </w:p>
          <w:p w14:paraId="48FC8764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Феномен женской прозы.</w:t>
            </w:r>
          </w:p>
          <w:p w14:paraId="6AE8F982" w14:textId="1AE2D5DB" w:rsidR="00AB1EFA" w:rsidRPr="004E64EC" w:rsidRDefault="00AB1EFA" w:rsidP="00AB1EFA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Cs/>
                <w:iCs/>
              </w:rPr>
              <w:t>Мир традиционных ценностей, внутренний мир человека, перипетии семейных отношений, проблема «отцов и детей» в произведениях Л. Петрушевской,    В. Токаревой, М. Степновой</w:t>
            </w:r>
            <w:r w:rsidRPr="004E64EC">
              <w:rPr>
                <w:color w:val="000000"/>
              </w:rPr>
              <w:t>.</w:t>
            </w:r>
          </w:p>
        </w:tc>
        <w:tc>
          <w:tcPr>
            <w:tcW w:w="2552" w:type="dxa"/>
            <w:vMerge/>
          </w:tcPr>
          <w:p w14:paraId="06B8D948" w14:textId="77777777" w:rsidR="00AB1EFA" w:rsidRPr="004E64EC" w:rsidRDefault="00AB1EFA" w:rsidP="00AB1EFA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7C7445BE" w14:textId="7CEBFEAF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</w:tbl>
    <w:p w14:paraId="28965A67" w14:textId="77777777" w:rsidR="00AB1EFA" w:rsidRDefault="00AB1EFA" w:rsidP="00AB1EFA">
      <w:pPr>
        <w:widowControl w:val="0"/>
        <w:tabs>
          <w:tab w:val="left" w:pos="284"/>
        </w:tabs>
        <w:autoSpaceDE w:val="0"/>
        <w:autoSpaceDN w:val="0"/>
        <w:ind w:left="180"/>
        <w:jc w:val="both"/>
        <w:outlineLvl w:val="2"/>
        <w:rPr>
          <w:rFonts w:eastAsia="Calibri"/>
          <w:b/>
          <w:bCs/>
        </w:rPr>
      </w:pPr>
    </w:p>
    <w:p w14:paraId="6B10F5D1" w14:textId="0CBF791F" w:rsidR="002877EE" w:rsidRPr="002877EE" w:rsidRDefault="002877EE" w:rsidP="00C45CA7">
      <w:pPr>
        <w:widowControl w:val="0"/>
        <w:numPr>
          <w:ilvl w:val="0"/>
          <w:numId w:val="4"/>
        </w:numPr>
        <w:tabs>
          <w:tab w:val="clear" w:pos="540"/>
          <w:tab w:val="num" w:pos="180"/>
          <w:tab w:val="left" w:pos="284"/>
        </w:tabs>
        <w:autoSpaceDE w:val="0"/>
        <w:autoSpaceDN w:val="0"/>
        <w:ind w:left="142" w:firstLine="38"/>
        <w:jc w:val="both"/>
        <w:outlineLvl w:val="2"/>
        <w:rPr>
          <w:rFonts w:eastAsia="Calibri"/>
          <w:b/>
          <w:bCs/>
        </w:rPr>
      </w:pPr>
      <w:bookmarkStart w:id="13" w:name="_Toc191542713"/>
      <w:r w:rsidRPr="002877EE">
        <w:rPr>
          <w:rFonts w:eastAsia="Calibri"/>
          <w:b/>
          <w:bCs/>
        </w:rPr>
        <w:t>Образовательные и информационно-коммуникационные</w:t>
      </w:r>
      <w:r w:rsidRPr="002877EE">
        <w:rPr>
          <w:rFonts w:eastAsia="Calibri"/>
          <w:b/>
          <w:bCs/>
          <w:spacing w:val="-4"/>
        </w:rPr>
        <w:t xml:space="preserve"> </w:t>
      </w:r>
      <w:r w:rsidRPr="002877EE">
        <w:rPr>
          <w:rFonts w:eastAsia="Calibri"/>
          <w:b/>
          <w:bCs/>
        </w:rPr>
        <w:t>технологии</w:t>
      </w:r>
      <w:bookmarkEnd w:id="13"/>
    </w:p>
    <w:p w14:paraId="04B34379" w14:textId="7512A326" w:rsidR="002877EE" w:rsidRPr="00C45CA7" w:rsidRDefault="00C45CA7" w:rsidP="00C45CA7">
      <w:pPr>
        <w:widowControl w:val="0"/>
        <w:tabs>
          <w:tab w:val="left" w:pos="284"/>
        </w:tabs>
        <w:autoSpaceDE w:val="0"/>
        <w:autoSpaceDN w:val="0"/>
        <w:ind w:left="180"/>
        <w:jc w:val="both"/>
        <w:outlineLvl w:val="2"/>
        <w:rPr>
          <w:rFonts w:eastAsia="Calibri"/>
          <w:b/>
          <w:bCs/>
        </w:rPr>
      </w:pPr>
      <w:bookmarkStart w:id="14" w:name="_Toc191542714"/>
      <w:r>
        <w:rPr>
          <w:rFonts w:eastAsia="Calibri"/>
          <w:b/>
          <w:bCs/>
        </w:rPr>
        <w:t>5.1.</w:t>
      </w:r>
      <w:r w:rsidR="002877EE" w:rsidRPr="00C45CA7">
        <w:rPr>
          <w:rFonts w:eastAsia="Calibri"/>
          <w:b/>
          <w:bCs/>
        </w:rPr>
        <w:t xml:space="preserve"> Образовательные технологии</w:t>
      </w:r>
      <w:bookmarkEnd w:id="14"/>
    </w:p>
    <w:p w14:paraId="796A2E9B" w14:textId="05A916A2" w:rsidR="00761EA7" w:rsidRPr="002644D6" w:rsidRDefault="00761EA7" w:rsidP="00761EA7">
      <w:pPr>
        <w:ind w:firstLine="567"/>
        <w:jc w:val="both"/>
        <w:rPr>
          <w:bCs/>
        </w:rPr>
      </w:pPr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410E12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14:paraId="798ADE9A" w14:textId="77777777" w:rsidR="00761EA7" w:rsidRPr="002644D6" w:rsidRDefault="00761EA7" w:rsidP="00761EA7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14:paraId="182C09A2" w14:textId="3C8E1010" w:rsidR="002877EE" w:rsidRPr="00C45CA7" w:rsidRDefault="00C45CA7" w:rsidP="00C45CA7">
      <w:pPr>
        <w:widowControl w:val="0"/>
        <w:tabs>
          <w:tab w:val="left" w:pos="284"/>
        </w:tabs>
        <w:autoSpaceDE w:val="0"/>
        <w:autoSpaceDN w:val="0"/>
        <w:ind w:left="180"/>
        <w:jc w:val="both"/>
        <w:outlineLvl w:val="2"/>
        <w:rPr>
          <w:rFonts w:eastAsia="Calibri"/>
          <w:b/>
          <w:bCs/>
        </w:rPr>
      </w:pPr>
      <w:bookmarkStart w:id="15" w:name="_Toc191542715"/>
      <w:r>
        <w:rPr>
          <w:rFonts w:eastAsia="Calibri"/>
          <w:b/>
          <w:bCs/>
        </w:rPr>
        <w:t xml:space="preserve">5.2. </w:t>
      </w:r>
      <w:r w:rsidR="002877EE" w:rsidRPr="00C45CA7">
        <w:rPr>
          <w:rFonts w:eastAsia="Calibri"/>
          <w:b/>
          <w:bCs/>
        </w:rPr>
        <w:t>Информационно-коммуникационные технологии</w:t>
      </w:r>
      <w:bookmarkEnd w:id="15"/>
    </w:p>
    <w:p w14:paraId="398053F1" w14:textId="77777777" w:rsidR="00761EA7" w:rsidRPr="002644D6" w:rsidRDefault="00761EA7" w:rsidP="00761EA7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10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0B2116E7" w14:textId="77777777" w:rsidR="00761EA7" w:rsidRPr="002644D6" w:rsidRDefault="00761EA7" w:rsidP="00761EA7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14:paraId="0F7840F0" w14:textId="77777777" w:rsidR="00761EA7" w:rsidRPr="002644D6" w:rsidRDefault="00761EA7" w:rsidP="00761EA7">
      <w:pPr>
        <w:widowControl w:val="0"/>
        <w:numPr>
          <w:ilvl w:val="0"/>
          <w:numId w:val="16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135FE054" w14:textId="77777777" w:rsidR="00761EA7" w:rsidRPr="002644D6" w:rsidRDefault="00761EA7" w:rsidP="00761EA7">
      <w:pPr>
        <w:widowControl w:val="0"/>
        <w:numPr>
          <w:ilvl w:val="0"/>
          <w:numId w:val="16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602D9F46" w14:textId="2B16E77A" w:rsidR="00761EA7" w:rsidRDefault="00761EA7" w:rsidP="00761EA7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28BB06CB" w14:textId="77777777" w:rsidR="00AB1EFA" w:rsidRPr="002644D6" w:rsidRDefault="00AB1EFA" w:rsidP="00761EA7">
      <w:pPr>
        <w:widowControl w:val="0"/>
        <w:ind w:firstLine="567"/>
        <w:jc w:val="both"/>
        <w:rPr>
          <w:bCs/>
          <w:kern w:val="36"/>
        </w:rPr>
      </w:pPr>
    </w:p>
    <w:p w14:paraId="51443970" w14:textId="77777777" w:rsidR="00761EA7" w:rsidRDefault="00761EA7" w:rsidP="00761EA7">
      <w:pPr>
        <w:pStyle w:val="3"/>
        <w:numPr>
          <w:ilvl w:val="0"/>
          <w:numId w:val="4"/>
        </w:numPr>
        <w:tabs>
          <w:tab w:val="left" w:pos="1242"/>
        </w:tabs>
        <w:ind w:left="284" w:hanging="284"/>
        <w:jc w:val="both"/>
      </w:pPr>
      <w:bookmarkStart w:id="16" w:name="_Toc190353068"/>
      <w:bookmarkStart w:id="17" w:name="_Toc191542716"/>
      <w:r w:rsidRPr="008B7312">
        <w:t>Учебно-методическое обеспечение самостоятельной работы обучающихся</w:t>
      </w:r>
      <w:bookmarkEnd w:id="16"/>
      <w:bookmarkEnd w:id="17"/>
    </w:p>
    <w:p w14:paraId="415C64F0" w14:textId="77777777" w:rsidR="00761EA7" w:rsidRDefault="00761EA7" w:rsidP="00761EA7">
      <w:pPr>
        <w:pStyle w:val="3"/>
        <w:keepNext/>
        <w:widowControl/>
        <w:numPr>
          <w:ilvl w:val="1"/>
          <w:numId w:val="4"/>
        </w:numPr>
        <w:autoSpaceDE/>
        <w:autoSpaceDN/>
        <w:jc w:val="both"/>
      </w:pPr>
      <w:bookmarkStart w:id="18" w:name="_Toc4695154"/>
      <w:bookmarkStart w:id="19" w:name="_Toc184922272"/>
      <w:r>
        <w:t xml:space="preserve"> </w:t>
      </w:r>
      <w:bookmarkStart w:id="20" w:name="_Toc190353069"/>
      <w:bookmarkStart w:id="21" w:name="_Toc191542717"/>
      <w:r w:rsidRPr="002644D6">
        <w:t xml:space="preserve">Перечень учебно-методического обеспечения для </w:t>
      </w:r>
      <w:bookmarkEnd w:id="18"/>
      <w:r>
        <w:t>самостоятельной работы обучающихся</w:t>
      </w:r>
      <w:bookmarkEnd w:id="19"/>
      <w:bookmarkEnd w:id="20"/>
      <w:bookmarkEnd w:id="21"/>
    </w:p>
    <w:p w14:paraId="10993092" w14:textId="5C6E52EB" w:rsidR="00761EA7" w:rsidRPr="007100C4" w:rsidRDefault="00761EA7" w:rsidP="00761EA7">
      <w:pPr>
        <w:ind w:firstLine="709"/>
        <w:jc w:val="both"/>
      </w:pPr>
      <w:r w:rsidRPr="007100C4">
        <w:t>Материалы для организации самостоятельной работы обучающихся по дисциплине «</w:t>
      </w:r>
      <w:r w:rsidR="00AB1EFA">
        <w:t>Русская литература</w:t>
      </w:r>
      <w:r w:rsidRPr="007100C4">
        <w:t>» размещены в «Электронной образовательной среде» (</w:t>
      </w:r>
      <w:r w:rsidR="00AB1EFA" w:rsidRPr="00AB1EFA">
        <w:t>https://edu2020.kemgik.ru/course/view.php?id=4222</w:t>
      </w:r>
      <w:r w:rsidRPr="007100C4">
        <w:t>) и включают:</w:t>
      </w:r>
    </w:p>
    <w:p w14:paraId="70853646" w14:textId="77777777" w:rsidR="002877EE" w:rsidRPr="002877EE" w:rsidRDefault="002877EE" w:rsidP="00761EA7">
      <w:pPr>
        <w:rPr>
          <w:i/>
        </w:rPr>
      </w:pPr>
      <w:r w:rsidRPr="002877EE">
        <w:rPr>
          <w:i/>
        </w:rPr>
        <w:t>Организационные ресурсы</w:t>
      </w:r>
    </w:p>
    <w:p w14:paraId="4180162A" w14:textId="34A7924F" w:rsidR="002877EE" w:rsidRPr="002877EE" w:rsidRDefault="00761EA7" w:rsidP="00761EA7">
      <w:pPr>
        <w:widowControl w:val="0"/>
        <w:numPr>
          <w:ilvl w:val="0"/>
          <w:numId w:val="5"/>
        </w:numPr>
      </w:pPr>
      <w:r>
        <w:t>Тематический план дисциплины</w:t>
      </w:r>
    </w:p>
    <w:p w14:paraId="69DF111D" w14:textId="77777777" w:rsidR="002877EE" w:rsidRPr="002877EE" w:rsidRDefault="002877EE" w:rsidP="00761EA7">
      <w:pPr>
        <w:rPr>
          <w:i/>
        </w:rPr>
      </w:pPr>
      <w:r w:rsidRPr="002877EE">
        <w:rPr>
          <w:i/>
        </w:rPr>
        <w:t>Учебно-теоретические ресурсы</w:t>
      </w:r>
    </w:p>
    <w:p w14:paraId="7DED00CB" w14:textId="0934B997" w:rsidR="00761EA7" w:rsidRPr="00761EA7" w:rsidRDefault="00761EA7" w:rsidP="00761EA7">
      <w:pPr>
        <w:widowControl w:val="0"/>
        <w:numPr>
          <w:ilvl w:val="0"/>
          <w:numId w:val="5"/>
        </w:numPr>
        <w:jc w:val="both"/>
        <w:rPr>
          <w:i/>
        </w:rPr>
      </w:pPr>
      <w:r>
        <w:t>Конспект лекции</w:t>
      </w:r>
    </w:p>
    <w:p w14:paraId="7D944ABD" w14:textId="084463EF" w:rsidR="002877EE" w:rsidRPr="00761EA7" w:rsidRDefault="002877EE" w:rsidP="00761EA7">
      <w:pPr>
        <w:widowControl w:val="0"/>
        <w:jc w:val="both"/>
        <w:rPr>
          <w:i/>
        </w:rPr>
      </w:pPr>
      <w:r w:rsidRPr="00761EA7">
        <w:rPr>
          <w:i/>
        </w:rPr>
        <w:t>Учебно-методические ресурсы</w:t>
      </w:r>
    </w:p>
    <w:p w14:paraId="0064C80B" w14:textId="0F6FF4D7" w:rsidR="00761EA7" w:rsidRPr="00761EA7" w:rsidRDefault="002877EE" w:rsidP="00761EA7">
      <w:pPr>
        <w:widowControl w:val="0"/>
        <w:numPr>
          <w:ilvl w:val="0"/>
          <w:numId w:val="6"/>
        </w:numPr>
        <w:jc w:val="both"/>
        <w:rPr>
          <w:i/>
        </w:rPr>
      </w:pPr>
      <w:r w:rsidRPr="002877EE">
        <w:t xml:space="preserve">Методические указания для обучающихся по освоению дисциплины </w:t>
      </w:r>
    </w:p>
    <w:p w14:paraId="67751C8C" w14:textId="355AF81B" w:rsidR="002877EE" w:rsidRPr="00761EA7" w:rsidRDefault="002877EE" w:rsidP="00761EA7">
      <w:pPr>
        <w:widowControl w:val="0"/>
        <w:jc w:val="both"/>
        <w:rPr>
          <w:i/>
        </w:rPr>
      </w:pPr>
      <w:r w:rsidRPr="00761EA7">
        <w:rPr>
          <w:i/>
        </w:rPr>
        <w:t>Учебно-наглядные ресурсы</w:t>
      </w:r>
    </w:p>
    <w:p w14:paraId="12D5159B" w14:textId="77777777" w:rsidR="002877EE" w:rsidRPr="002877EE" w:rsidRDefault="002877EE" w:rsidP="00761EA7">
      <w:pPr>
        <w:widowControl w:val="0"/>
        <w:numPr>
          <w:ilvl w:val="0"/>
          <w:numId w:val="6"/>
        </w:numPr>
      </w:pPr>
      <w:r w:rsidRPr="002877EE">
        <w:t>Электронные презентации</w:t>
      </w:r>
    </w:p>
    <w:p w14:paraId="13AAA09F" w14:textId="77777777" w:rsidR="002877EE" w:rsidRPr="002877EE" w:rsidRDefault="002877EE" w:rsidP="00761EA7">
      <w:pPr>
        <w:rPr>
          <w:i/>
        </w:rPr>
      </w:pPr>
      <w:r w:rsidRPr="002877EE">
        <w:rPr>
          <w:i/>
        </w:rPr>
        <w:t>Учебно-библиографические ресурсы</w:t>
      </w:r>
    </w:p>
    <w:p w14:paraId="13E0A7EA" w14:textId="77777777" w:rsidR="002877EE" w:rsidRPr="002877EE" w:rsidRDefault="002877EE" w:rsidP="00761EA7">
      <w:pPr>
        <w:widowControl w:val="0"/>
        <w:numPr>
          <w:ilvl w:val="0"/>
          <w:numId w:val="6"/>
        </w:numPr>
      </w:pPr>
      <w:r w:rsidRPr="002877EE">
        <w:t>Список рекомендуемой литературы</w:t>
      </w:r>
    </w:p>
    <w:p w14:paraId="2C967FAB" w14:textId="77777777" w:rsidR="002877EE" w:rsidRPr="002877EE" w:rsidRDefault="002877EE" w:rsidP="00761EA7">
      <w:pPr>
        <w:widowControl w:val="0"/>
        <w:numPr>
          <w:ilvl w:val="0"/>
          <w:numId w:val="6"/>
        </w:numPr>
      </w:pPr>
      <w:r w:rsidRPr="002877EE">
        <w:t>Перечень полезных ссылок</w:t>
      </w:r>
    </w:p>
    <w:p w14:paraId="24AC9DC9" w14:textId="77777777" w:rsidR="002877EE" w:rsidRPr="002877EE" w:rsidRDefault="002877EE" w:rsidP="00761EA7">
      <w:pPr>
        <w:rPr>
          <w:i/>
          <w:iCs/>
        </w:rPr>
      </w:pPr>
      <w:r w:rsidRPr="002877EE">
        <w:rPr>
          <w:i/>
          <w:iCs/>
        </w:rPr>
        <w:t xml:space="preserve">Фонд оценочных средств </w:t>
      </w:r>
    </w:p>
    <w:p w14:paraId="0D2DF99F" w14:textId="55108C0F" w:rsidR="002877EE" w:rsidRPr="002877EE" w:rsidRDefault="002877EE" w:rsidP="00761EA7">
      <w:pPr>
        <w:widowControl w:val="0"/>
        <w:numPr>
          <w:ilvl w:val="0"/>
          <w:numId w:val="7"/>
        </w:numPr>
      </w:pPr>
      <w:r w:rsidRPr="002877EE">
        <w:t>Перечень заданий, вопросов, контрольная работа, образцы тестовых заданий.</w:t>
      </w:r>
    </w:p>
    <w:p w14:paraId="678DDF8A" w14:textId="77777777" w:rsidR="00761EA7" w:rsidRPr="002644D6" w:rsidRDefault="00761EA7" w:rsidP="00761EA7">
      <w:pPr>
        <w:pStyle w:val="3"/>
        <w:keepNext/>
        <w:widowControl/>
        <w:numPr>
          <w:ilvl w:val="1"/>
          <w:numId w:val="4"/>
        </w:numPr>
        <w:autoSpaceDE/>
        <w:autoSpaceDN/>
        <w:jc w:val="both"/>
      </w:pPr>
      <w:bookmarkStart w:id="22" w:name="_Toc4695157"/>
      <w:bookmarkStart w:id="23" w:name="_Toc184922273"/>
      <w:bookmarkStart w:id="24" w:name="_Toc190353070"/>
      <w:bookmarkStart w:id="25" w:name="_Toc191542718"/>
      <w:r w:rsidRPr="002644D6">
        <w:t>Методические указания для обучающихся по организации СР</w:t>
      </w:r>
      <w:bookmarkEnd w:id="22"/>
      <w:bookmarkEnd w:id="23"/>
      <w:bookmarkEnd w:id="24"/>
      <w:bookmarkEnd w:id="25"/>
    </w:p>
    <w:p w14:paraId="48C59EFA" w14:textId="77777777" w:rsidR="00761EA7" w:rsidRPr="002644D6" w:rsidRDefault="00761EA7" w:rsidP="00761EA7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6070C199" w14:textId="77777777" w:rsidR="00761EA7" w:rsidRPr="002644D6" w:rsidRDefault="00761EA7" w:rsidP="00761EA7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14:paraId="60BFF02F" w14:textId="77777777" w:rsidR="00761EA7" w:rsidRPr="002644D6" w:rsidRDefault="00761EA7" w:rsidP="00761EA7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3E6E209A" w14:textId="77777777" w:rsidR="00761EA7" w:rsidRPr="002644D6" w:rsidRDefault="00761EA7" w:rsidP="00761EA7">
      <w:pPr>
        <w:ind w:left="-15" w:firstLine="582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21E59282" w14:textId="77777777" w:rsidR="00761EA7" w:rsidRPr="002644D6" w:rsidRDefault="00761EA7" w:rsidP="00761EA7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14:paraId="7F32418A" w14:textId="77777777" w:rsidR="00761EA7" w:rsidRPr="002644D6" w:rsidRDefault="00761EA7" w:rsidP="00761EA7">
      <w:pPr>
        <w:ind w:left="-15" w:firstLine="582"/>
        <w:jc w:val="both"/>
      </w:pPr>
      <w:r w:rsidRPr="002644D6">
        <w:t>- овладение профессиональной терминологией;</w:t>
      </w:r>
    </w:p>
    <w:p w14:paraId="460953CD" w14:textId="77777777" w:rsidR="00761EA7" w:rsidRPr="002644D6" w:rsidRDefault="00761EA7" w:rsidP="00761EA7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6EE0C54C" w14:textId="77777777" w:rsidR="00761EA7" w:rsidRPr="002644D6" w:rsidRDefault="00761EA7" w:rsidP="00761EA7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14:paraId="3FFDEF0B" w14:textId="77777777" w:rsidR="00761EA7" w:rsidRPr="002644D6" w:rsidRDefault="00761EA7" w:rsidP="00761EA7">
      <w:pPr>
        <w:ind w:left="-15" w:firstLine="582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14:paraId="0BC84B59" w14:textId="77777777" w:rsidR="00761EA7" w:rsidRPr="002644D6" w:rsidRDefault="00761EA7" w:rsidP="00761EA7">
      <w:pPr>
        <w:pStyle w:val="3"/>
        <w:keepNext/>
        <w:widowControl/>
        <w:numPr>
          <w:ilvl w:val="1"/>
          <w:numId w:val="4"/>
        </w:numPr>
        <w:autoSpaceDE/>
        <w:autoSpaceDN/>
        <w:jc w:val="both"/>
      </w:pPr>
      <w:bookmarkStart w:id="26" w:name="_Toc184922274"/>
      <w:bookmarkStart w:id="27" w:name="_Toc190353071"/>
      <w:bookmarkStart w:id="28" w:name="_Toc191542719"/>
      <w:bookmarkStart w:id="29" w:name="_Toc4695158"/>
      <w:r w:rsidRPr="002644D6">
        <w:t>Организация самостоятельной работы</w:t>
      </w:r>
      <w:bookmarkEnd w:id="26"/>
      <w:bookmarkEnd w:id="27"/>
      <w:bookmarkEnd w:id="28"/>
      <w:r w:rsidRPr="002644D6">
        <w:t xml:space="preserve"> </w:t>
      </w:r>
      <w:bookmarkEnd w:id="29"/>
    </w:p>
    <w:p w14:paraId="1DFF3A59" w14:textId="77777777" w:rsidR="00761EA7" w:rsidRPr="002644D6" w:rsidRDefault="00761EA7" w:rsidP="00761EA7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636E37D4" w14:textId="77777777" w:rsidR="00761EA7" w:rsidRPr="00F93C02" w:rsidRDefault="00761EA7" w:rsidP="00761EA7">
      <w:pPr>
        <w:ind w:left="-15" w:firstLine="582"/>
        <w:jc w:val="both"/>
        <w:rPr>
          <w:b/>
        </w:rPr>
      </w:pPr>
      <w:bookmarkStart w:id="30" w:name="_Toc4695161"/>
      <w:r w:rsidRPr="00F93C02">
        <w:rPr>
          <w:b/>
        </w:rPr>
        <w:t xml:space="preserve">Содержание самостоятельной работы </w:t>
      </w:r>
      <w:r>
        <w:rPr>
          <w:b/>
        </w:rPr>
        <w:t>обучающихся</w:t>
      </w:r>
      <w:r w:rsidRPr="00F93C02">
        <w:rPr>
          <w:b/>
        </w:rPr>
        <w:t xml:space="preserve"> </w:t>
      </w:r>
      <w:bookmarkEnd w:id="30"/>
    </w:p>
    <w:tbl>
      <w:tblPr>
        <w:tblW w:w="9214" w:type="dxa"/>
        <w:tblInd w:w="137" w:type="dxa"/>
        <w:tblLayout w:type="fixed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761EA7" w:rsidRPr="007100C4" w14:paraId="0F07A93B" w14:textId="77777777" w:rsidTr="000F5466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B582" w14:textId="77777777" w:rsidR="00761EA7" w:rsidRPr="007100C4" w:rsidRDefault="00761EA7" w:rsidP="000F5466">
            <w:pPr>
              <w:ind w:firstLine="43"/>
              <w:jc w:val="center"/>
            </w:pPr>
            <w:r w:rsidRPr="008F13CF">
              <w:rPr>
                <w:b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FE883" w14:textId="4E3F13E2" w:rsidR="00761EA7" w:rsidRPr="007100C4" w:rsidRDefault="00761EA7" w:rsidP="002A71D4">
            <w:pPr>
              <w:jc w:val="center"/>
            </w:pPr>
            <w:r w:rsidRPr="008F13CF">
              <w:rPr>
                <w:b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AA7A" w14:textId="64EA9D4A" w:rsidR="00761EA7" w:rsidRPr="007100C4" w:rsidRDefault="00761EA7" w:rsidP="002A71D4">
            <w:pPr>
              <w:jc w:val="center"/>
            </w:pPr>
            <w:r w:rsidRPr="008F13CF">
              <w:rPr>
                <w:b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3EFB4" w14:textId="77777777" w:rsidR="00761EA7" w:rsidRPr="007100C4" w:rsidRDefault="00761EA7" w:rsidP="000F5466">
            <w:pPr>
              <w:jc w:val="center"/>
            </w:pPr>
            <w:r w:rsidRPr="008F13CF">
              <w:rPr>
                <w:b/>
              </w:rPr>
              <w:t xml:space="preserve">Виды и содержание самостоятельной работы </w:t>
            </w:r>
          </w:p>
          <w:p w14:paraId="01CF76A8" w14:textId="77777777" w:rsidR="00761EA7" w:rsidRPr="007100C4" w:rsidRDefault="00761EA7" w:rsidP="000F5466">
            <w:pPr>
              <w:ind w:left="9"/>
              <w:jc w:val="center"/>
            </w:pPr>
          </w:p>
        </w:tc>
      </w:tr>
      <w:tr w:rsidR="00761EA7" w:rsidRPr="007100C4" w14:paraId="18DCC02E" w14:textId="77777777" w:rsidTr="000F5466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3F7A1" w14:textId="527BCF93" w:rsidR="00761EA7" w:rsidRPr="007100C4" w:rsidRDefault="00761EA7" w:rsidP="00761EA7">
            <w:pPr>
              <w:jc w:val="center"/>
            </w:pPr>
            <w:r w:rsidRPr="00761EA7">
              <w:t xml:space="preserve">Древнерусская литература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FB900" w14:textId="02334C4F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02DA" w14:textId="25C3E8A7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F3479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2646AA6C" w14:textId="77777777" w:rsidTr="000F5466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55D5B" w14:textId="76D9FEE0" w:rsidR="00761EA7" w:rsidRPr="007100C4" w:rsidRDefault="00761EA7" w:rsidP="00AB1EFA">
            <w:pPr>
              <w:jc w:val="center"/>
            </w:pPr>
            <w:r w:rsidRPr="00761EA7">
              <w:t xml:space="preserve"> История русской литературы </w:t>
            </w:r>
            <w:r w:rsidRPr="00761EA7">
              <w:rPr>
                <w:lang w:val="en-US"/>
              </w:rPr>
              <w:t>XVIII</w:t>
            </w:r>
            <w:r w:rsidRPr="00761EA7">
              <w:t xml:space="preserve"> века. Основные литературные направления: классицизм, сентиментализм, просветительский реализм.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B5230" w14:textId="6338C7E6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CC504" w14:textId="3D9E4D8B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F1287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189F0BE7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236C1" w14:textId="77777777" w:rsidR="00761EA7" w:rsidRPr="00761EA7" w:rsidRDefault="00761EA7" w:rsidP="00761EA7">
            <w:pPr>
              <w:jc w:val="center"/>
            </w:pPr>
            <w:r w:rsidRPr="00761EA7">
              <w:t xml:space="preserve">История русской литературы </w:t>
            </w:r>
            <w:r w:rsidRPr="00761EA7">
              <w:rPr>
                <w:lang w:val="en-US"/>
              </w:rPr>
              <w:t>XIX</w:t>
            </w:r>
            <w:r w:rsidRPr="00761EA7">
              <w:t xml:space="preserve"> века.</w:t>
            </w:r>
          </w:p>
          <w:p w14:paraId="0004C1DD" w14:textId="1A252B81" w:rsidR="00761EA7" w:rsidRPr="007100C4" w:rsidRDefault="00761EA7" w:rsidP="002A71D4">
            <w:r w:rsidRPr="00761EA7">
              <w:rPr>
                <w:bCs/>
                <w:iCs/>
              </w:rPr>
              <w:t>Русская литература первой трети</w:t>
            </w:r>
            <w:r w:rsidRPr="00761EA7">
              <w:rPr>
                <w:bCs/>
                <w:iCs/>
                <w:lang w:val="en-US"/>
              </w:rPr>
              <w:t>XIX</w:t>
            </w:r>
            <w:r w:rsidRPr="00761EA7">
              <w:rPr>
                <w:bCs/>
                <w:iCs/>
              </w:rPr>
              <w:t xml:space="preserve"> в.</w:t>
            </w:r>
            <w:r w:rsidR="002A71D4">
              <w:rPr>
                <w:bCs/>
                <w:iCs/>
              </w:rPr>
              <w:t xml:space="preserve"> </w:t>
            </w:r>
            <w:bookmarkStart w:id="31" w:name="_GoBack"/>
            <w:bookmarkEnd w:id="31"/>
            <w:r w:rsidRPr="00761EA7">
              <w:rPr>
                <w:bCs/>
                <w:iCs/>
              </w:rPr>
              <w:t>Русский романтизм</w:t>
            </w:r>
            <w:r w:rsidRPr="00761EA7"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DD97B" w14:textId="4E2DFAA8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D253E" w14:textId="4C1F4AED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8FE5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038322CC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849E0" w14:textId="33F49B25" w:rsidR="00761EA7" w:rsidRPr="007100C4" w:rsidRDefault="00761EA7" w:rsidP="00761EA7">
            <w:pPr>
              <w:jc w:val="center"/>
            </w:pPr>
            <w:r w:rsidRPr="00761EA7">
              <w:t xml:space="preserve">   Русская литературы 1830-40-х гг.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EF9D" w14:textId="78CC9AD1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40B0" w14:textId="401247BA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57416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64A43729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A56E" w14:textId="49F09EC7" w:rsidR="00761EA7" w:rsidRPr="007100C4" w:rsidRDefault="00761EA7" w:rsidP="00761EA7">
            <w:pPr>
              <w:jc w:val="center"/>
            </w:pPr>
            <w:r w:rsidRPr="00761EA7">
              <w:t xml:space="preserve"> Развитие критического реализма в русской литературе.1850-60-е годы.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5373" w14:textId="57D45895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33859" w14:textId="4A58186C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7272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387B67C0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4FF22" w14:textId="2F0804F2" w:rsidR="00761EA7" w:rsidRPr="007100C4" w:rsidRDefault="00761EA7" w:rsidP="00761EA7">
            <w:pPr>
              <w:jc w:val="center"/>
            </w:pPr>
            <w:r w:rsidRPr="00761EA7">
              <w:t>Русская литература 1870-</w:t>
            </w:r>
            <w:r w:rsidRPr="00761EA7">
              <w:rPr>
                <w:lang w:val="en-US"/>
              </w:rPr>
              <w:t>1</w:t>
            </w:r>
            <w:r w:rsidRPr="00761EA7">
              <w:t xml:space="preserve">900-х гг.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C69A9" w14:textId="14F62EA3" w:rsidR="00761EA7" w:rsidRPr="007100C4" w:rsidRDefault="00761EA7" w:rsidP="00761EA7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359C" w14:textId="71C348BC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B8AE0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4539B3C3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DC78" w14:textId="61B28AC8" w:rsidR="00761EA7" w:rsidRPr="007100C4" w:rsidRDefault="00761EA7" w:rsidP="00761EA7">
            <w:pPr>
              <w:jc w:val="center"/>
            </w:pPr>
            <w:r w:rsidRPr="00761EA7">
              <w:rPr>
                <w:bCs/>
              </w:rPr>
              <w:t xml:space="preserve">Русская литература </w:t>
            </w:r>
            <w:r w:rsidRPr="00761EA7">
              <w:rPr>
                <w:bCs/>
                <w:lang w:val="en-US"/>
              </w:rPr>
              <w:t>XX</w:t>
            </w:r>
            <w:r w:rsidRPr="00761EA7">
              <w:rPr>
                <w:bCs/>
              </w:rPr>
              <w:t xml:space="preserve"> века</w:t>
            </w:r>
            <w:r w:rsidRPr="00761EA7">
              <w:t xml:space="preserve">.   Основные течения в русской литературе серебряного века.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0C4CD" w14:textId="4367D51E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EB2D" w14:textId="1014F9FF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FD2E" w14:textId="239D5826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3F0DEADD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6E5F2" w14:textId="198316D1" w:rsidR="00761EA7" w:rsidRPr="007100C4" w:rsidRDefault="00761EA7" w:rsidP="00761EA7">
            <w:pPr>
              <w:jc w:val="center"/>
            </w:pPr>
            <w:r w:rsidRPr="00761EA7">
              <w:t xml:space="preserve">Литературный процесс 1920-40гг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5F9C" w14:textId="0167B8B1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D6B0" w14:textId="7DB47C64" w:rsidR="00761EA7" w:rsidRPr="007100C4" w:rsidRDefault="00761EA7" w:rsidP="00761EA7">
            <w:pPr>
              <w:jc w:val="center"/>
            </w:pPr>
            <w: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8F0E2" w14:textId="230CC940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FE357B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26624750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E676" w14:textId="550F0294" w:rsidR="00761EA7" w:rsidRPr="007100C4" w:rsidRDefault="00761EA7" w:rsidP="00761EA7">
            <w:pPr>
              <w:jc w:val="center"/>
            </w:pPr>
            <w:r w:rsidRPr="00761EA7">
              <w:t xml:space="preserve">Литература середины 1960-х- 80-х </w:t>
            </w:r>
            <w:proofErr w:type="spellStart"/>
            <w:r w:rsidRPr="00761EA7">
              <w:t>гг</w:t>
            </w:r>
            <w:proofErr w:type="spellEnd"/>
            <w:r w:rsidRPr="00761EA7">
              <w:t xml:space="preserve"> Русская военная проза. Онтологическая проза.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B05C6" w14:textId="03251B26" w:rsidR="00761EA7" w:rsidRPr="007100C4" w:rsidRDefault="00761EA7" w:rsidP="00761EA7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94CA8" w14:textId="5DA4288C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E86B2" w14:textId="3C914E4D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FE357B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2CAEBC38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2C9B2" w14:textId="3BE2B983" w:rsidR="00761EA7" w:rsidRPr="007100C4" w:rsidRDefault="00761EA7" w:rsidP="00761EA7">
            <w:pPr>
              <w:jc w:val="center"/>
            </w:pPr>
            <w:r w:rsidRPr="00761EA7">
              <w:t xml:space="preserve">Литературный процесс последних десятилетий </w:t>
            </w:r>
            <w:r w:rsidRPr="00761EA7">
              <w:rPr>
                <w:lang w:val="en-US"/>
              </w:rPr>
              <w:t>XX</w:t>
            </w:r>
            <w:r w:rsidRPr="00761EA7">
              <w:t xml:space="preserve"> века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6D9B" w14:textId="418F20CD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B924" w14:textId="48FE44DA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047C8" w14:textId="2D75C6B3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FE357B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62A075D2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80951" w14:textId="03F3B6F4" w:rsidR="00761EA7" w:rsidRPr="007100C4" w:rsidRDefault="00761EA7" w:rsidP="00761EA7">
            <w:pPr>
              <w:jc w:val="center"/>
            </w:pPr>
            <w:r w:rsidRPr="00761EA7">
              <w:t>Современный литературный процесс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4DBA" w14:textId="74CB5B03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C898" w14:textId="28E08941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0119D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645C32E1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B863B" w14:textId="77777777" w:rsidR="00761EA7" w:rsidRPr="00761EA7" w:rsidRDefault="00761EA7" w:rsidP="00761EA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9577B" w14:textId="4018C279" w:rsidR="00761EA7" w:rsidRDefault="00761EA7" w:rsidP="00761EA7">
            <w:pPr>
              <w:jc w:val="center"/>
            </w:pPr>
            <w:r>
              <w:t>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DF8E" w14:textId="10E9628B" w:rsidR="00761EA7" w:rsidRDefault="00761EA7" w:rsidP="00761EA7">
            <w:pPr>
              <w:jc w:val="center"/>
            </w:pPr>
            <w:r>
              <w:t>127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60435" w14:textId="77777777" w:rsidR="00761EA7" w:rsidRPr="008F13CF" w:rsidRDefault="00761EA7" w:rsidP="00761EA7">
            <w:pPr>
              <w:jc w:val="both"/>
              <w:rPr>
                <w:rFonts w:eastAsia="Calibri"/>
              </w:rPr>
            </w:pPr>
          </w:p>
        </w:tc>
      </w:tr>
    </w:tbl>
    <w:p w14:paraId="7335EEA2" w14:textId="5758C043" w:rsidR="002877EE" w:rsidRDefault="002877EE" w:rsidP="002877EE">
      <w:pPr>
        <w:widowControl w:val="0"/>
        <w:autoSpaceDE w:val="0"/>
        <w:autoSpaceDN w:val="0"/>
        <w:spacing w:line="275" w:lineRule="exact"/>
        <w:jc w:val="both"/>
        <w:rPr>
          <w:rFonts w:eastAsia="Calibri"/>
        </w:rPr>
      </w:pPr>
    </w:p>
    <w:p w14:paraId="7710AE97" w14:textId="3AF12662" w:rsidR="002877EE" w:rsidRPr="00761EA7" w:rsidRDefault="00761EA7" w:rsidP="00AB1EFA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2" w:name="_Toc191542720"/>
      <w:r w:rsidRPr="00761EA7">
        <w:rPr>
          <w:rFonts w:eastAsia="Calibri"/>
          <w:b/>
          <w:bCs/>
        </w:rPr>
        <w:t xml:space="preserve">7. </w:t>
      </w:r>
      <w:r w:rsidR="002877EE" w:rsidRPr="00761EA7">
        <w:rPr>
          <w:rFonts w:eastAsia="Calibri"/>
          <w:b/>
          <w:bCs/>
        </w:rPr>
        <w:t>Фонд оценочных средств</w:t>
      </w:r>
      <w:bookmarkEnd w:id="32"/>
    </w:p>
    <w:p w14:paraId="5606CCDE" w14:textId="6397C296" w:rsidR="002877EE" w:rsidRPr="002877EE" w:rsidRDefault="002877EE" w:rsidP="00AB1EFA">
      <w:pPr>
        <w:widowControl w:val="0"/>
        <w:autoSpaceDE w:val="0"/>
        <w:autoSpaceDN w:val="0"/>
        <w:spacing w:line="275" w:lineRule="exact"/>
        <w:jc w:val="both"/>
        <w:rPr>
          <w:rFonts w:eastAsia="Calibri"/>
        </w:rPr>
      </w:pPr>
      <w:r w:rsidRPr="002877EE">
        <w:rPr>
          <w:rFonts w:eastAsia="Calibri"/>
        </w:rPr>
        <w:t xml:space="preserve">   Включает оценочные средства для текущего контроля успеваемости и для промежуточной аттестации</w:t>
      </w:r>
      <w:r w:rsidRPr="002877EE">
        <w:rPr>
          <w:rFonts w:eastAsia="Calibri"/>
        </w:rPr>
        <w:tab/>
        <w:t xml:space="preserve"> по</w:t>
      </w:r>
      <w:r w:rsidRPr="002877EE">
        <w:rPr>
          <w:rFonts w:eastAsia="Calibri"/>
        </w:rPr>
        <w:tab/>
        <w:t>итогам</w:t>
      </w:r>
      <w:r w:rsidRPr="002877EE">
        <w:rPr>
          <w:rFonts w:eastAsia="Calibri"/>
        </w:rPr>
        <w:tab/>
        <w:t>освоения дисциплины «Русская литература». Структура и содержание фонда оценочных средств представлены в электронной образовательной среде (</w:t>
      </w:r>
      <w:r w:rsidR="00761EA7" w:rsidRPr="00761EA7">
        <w:rPr>
          <w:rFonts w:eastAsia="Calibri"/>
        </w:rPr>
        <w:t>https://edu2020.kemgik.ru/course/view.php?id=4222</w:t>
      </w:r>
      <w:r w:rsidRPr="002877EE">
        <w:rPr>
          <w:rFonts w:eastAsia="Calibri"/>
        </w:rPr>
        <w:t>).</w:t>
      </w:r>
    </w:p>
    <w:p w14:paraId="5DEE3DC8" w14:textId="77777777" w:rsidR="002877EE" w:rsidRPr="002877EE" w:rsidRDefault="002877EE" w:rsidP="002877EE">
      <w:pPr>
        <w:widowControl w:val="0"/>
        <w:autoSpaceDE w:val="0"/>
        <w:autoSpaceDN w:val="0"/>
        <w:jc w:val="both"/>
        <w:rPr>
          <w:rFonts w:eastAsia="Calibri"/>
          <w:i/>
        </w:rPr>
      </w:pPr>
    </w:p>
    <w:p w14:paraId="17C51965" w14:textId="27E2AE7A" w:rsidR="002877EE" w:rsidRDefault="00761EA7" w:rsidP="00AB1EFA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3" w:name="_Toc191542721"/>
      <w:r>
        <w:rPr>
          <w:rFonts w:eastAsia="Calibri"/>
          <w:b/>
          <w:bCs/>
        </w:rPr>
        <w:t xml:space="preserve">8. </w:t>
      </w:r>
      <w:r w:rsidR="002877EE" w:rsidRPr="002877EE">
        <w:rPr>
          <w:rFonts w:eastAsia="Calibri"/>
          <w:b/>
          <w:bCs/>
        </w:rPr>
        <w:t>Учебно-методическое и информационное обеспечение</w:t>
      </w:r>
      <w:r w:rsidR="002877EE" w:rsidRPr="002877EE">
        <w:rPr>
          <w:rFonts w:eastAsia="Calibri"/>
          <w:b/>
          <w:bCs/>
          <w:spacing w:val="-4"/>
        </w:rPr>
        <w:t xml:space="preserve"> </w:t>
      </w:r>
      <w:r w:rsidR="002877EE" w:rsidRPr="002877EE">
        <w:rPr>
          <w:rFonts w:eastAsia="Calibri"/>
          <w:b/>
          <w:bCs/>
        </w:rPr>
        <w:t>дисциплины</w:t>
      </w:r>
      <w:bookmarkEnd w:id="33"/>
    </w:p>
    <w:p w14:paraId="10F10CB4" w14:textId="704AA50B" w:rsidR="000F5466" w:rsidRPr="002877EE" w:rsidRDefault="000F5466" w:rsidP="00AB1EFA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4" w:name="_Toc191542722"/>
      <w:r>
        <w:rPr>
          <w:rFonts w:eastAsia="Calibri"/>
          <w:b/>
          <w:bCs/>
        </w:rPr>
        <w:t>8.1. Основная литература</w:t>
      </w:r>
      <w:bookmarkEnd w:id="34"/>
    </w:p>
    <w:p w14:paraId="7F6BF534" w14:textId="3240F285" w:rsidR="002877EE" w:rsidRPr="00116ACB" w:rsidRDefault="00116ACB" w:rsidP="00116ACB">
      <w:pPr>
        <w:ind w:firstLine="567"/>
        <w:jc w:val="both"/>
      </w:pPr>
      <w:r>
        <w:t xml:space="preserve">1. </w:t>
      </w:r>
      <w:r w:rsidR="00AB1EFA" w:rsidRPr="00116ACB">
        <w:t>Литовченко М.В.</w:t>
      </w:r>
      <w:r w:rsidR="002877EE" w:rsidRPr="00116ACB">
        <w:t xml:space="preserve"> История русской литературы IX- первой трети XIX вв.</w:t>
      </w:r>
      <w:r w:rsidR="007A67F3" w:rsidRPr="00116ACB">
        <w:t xml:space="preserve"> </w:t>
      </w:r>
      <w:r w:rsidR="002877EE" w:rsidRPr="00116ACB">
        <w:t>Учебное пособие</w:t>
      </w:r>
      <w:r w:rsidR="007A67F3" w:rsidRPr="00116ACB">
        <w:t xml:space="preserve"> </w:t>
      </w:r>
      <w:r w:rsidR="002877EE" w:rsidRPr="00116ACB">
        <w:t>/</w:t>
      </w:r>
      <w:r w:rsidR="007A67F3" w:rsidRPr="00116ACB">
        <w:t xml:space="preserve"> </w:t>
      </w:r>
      <w:r w:rsidR="002877EE" w:rsidRPr="00116ACB">
        <w:t>М.В.</w:t>
      </w:r>
      <w:r w:rsidR="00CE0FAE" w:rsidRPr="00116ACB">
        <w:t xml:space="preserve"> </w:t>
      </w:r>
      <w:proofErr w:type="spellStart"/>
      <w:r w:rsidR="002877EE" w:rsidRPr="00116ACB">
        <w:t>Картузова</w:t>
      </w:r>
      <w:proofErr w:type="spellEnd"/>
      <w:r w:rsidR="002877EE" w:rsidRPr="00116ACB">
        <w:t>, Л.А.</w:t>
      </w:r>
      <w:r w:rsidR="00CE0FAE" w:rsidRPr="00116ACB">
        <w:t xml:space="preserve"> </w:t>
      </w:r>
      <w:proofErr w:type="spellStart"/>
      <w:proofErr w:type="gramStart"/>
      <w:r w:rsidR="002877EE" w:rsidRPr="00116ACB">
        <w:t>Ходанен</w:t>
      </w:r>
      <w:proofErr w:type="spellEnd"/>
      <w:r w:rsidR="002877EE" w:rsidRPr="00116ACB">
        <w:t xml:space="preserve"> ;</w:t>
      </w:r>
      <w:proofErr w:type="gramEnd"/>
      <w:r w:rsidR="007A67F3" w:rsidRPr="00116ACB">
        <w:t xml:space="preserve"> </w:t>
      </w:r>
      <w:proofErr w:type="spellStart"/>
      <w:r w:rsidR="002877EE" w:rsidRPr="00116ACB">
        <w:t>Кемеров</w:t>
      </w:r>
      <w:proofErr w:type="spellEnd"/>
      <w:r w:rsidR="002877EE" w:rsidRPr="00116ACB">
        <w:t>. гос. ин-т культуры.- Кемерово; КемГИ</w:t>
      </w:r>
      <w:r w:rsidR="00CE0FAE" w:rsidRPr="00116ACB">
        <w:t>К</w:t>
      </w:r>
      <w:r w:rsidR="002877EE" w:rsidRPr="00116ACB">
        <w:t>, 2020, -199с.</w:t>
      </w:r>
    </w:p>
    <w:p w14:paraId="6BAAD0F6" w14:textId="5F6B65F8" w:rsidR="002877EE" w:rsidRPr="00116ACB" w:rsidRDefault="00116ACB" w:rsidP="00116ACB">
      <w:pPr>
        <w:ind w:firstLine="567"/>
        <w:jc w:val="both"/>
      </w:pPr>
      <w:r>
        <w:t xml:space="preserve">2. </w:t>
      </w:r>
      <w:r w:rsidR="002877EE" w:rsidRPr="00116ACB">
        <w:t xml:space="preserve">Фортунатов, Н. М. История русской литературы последней трети XIX </w:t>
      </w:r>
      <w:proofErr w:type="gramStart"/>
      <w:r w:rsidR="002877EE" w:rsidRPr="00116ACB">
        <w:t>века :</w:t>
      </w:r>
      <w:proofErr w:type="gramEnd"/>
      <w:r w:rsidR="002877EE" w:rsidRPr="00116ACB">
        <w:t xml:space="preserve"> учебник для вузов / Н. М. Фортунатов, М. Г. </w:t>
      </w:r>
      <w:proofErr w:type="spellStart"/>
      <w:r w:rsidR="002877EE" w:rsidRPr="00116ACB">
        <w:t>Уртминцева</w:t>
      </w:r>
      <w:proofErr w:type="spellEnd"/>
      <w:r w:rsidR="002877EE" w:rsidRPr="00116ACB">
        <w:t xml:space="preserve"> ; под редакцией Н. М. Фортунатова. </w:t>
      </w:r>
      <w:r w:rsidR="00AB1EFA" w:rsidRPr="00116ACB">
        <w:t>–</w:t>
      </w:r>
      <w:r w:rsidR="002877EE" w:rsidRPr="00116ACB">
        <w:t xml:space="preserve"> 4-е изд., </w:t>
      </w:r>
      <w:proofErr w:type="spellStart"/>
      <w:r w:rsidR="002877EE" w:rsidRPr="00116ACB">
        <w:t>перераб</w:t>
      </w:r>
      <w:proofErr w:type="spellEnd"/>
      <w:r w:rsidR="002877EE" w:rsidRPr="00116ACB">
        <w:t xml:space="preserve">. и доп. </w:t>
      </w:r>
      <w:r w:rsidR="00AB1EFA" w:rsidRPr="00116ACB">
        <w:t>–</w:t>
      </w:r>
      <w:r w:rsidR="002877EE" w:rsidRPr="00116ACB">
        <w:t xml:space="preserve"> </w:t>
      </w:r>
      <w:proofErr w:type="gramStart"/>
      <w:r w:rsidR="002877EE" w:rsidRPr="00116ACB">
        <w:t>Москва :</w:t>
      </w:r>
      <w:proofErr w:type="gramEnd"/>
      <w:r w:rsidR="002877EE" w:rsidRPr="00116ACB">
        <w:t xml:space="preserve"> Издательство </w:t>
      </w:r>
      <w:proofErr w:type="spellStart"/>
      <w:r w:rsidR="002877EE" w:rsidRPr="00116ACB">
        <w:t>Юрайт</w:t>
      </w:r>
      <w:proofErr w:type="spellEnd"/>
      <w:r w:rsidR="002877EE" w:rsidRPr="00116ACB">
        <w:t>, 2024 .- 450 с.</w:t>
      </w:r>
    </w:p>
    <w:p w14:paraId="131F5DFD" w14:textId="0E4B6A33" w:rsidR="002877EE" w:rsidRPr="00116ACB" w:rsidRDefault="00116ACB" w:rsidP="00116ACB">
      <w:pPr>
        <w:ind w:firstLine="567"/>
        <w:jc w:val="both"/>
      </w:pPr>
      <w:r>
        <w:t xml:space="preserve">3. </w:t>
      </w:r>
      <w:r w:rsidR="002877EE" w:rsidRPr="00116ACB">
        <w:t>Богданова, О. А. Русская проза конца XX – начала XXI века. Основные тенденции: учебное пособие / О. А. Богданова; науч. ред. С. А. Кибальник; Российская Академия Наук, Институт мировой литературы им. А.М. Горького. – Санкт-</w:t>
      </w:r>
      <w:proofErr w:type="gramStart"/>
      <w:r w:rsidR="002877EE" w:rsidRPr="00116ACB">
        <w:t>Петербург :</w:t>
      </w:r>
      <w:proofErr w:type="gramEnd"/>
      <w:r w:rsidR="002877EE" w:rsidRPr="00116ACB">
        <w:t xml:space="preserve"> </w:t>
      </w:r>
      <w:proofErr w:type="spellStart"/>
      <w:r w:rsidR="002877EE" w:rsidRPr="00116ACB">
        <w:t>Петрополис</w:t>
      </w:r>
      <w:proofErr w:type="spellEnd"/>
      <w:r w:rsidR="002877EE" w:rsidRPr="00116ACB">
        <w:t xml:space="preserve">, 2013. – 204 с. – URL: https://biblioclub.ru/index.php?page=book&amp;id=272392 (дата обращения: 17.05.2024). – Режим доступа: Университетская библиотека </w:t>
      </w:r>
      <w:proofErr w:type="spellStart"/>
      <w:r w:rsidR="002877EE" w:rsidRPr="00116ACB">
        <w:t>online</w:t>
      </w:r>
      <w:proofErr w:type="spellEnd"/>
      <w:r w:rsidR="002877EE" w:rsidRPr="00116ACB">
        <w:t>. – Текст: электронный.</w:t>
      </w:r>
    </w:p>
    <w:p w14:paraId="356566B0" w14:textId="0E47AFC0" w:rsidR="002877EE" w:rsidRPr="00116ACB" w:rsidRDefault="00116ACB" w:rsidP="00116ACB">
      <w:pPr>
        <w:ind w:firstLine="567"/>
        <w:jc w:val="both"/>
      </w:pPr>
      <w:r>
        <w:t xml:space="preserve">4. </w:t>
      </w:r>
      <w:r w:rsidR="002877EE" w:rsidRPr="00116ACB">
        <w:t xml:space="preserve">Русские поэты ХХ века: учебное пособие / сост. Л. П. </w:t>
      </w:r>
      <w:proofErr w:type="spellStart"/>
      <w:r w:rsidR="002877EE" w:rsidRPr="00116ACB">
        <w:t>Кременцов</w:t>
      </w:r>
      <w:proofErr w:type="spellEnd"/>
      <w:r w:rsidR="002877EE" w:rsidRPr="00116ACB">
        <w:t xml:space="preserve">, В. В. Лосев. – 5-е изд., стер. – Москва: ФЛИНТА, 2021. – 321 с. – URL: https://biblioclub.ru/index.php?page=book&amp;id=57964 (дата обращения: 17.05.2024). – Режим доступа: Университетская библиотека </w:t>
      </w:r>
      <w:proofErr w:type="spellStart"/>
      <w:r w:rsidR="002877EE" w:rsidRPr="00116ACB">
        <w:t>online</w:t>
      </w:r>
      <w:proofErr w:type="spellEnd"/>
      <w:r w:rsidR="002877EE" w:rsidRPr="00116ACB">
        <w:t>. –  Текст: электронный.</w:t>
      </w:r>
    </w:p>
    <w:p w14:paraId="0E21351F" w14:textId="557BAFDC" w:rsidR="002877EE" w:rsidRPr="00116ACB" w:rsidRDefault="00116ACB" w:rsidP="00116ACB">
      <w:pPr>
        <w:ind w:firstLine="567"/>
        <w:jc w:val="both"/>
      </w:pPr>
      <w:r>
        <w:t xml:space="preserve">5. </w:t>
      </w:r>
      <w:r w:rsidR="002877EE" w:rsidRPr="00116ACB">
        <w:t xml:space="preserve">Давыдова, Т. Т. Русский неореализм: идеология, поэтика, творческая эволюция: учебное пособие / Т. Т. Давыдова. – 5-е изд., стер. – Москва: ФЛИНТА, 2021. – 332 с. – URL: https://biblioclub.ru/index.php?page=book&amp;id=83203 (дата обращения: 17.05.2024). – Режим доступа: Университетская библиотека </w:t>
      </w:r>
      <w:proofErr w:type="spellStart"/>
      <w:r w:rsidR="002877EE" w:rsidRPr="00116ACB">
        <w:t>online</w:t>
      </w:r>
      <w:proofErr w:type="spellEnd"/>
      <w:r w:rsidR="002877EE" w:rsidRPr="00116ACB">
        <w:t>. – Текст: электронный</w:t>
      </w:r>
    </w:p>
    <w:p w14:paraId="1F4F7E49" w14:textId="5E01A163" w:rsidR="002877EE" w:rsidRPr="000F5466" w:rsidRDefault="000F5466" w:rsidP="00CE0FAE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5" w:name="_Toc191542723"/>
      <w:r w:rsidRPr="000F5466">
        <w:rPr>
          <w:rFonts w:eastAsia="Calibri"/>
          <w:b/>
          <w:bCs/>
        </w:rPr>
        <w:t>8.2. Дополнительная литература</w:t>
      </w:r>
      <w:bookmarkEnd w:id="35"/>
    </w:p>
    <w:p w14:paraId="47AC7888" w14:textId="3774CBAF" w:rsidR="002877EE" w:rsidRPr="007A67F3" w:rsidRDefault="00116ACB" w:rsidP="00116ACB">
      <w:pPr>
        <w:ind w:firstLine="567"/>
        <w:jc w:val="both"/>
      </w:pPr>
      <w:r>
        <w:t xml:space="preserve">6. </w:t>
      </w:r>
      <w:r w:rsidR="002877EE" w:rsidRPr="007A67F3">
        <w:t xml:space="preserve">Русские писатели.1800-1917. </w:t>
      </w:r>
      <w:r w:rsidR="007A67F3">
        <w:t xml:space="preserve">Биографический словарь </w:t>
      </w:r>
      <w:r w:rsidR="002877EE" w:rsidRPr="007A67F3">
        <w:t>/Главный редактор П.  А. Николаев.</w:t>
      </w:r>
      <w:r w:rsidR="00CE0FAE">
        <w:t xml:space="preserve"> –</w:t>
      </w:r>
      <w:r w:rsidR="002877EE" w:rsidRPr="007A67F3">
        <w:t xml:space="preserve"> М</w:t>
      </w:r>
      <w:r w:rsidR="00CE0FAE">
        <w:t>осква</w:t>
      </w:r>
      <w:r w:rsidR="002877EE" w:rsidRPr="007A67F3">
        <w:t>: Советская энциклопедия, 1989 – продолжающееся издание</w:t>
      </w:r>
    </w:p>
    <w:p w14:paraId="3E98D438" w14:textId="33AEE6FF" w:rsidR="002877EE" w:rsidRPr="007A67F3" w:rsidRDefault="00116ACB" w:rsidP="00116ACB">
      <w:pPr>
        <w:ind w:firstLine="567"/>
        <w:jc w:val="both"/>
      </w:pPr>
      <w:r>
        <w:t xml:space="preserve">7. </w:t>
      </w:r>
      <w:r w:rsidR="002877EE" w:rsidRPr="007A67F3">
        <w:t xml:space="preserve">Русские </w:t>
      </w:r>
      <w:proofErr w:type="spellStart"/>
      <w:r w:rsidR="002877EE" w:rsidRPr="007A67F3">
        <w:t>писатели.XIX</w:t>
      </w:r>
      <w:proofErr w:type="spellEnd"/>
      <w:r w:rsidR="002877EE" w:rsidRPr="007A67F3">
        <w:t xml:space="preserve"> век. Биобиблиографический словарь. В 2 частях. </w:t>
      </w:r>
      <w:proofErr w:type="spellStart"/>
      <w:r w:rsidR="002877EE" w:rsidRPr="007A67F3">
        <w:t>Редкол</w:t>
      </w:r>
      <w:proofErr w:type="spellEnd"/>
      <w:r w:rsidR="002877EE" w:rsidRPr="007A67F3">
        <w:t xml:space="preserve">.: Б.Ф. Егоров и др.; Под ред. П.А. Николаева. – 2-е изд., </w:t>
      </w:r>
      <w:proofErr w:type="spellStart"/>
      <w:r w:rsidR="002877EE" w:rsidRPr="007A67F3">
        <w:t>дораб</w:t>
      </w:r>
      <w:proofErr w:type="spellEnd"/>
      <w:r w:rsidR="002877EE" w:rsidRPr="007A67F3">
        <w:t>.</w:t>
      </w:r>
      <w:r w:rsidR="00CE0FAE" w:rsidRPr="00CE0FAE">
        <w:t xml:space="preserve"> </w:t>
      </w:r>
      <w:r w:rsidR="00CE0FAE" w:rsidRPr="007A67F3">
        <w:t>–</w:t>
      </w:r>
      <w:r w:rsidR="002877EE" w:rsidRPr="007A67F3">
        <w:t xml:space="preserve"> М</w:t>
      </w:r>
      <w:r w:rsidR="00CE0FAE">
        <w:t>осква</w:t>
      </w:r>
      <w:r w:rsidR="002877EE" w:rsidRPr="007A67F3">
        <w:t>: Просвещение, 1996.</w:t>
      </w:r>
    </w:p>
    <w:p w14:paraId="405C4CEB" w14:textId="53B269D6" w:rsidR="002877EE" w:rsidRPr="007A67F3" w:rsidRDefault="00116ACB" w:rsidP="00116ACB">
      <w:pPr>
        <w:ind w:firstLine="567"/>
        <w:jc w:val="both"/>
      </w:pPr>
      <w:r>
        <w:t xml:space="preserve">8. </w:t>
      </w:r>
      <w:r w:rsidR="002877EE" w:rsidRPr="007A67F3">
        <w:t xml:space="preserve">Русские писатели, XX век. </w:t>
      </w:r>
      <w:proofErr w:type="spellStart"/>
      <w:r w:rsidR="002877EE" w:rsidRPr="007A67F3">
        <w:t>Биобиблиогр</w:t>
      </w:r>
      <w:proofErr w:type="spellEnd"/>
      <w:r w:rsidR="002877EE" w:rsidRPr="007A67F3">
        <w:t>. слов.: В 2 ч. Ч. 2. М</w:t>
      </w:r>
      <w:r w:rsidR="007A67F3">
        <w:t>-</w:t>
      </w:r>
      <w:r w:rsidR="002877EE" w:rsidRPr="007A67F3">
        <w:t>Я /</w:t>
      </w:r>
      <w:r w:rsidR="007A67F3">
        <w:t xml:space="preserve"> </w:t>
      </w:r>
      <w:proofErr w:type="spellStart"/>
      <w:r w:rsidR="002877EE" w:rsidRPr="007A67F3">
        <w:t>Редкол</w:t>
      </w:r>
      <w:proofErr w:type="spellEnd"/>
      <w:r w:rsidR="002877EE" w:rsidRPr="007A67F3">
        <w:t xml:space="preserve">.: Н. А. </w:t>
      </w:r>
      <w:proofErr w:type="spellStart"/>
      <w:r w:rsidR="002877EE" w:rsidRPr="007A67F3">
        <w:t>Грознова</w:t>
      </w:r>
      <w:proofErr w:type="spellEnd"/>
      <w:r w:rsidR="002877EE" w:rsidRPr="007A67F3">
        <w:t xml:space="preserve"> и др.; Под ред. Н. Н. </w:t>
      </w:r>
      <w:proofErr w:type="spellStart"/>
      <w:r w:rsidR="002877EE" w:rsidRPr="007A67F3">
        <w:t>Скатова</w:t>
      </w:r>
      <w:proofErr w:type="spellEnd"/>
      <w:r w:rsidR="002877EE" w:rsidRPr="007A67F3">
        <w:t>.</w:t>
      </w:r>
      <w:r w:rsidR="00CE0FAE">
        <w:t xml:space="preserve"> –</w:t>
      </w:r>
      <w:r w:rsidR="002877EE" w:rsidRPr="007A67F3">
        <w:t xml:space="preserve"> </w:t>
      </w:r>
      <w:proofErr w:type="gramStart"/>
      <w:r w:rsidR="002877EE" w:rsidRPr="007A67F3">
        <w:t>М</w:t>
      </w:r>
      <w:r w:rsidR="00CE0FAE">
        <w:t xml:space="preserve">осква </w:t>
      </w:r>
      <w:r w:rsidR="002877EE" w:rsidRPr="007A67F3">
        <w:t>:</w:t>
      </w:r>
      <w:proofErr w:type="gramEnd"/>
      <w:r w:rsidR="002877EE" w:rsidRPr="007A67F3">
        <w:t xml:space="preserve"> Просвещение,1998.</w:t>
      </w:r>
      <w:r w:rsidR="00CE0FAE">
        <w:t xml:space="preserve"> –</w:t>
      </w:r>
      <w:r w:rsidR="002877EE" w:rsidRPr="007A67F3">
        <w:t xml:space="preserve"> 656 с</w:t>
      </w:r>
    </w:p>
    <w:p w14:paraId="7DA20DED" w14:textId="0EF8B424" w:rsidR="002877EE" w:rsidRPr="000F5466" w:rsidRDefault="000F5466" w:rsidP="00CE0FAE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6" w:name="_Toc191542724"/>
      <w:r w:rsidRPr="000F5466">
        <w:rPr>
          <w:rFonts w:eastAsia="Calibri"/>
          <w:b/>
          <w:bCs/>
        </w:rPr>
        <w:t>8.3. Художественные тексты</w:t>
      </w:r>
      <w:bookmarkEnd w:id="36"/>
    </w:p>
    <w:p w14:paraId="4CFD301D" w14:textId="59293FA7" w:rsidR="002877EE" w:rsidRPr="00493172" w:rsidRDefault="002877EE" w:rsidP="00CE0FAE">
      <w:pPr>
        <w:ind w:left="567"/>
        <w:jc w:val="both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Древнерусская литература</w:t>
      </w:r>
    </w:p>
    <w:p w14:paraId="1E98BE12" w14:textId="58F2A567" w:rsidR="0082121E" w:rsidRPr="00C750F5" w:rsidRDefault="00116ACB" w:rsidP="00116ACB">
      <w:pPr>
        <w:ind w:firstLine="567"/>
        <w:jc w:val="both"/>
      </w:pPr>
      <w:r>
        <w:t xml:space="preserve">1. </w:t>
      </w:r>
      <w:r w:rsidR="0082121E" w:rsidRPr="00C750F5">
        <w:t xml:space="preserve">Житие Феодосия Печерского  </w:t>
      </w:r>
    </w:p>
    <w:p w14:paraId="64C06C9D" w14:textId="4EE97234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>Повесть временных лет (фрагмент)</w:t>
      </w:r>
    </w:p>
    <w:p w14:paraId="4513A617" w14:textId="0762477D" w:rsidR="0082121E" w:rsidRPr="00C750F5" w:rsidRDefault="00116ACB" w:rsidP="00116ACB">
      <w:pPr>
        <w:ind w:firstLine="567"/>
        <w:jc w:val="both"/>
      </w:pPr>
      <w:r>
        <w:t xml:space="preserve">3. </w:t>
      </w:r>
      <w:r w:rsidR="0082121E" w:rsidRPr="00C750F5">
        <w:t>Повесть о Горе Злосчастии</w:t>
      </w:r>
    </w:p>
    <w:p w14:paraId="1DD79F24" w14:textId="6659E766" w:rsidR="0082121E" w:rsidRPr="00C750F5" w:rsidRDefault="00116ACB" w:rsidP="00116ACB">
      <w:pPr>
        <w:ind w:firstLine="567"/>
        <w:jc w:val="both"/>
      </w:pPr>
      <w:r>
        <w:t xml:space="preserve">4. </w:t>
      </w:r>
      <w:r w:rsidR="0082121E" w:rsidRPr="00C750F5">
        <w:t xml:space="preserve">Повесть о Петре и </w:t>
      </w:r>
      <w:proofErr w:type="spellStart"/>
      <w:r w:rsidR="0082121E" w:rsidRPr="00C750F5">
        <w:t>Февронии</w:t>
      </w:r>
      <w:proofErr w:type="spellEnd"/>
    </w:p>
    <w:p w14:paraId="7400F94C" w14:textId="1513C320" w:rsidR="0082121E" w:rsidRPr="00C750F5" w:rsidRDefault="00116ACB" w:rsidP="00116ACB">
      <w:pPr>
        <w:ind w:firstLine="567"/>
        <w:jc w:val="both"/>
      </w:pPr>
      <w:r>
        <w:t xml:space="preserve">5. </w:t>
      </w:r>
      <w:r w:rsidR="0082121E" w:rsidRPr="00C750F5">
        <w:t>Повесть о разорении Рязани</w:t>
      </w:r>
    </w:p>
    <w:p w14:paraId="6468D4EA" w14:textId="4ECFDA6E" w:rsidR="0082121E" w:rsidRPr="00C750F5" w:rsidRDefault="00116ACB" w:rsidP="00116ACB">
      <w:pPr>
        <w:ind w:firstLine="567"/>
        <w:jc w:val="both"/>
      </w:pPr>
      <w:r>
        <w:t xml:space="preserve">6. </w:t>
      </w:r>
      <w:r w:rsidR="0082121E" w:rsidRPr="00C750F5">
        <w:t>Слово о полку Игореве</w:t>
      </w:r>
    </w:p>
    <w:p w14:paraId="2C6ED569" w14:textId="7412CFFD" w:rsidR="002877EE" w:rsidRPr="00493172" w:rsidRDefault="002877EE" w:rsidP="0082121E">
      <w:pPr>
        <w:ind w:left="567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Русская литература ХVIII века</w:t>
      </w:r>
    </w:p>
    <w:p w14:paraId="53B7C2D7" w14:textId="2883FA50" w:rsidR="0082121E" w:rsidRPr="00C750F5" w:rsidRDefault="00116ACB" w:rsidP="00116ACB">
      <w:pPr>
        <w:ind w:firstLine="567"/>
        <w:jc w:val="both"/>
      </w:pPr>
      <w:r>
        <w:t xml:space="preserve">1. </w:t>
      </w:r>
      <w:r w:rsidR="0082121E" w:rsidRPr="00C750F5">
        <w:t>Державин Г.Р. «Бог», «</w:t>
      </w:r>
      <w:proofErr w:type="spellStart"/>
      <w:r w:rsidR="0082121E" w:rsidRPr="00C750F5">
        <w:t>Фелица</w:t>
      </w:r>
      <w:proofErr w:type="spellEnd"/>
      <w:r w:rsidR="0082121E" w:rsidRPr="00C750F5">
        <w:t xml:space="preserve">», «На смерть князя Мещерского», «Осень во время осады Очакова», «Ключ», «Вельможа», «Властителям и Судиям», «Видение мурзы»», «Ласточка», «Евгению. Жизнь </w:t>
      </w:r>
      <w:proofErr w:type="spellStart"/>
      <w:r w:rsidR="0082121E" w:rsidRPr="00C750F5">
        <w:t>Званская</w:t>
      </w:r>
      <w:proofErr w:type="spellEnd"/>
      <w:r w:rsidR="0082121E" w:rsidRPr="00C750F5">
        <w:t>», «Водопад», «</w:t>
      </w:r>
      <w:proofErr w:type="spellStart"/>
      <w:r w:rsidR="0082121E" w:rsidRPr="00C750F5">
        <w:t>Снигирь</w:t>
      </w:r>
      <w:proofErr w:type="spellEnd"/>
      <w:r w:rsidR="0082121E" w:rsidRPr="00C750F5">
        <w:t xml:space="preserve">», «Лебедь», «Памятник». </w:t>
      </w:r>
    </w:p>
    <w:p w14:paraId="4BBA8726" w14:textId="644972FF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>Карамзин Н.М.  «Бедная Лиза».</w:t>
      </w:r>
    </w:p>
    <w:p w14:paraId="4DDF9CDD" w14:textId="00928075" w:rsidR="0082121E" w:rsidRPr="00CE0FAE" w:rsidRDefault="00116ACB" w:rsidP="00116ACB">
      <w:pPr>
        <w:ind w:firstLine="567"/>
        <w:jc w:val="both"/>
      </w:pPr>
      <w:r>
        <w:t xml:space="preserve">3. </w:t>
      </w:r>
      <w:r w:rsidR="0082121E" w:rsidRPr="00CE0FAE">
        <w:t>Ломоносов М.В. «Ода на взятие Хотина», «Письмо о правилах российского стихотворства», «О пользе книг церковных в российском языке», «Разговор с Анакреоном», «Ода на день восшествия на престол Елизаветы Петровны 1747 г.».</w:t>
      </w:r>
    </w:p>
    <w:p w14:paraId="16919EE2" w14:textId="61836950" w:rsidR="0082121E" w:rsidRPr="00CE0FAE" w:rsidRDefault="00116ACB" w:rsidP="00116ACB">
      <w:pPr>
        <w:ind w:firstLine="567"/>
        <w:jc w:val="both"/>
      </w:pPr>
      <w:r>
        <w:t xml:space="preserve">4. </w:t>
      </w:r>
      <w:r w:rsidR="0082121E" w:rsidRPr="00CE0FAE">
        <w:t>Фонвизин Д.И. «Недоросль».</w:t>
      </w:r>
    </w:p>
    <w:p w14:paraId="17D0321D" w14:textId="48A5D9A4" w:rsidR="002877EE" w:rsidRPr="00493172" w:rsidRDefault="002877EE" w:rsidP="0082121E">
      <w:pPr>
        <w:ind w:left="567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Русская литература ХIX века</w:t>
      </w:r>
    </w:p>
    <w:p w14:paraId="37D4AC1E" w14:textId="47534EB3" w:rsidR="0082121E" w:rsidRPr="00C750F5" w:rsidRDefault="00116ACB" w:rsidP="00116ACB">
      <w:pPr>
        <w:ind w:firstLine="567"/>
        <w:jc w:val="both"/>
      </w:pPr>
      <w:r>
        <w:t xml:space="preserve">1. </w:t>
      </w:r>
      <w:r w:rsidR="0082121E" w:rsidRPr="00C750F5">
        <w:t>Гоголь Н.В. Повести: «Вечера на хуторе близ Диканьки» (1 повесть на выбор), «Миргород» (1 повесть на выбор), петербургские повести («Шинель» и др.). Драматургия: комедия «Женитьба», комедия «Ревизор». Поэма «Мертвые души». Духовная проза: «Выбранные места из переписки с друзьями» (1-2 письма)</w:t>
      </w:r>
    </w:p>
    <w:p w14:paraId="74DBD735" w14:textId="5E2F6783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>Гончаров И.А. «Обыкновенная история», «Обломов»</w:t>
      </w:r>
    </w:p>
    <w:p w14:paraId="30DC0411" w14:textId="075F4FD6" w:rsidR="0082121E" w:rsidRPr="00D5322C" w:rsidRDefault="00116ACB" w:rsidP="00116ACB">
      <w:pPr>
        <w:ind w:firstLine="567"/>
        <w:jc w:val="both"/>
      </w:pPr>
      <w:r>
        <w:t xml:space="preserve">3. </w:t>
      </w:r>
      <w:r w:rsidR="0082121E" w:rsidRPr="00D5322C">
        <w:t>Грибоедов А.С.  «Горе от ума».</w:t>
      </w:r>
    </w:p>
    <w:p w14:paraId="0394C4BD" w14:textId="006116D9" w:rsidR="0082121E" w:rsidRPr="00D5322C" w:rsidRDefault="00116ACB" w:rsidP="00116ACB">
      <w:pPr>
        <w:ind w:firstLine="567"/>
        <w:jc w:val="both"/>
      </w:pPr>
      <w:r>
        <w:t xml:space="preserve">4. </w:t>
      </w:r>
      <w:r w:rsidR="0082121E" w:rsidRPr="00D5322C">
        <w:t>Достоевский Ф.М. «Бедные люди», «Человек из подполья» «Преступление и наказание», «Подросток», «Идиот», «Бесы» (2 романа на выбор)</w:t>
      </w:r>
    </w:p>
    <w:p w14:paraId="7D4C41DA" w14:textId="74372AAE" w:rsidR="0082121E" w:rsidRPr="00D5322C" w:rsidRDefault="00116ACB" w:rsidP="00116ACB">
      <w:pPr>
        <w:ind w:firstLine="567"/>
        <w:jc w:val="both"/>
      </w:pPr>
      <w:r>
        <w:t xml:space="preserve">5. </w:t>
      </w:r>
      <w:r w:rsidR="0082121E" w:rsidRPr="00D5322C">
        <w:t xml:space="preserve">Жуковский В.А. «Сельское кладбище», «Вечер», «Мой друг, хранитель, ангел мой…», «Светлана», «Ахилл», «Эолова Арфа»., «Замок </w:t>
      </w:r>
      <w:proofErr w:type="spellStart"/>
      <w:r w:rsidR="0082121E" w:rsidRPr="00D5322C">
        <w:t>Смальгольм</w:t>
      </w:r>
      <w:proofErr w:type="spellEnd"/>
      <w:r w:rsidR="0082121E" w:rsidRPr="00D5322C">
        <w:t xml:space="preserve"> или Иванов вечер».</w:t>
      </w:r>
    </w:p>
    <w:p w14:paraId="71873510" w14:textId="6B2F5AE1" w:rsidR="0082121E" w:rsidRPr="00D5322C" w:rsidRDefault="0082121E" w:rsidP="00116ACB">
      <w:pPr>
        <w:ind w:firstLine="567"/>
        <w:jc w:val="both"/>
      </w:pPr>
      <w:r w:rsidRPr="00D5322C">
        <w:t xml:space="preserve"> </w:t>
      </w:r>
      <w:r w:rsidR="00116ACB">
        <w:t xml:space="preserve">6. </w:t>
      </w:r>
      <w:r w:rsidRPr="00D5322C">
        <w:t>Из позднего творчества 1-2 на выбор:</w:t>
      </w:r>
      <w:r>
        <w:t xml:space="preserve"> </w:t>
      </w:r>
      <w:r w:rsidRPr="00D5322C">
        <w:t xml:space="preserve">«Хозяин и работник», «После бала», «Отец Сергий, «Воскресение», </w:t>
      </w:r>
      <w:r>
        <w:t>«</w:t>
      </w:r>
      <w:proofErr w:type="spellStart"/>
      <w:r w:rsidRPr="00D5322C">
        <w:t>Хажди</w:t>
      </w:r>
      <w:proofErr w:type="spellEnd"/>
      <w:r w:rsidRPr="00D5322C">
        <w:t xml:space="preserve"> Мурат».</w:t>
      </w:r>
    </w:p>
    <w:p w14:paraId="6B0BA42A" w14:textId="408CEE74" w:rsidR="0082121E" w:rsidRPr="00D5322C" w:rsidRDefault="00116ACB" w:rsidP="00116ACB">
      <w:pPr>
        <w:ind w:firstLine="567"/>
        <w:jc w:val="both"/>
      </w:pPr>
      <w:r>
        <w:t xml:space="preserve">7. </w:t>
      </w:r>
      <w:r w:rsidR="0082121E" w:rsidRPr="00D5322C">
        <w:t>Лермонтов М.Ю. Лирика: «Ангел», «Бородино», «Смерть поэта», «И скучно и грустно…», «Журналист, читатель и писатель», «Поэт», «Русалка», «Три пальмы», «Дары Терека», «Выхожу один я на дорогу…</w:t>
      </w:r>
      <w:r w:rsidR="0082121E">
        <w:t>», «Пророк». Драма: «Маскарад».</w:t>
      </w:r>
      <w:r w:rsidR="0082121E" w:rsidRPr="00D5322C">
        <w:t xml:space="preserve"> </w:t>
      </w:r>
      <w:r w:rsidR="0082121E">
        <w:t>П</w:t>
      </w:r>
      <w:r w:rsidR="0082121E" w:rsidRPr="00D5322C">
        <w:t>оэмы</w:t>
      </w:r>
      <w:r w:rsidR="0082121E">
        <w:t xml:space="preserve">: </w:t>
      </w:r>
      <w:r w:rsidR="0082121E" w:rsidRPr="00D5322C">
        <w:t>«Песня про купца Калашникова», «Мцыри», «Демон»</w:t>
      </w:r>
      <w:r w:rsidR="0082121E">
        <w:t>. Р</w:t>
      </w:r>
      <w:r w:rsidR="0082121E" w:rsidRPr="00D5322C">
        <w:t>оман</w:t>
      </w:r>
      <w:r w:rsidR="0082121E">
        <w:t>:</w:t>
      </w:r>
      <w:r w:rsidR="0082121E" w:rsidRPr="00D5322C">
        <w:t xml:space="preserve"> «Герой нашего времени».</w:t>
      </w:r>
    </w:p>
    <w:p w14:paraId="38A5DB1D" w14:textId="3A43DD6C" w:rsidR="0082121E" w:rsidRPr="00D5322C" w:rsidRDefault="00116ACB" w:rsidP="00116ACB">
      <w:pPr>
        <w:ind w:firstLine="567"/>
        <w:jc w:val="both"/>
      </w:pPr>
      <w:r>
        <w:t xml:space="preserve">8. </w:t>
      </w:r>
      <w:r w:rsidR="0082121E" w:rsidRPr="00D5322C">
        <w:t>Лесков Н.С. «Леди Макбет Мценского уезда», «Запечатленный ангел». «Левша» (1 на выбор).</w:t>
      </w:r>
    </w:p>
    <w:p w14:paraId="4DD3CB1D" w14:textId="36A5EC00" w:rsidR="0082121E" w:rsidRPr="00D5322C" w:rsidRDefault="00116ACB" w:rsidP="00116ACB">
      <w:pPr>
        <w:ind w:firstLine="567"/>
        <w:jc w:val="both"/>
      </w:pPr>
      <w:r>
        <w:t xml:space="preserve">9. </w:t>
      </w:r>
      <w:r w:rsidR="0082121E" w:rsidRPr="00D5322C">
        <w:t>Пушкин А.С. Лирика: «Воспоминания в Царском Селе», «Вольность», «Погасло дневное светило…», «Кинжал», «К морю», «Пророк», Стансы», «Я помню чудное мгновенье…», «</w:t>
      </w:r>
      <w:proofErr w:type="spellStart"/>
      <w:r w:rsidR="0082121E" w:rsidRPr="00D5322C">
        <w:t>Сожженое</w:t>
      </w:r>
      <w:proofErr w:type="spellEnd"/>
      <w:r w:rsidR="0082121E" w:rsidRPr="00D5322C">
        <w:t xml:space="preserve"> письмо», «</w:t>
      </w:r>
      <w:proofErr w:type="spellStart"/>
      <w:r w:rsidR="0082121E" w:rsidRPr="00D5322C">
        <w:t>Мадона</w:t>
      </w:r>
      <w:proofErr w:type="spellEnd"/>
      <w:r w:rsidR="0082121E" w:rsidRPr="00D5322C">
        <w:t>», «Воспоминание», «Бесы», «Вновь я посетил…», «Памятник». Поэмы «Цыган</w:t>
      </w:r>
      <w:r w:rsidR="0082121E">
        <w:t>ы», «Полтава», «Медный всадник».</w:t>
      </w:r>
      <w:r w:rsidR="0082121E" w:rsidRPr="00D5322C">
        <w:t xml:space="preserve"> </w:t>
      </w:r>
      <w:r w:rsidR="0082121E">
        <w:t>Д</w:t>
      </w:r>
      <w:r w:rsidR="0082121E" w:rsidRPr="00D5322C">
        <w:t>раматургия: «Борис Годунов», «маленькие тр</w:t>
      </w:r>
      <w:r w:rsidR="0082121E">
        <w:t>агедии», роман «Евгений Онегин».</w:t>
      </w:r>
      <w:r w:rsidR="0082121E" w:rsidRPr="00D5322C">
        <w:t xml:space="preserve"> </w:t>
      </w:r>
      <w:r w:rsidR="0082121E">
        <w:t>П</w:t>
      </w:r>
      <w:r w:rsidR="0082121E" w:rsidRPr="00D5322C">
        <w:t>роза: «Повести Белкина», «Пиковая дама», роман «Капитанская дочка».</w:t>
      </w:r>
    </w:p>
    <w:p w14:paraId="512400BC" w14:textId="1066C461" w:rsidR="0082121E" w:rsidRPr="00D5322C" w:rsidRDefault="00116ACB" w:rsidP="00116ACB">
      <w:pPr>
        <w:ind w:firstLine="567"/>
        <w:jc w:val="both"/>
      </w:pPr>
      <w:r>
        <w:t xml:space="preserve">10. </w:t>
      </w:r>
      <w:r w:rsidR="0082121E" w:rsidRPr="00D5322C">
        <w:t>Толстой Л. Н.  «Детство. Отрочество. Юность», «Казаки», Севастопольские рассказы</w:t>
      </w:r>
      <w:r w:rsidR="0082121E">
        <w:t xml:space="preserve"> </w:t>
      </w:r>
      <w:r w:rsidR="0082121E" w:rsidRPr="00D5322C">
        <w:t>(1 на выбор), «Война и мир», «Анна Каренина».</w:t>
      </w:r>
    </w:p>
    <w:p w14:paraId="6D3D0708" w14:textId="6CF18608" w:rsidR="0082121E" w:rsidRPr="00D5322C" w:rsidRDefault="00116ACB" w:rsidP="00116ACB">
      <w:pPr>
        <w:ind w:firstLine="567"/>
        <w:jc w:val="both"/>
      </w:pPr>
      <w:r>
        <w:t xml:space="preserve">11. </w:t>
      </w:r>
      <w:r w:rsidR="0082121E" w:rsidRPr="00D5322C">
        <w:t>Тургенев И.С. «Записки охотника», «Первая любовь», «Ася», «Рудин», «Дворянское гнезд</w:t>
      </w:r>
      <w:r w:rsidR="0082121E">
        <w:t>о», «Накануне», «Отцы и дети» (2 романа на выбо</w:t>
      </w:r>
      <w:r w:rsidR="0082121E" w:rsidRPr="00D5322C">
        <w:t>р)</w:t>
      </w:r>
    </w:p>
    <w:p w14:paraId="5943BCD5" w14:textId="70398307" w:rsidR="0082121E" w:rsidRPr="00D5322C" w:rsidRDefault="0082121E" w:rsidP="00116ACB">
      <w:pPr>
        <w:ind w:firstLine="567"/>
        <w:jc w:val="both"/>
      </w:pPr>
      <w:r w:rsidRPr="00D5322C">
        <w:t xml:space="preserve"> </w:t>
      </w:r>
      <w:r w:rsidR="00116ACB">
        <w:t xml:space="preserve">12. </w:t>
      </w:r>
      <w:r w:rsidRPr="00D5322C">
        <w:t>Тютчев Ф. И. Лирика: «Весенняя гроза», «Проблеск», «Видение», «Цицерон», «</w:t>
      </w:r>
      <w:proofErr w:type="spellStart"/>
      <w:r w:rsidRPr="00D5322C">
        <w:t>Silentium</w:t>
      </w:r>
      <w:proofErr w:type="spellEnd"/>
      <w:r w:rsidRPr="00D5322C">
        <w:t xml:space="preserve">»,» «Я помню время золотое…», «Есть в осени первоначальной…», «Русской женщине», «Умом Россию не понять…», «Эти бедные селенья…», «О, как убийственно мы </w:t>
      </w:r>
      <w:proofErr w:type="gramStart"/>
      <w:r w:rsidRPr="00D5322C">
        <w:t>любим..</w:t>
      </w:r>
      <w:proofErr w:type="gramEnd"/>
      <w:r w:rsidRPr="00D5322C">
        <w:t xml:space="preserve">», «Она сидела на полу…» «Весь день она лежала в забытьи…», «Последняя любовь». </w:t>
      </w:r>
    </w:p>
    <w:p w14:paraId="16B02C32" w14:textId="3E4CAEBA" w:rsidR="0082121E" w:rsidRPr="00D5322C" w:rsidRDefault="00116ACB" w:rsidP="00116ACB">
      <w:pPr>
        <w:ind w:firstLine="567"/>
        <w:jc w:val="both"/>
      </w:pPr>
      <w:r>
        <w:t xml:space="preserve">13. </w:t>
      </w:r>
      <w:r w:rsidR="0082121E" w:rsidRPr="00D5322C">
        <w:t>Фет А.А. Лирика («Одним толчком согнать ладью живую…», «Я пришел к тебе с приветом...»,</w:t>
      </w:r>
      <w:r w:rsidR="0082121E">
        <w:t xml:space="preserve"> «Только встречу улыбку </w:t>
      </w:r>
      <w:proofErr w:type="gramStart"/>
      <w:r w:rsidR="0082121E">
        <w:t>твою..</w:t>
      </w:r>
      <w:proofErr w:type="gramEnd"/>
      <w:r w:rsidR="0082121E">
        <w:t>», «</w:t>
      </w:r>
      <w:proofErr w:type="spellStart"/>
      <w:r w:rsidR="0082121E" w:rsidRPr="00D5322C">
        <w:t>Истрепалися</w:t>
      </w:r>
      <w:proofErr w:type="spellEnd"/>
      <w:r w:rsidR="0082121E" w:rsidRPr="00D5322C">
        <w:t xml:space="preserve"> сосен мохнатые ветви от бури…», «Сияла ночь, луной был полон сад…»,    «Ты отстрадала, я еще страдаю...»,»На кресле отвалясь, гляжу на потолок…» «Смерти»). </w:t>
      </w:r>
    </w:p>
    <w:p w14:paraId="7F9C3474" w14:textId="0C24943B" w:rsidR="0082121E" w:rsidRPr="00D5322C" w:rsidRDefault="00116ACB" w:rsidP="00116ACB">
      <w:pPr>
        <w:ind w:firstLine="567"/>
        <w:jc w:val="both"/>
      </w:pPr>
      <w:r>
        <w:t xml:space="preserve">14. </w:t>
      </w:r>
      <w:r w:rsidR="0082121E" w:rsidRPr="00D5322C">
        <w:t>Чехов А.П. Юмористические рассказы</w:t>
      </w:r>
      <w:r w:rsidR="0082121E">
        <w:t>:</w:t>
      </w:r>
      <w:r w:rsidR="0082121E" w:rsidRPr="00D5322C">
        <w:t xml:space="preserve"> «Толстый и тонкий», «Унтер Пришибеев», «Злоумышленник», «Ванька Жуков» (1-2 на выбор)</w:t>
      </w:r>
      <w:r w:rsidR="0082121E">
        <w:t>.</w:t>
      </w:r>
      <w:r w:rsidR="0082121E" w:rsidRPr="00D5322C">
        <w:t xml:space="preserve"> </w:t>
      </w:r>
      <w:r w:rsidR="0082121E">
        <w:t>П</w:t>
      </w:r>
      <w:r w:rsidR="0082121E" w:rsidRPr="00D5322C">
        <w:t>овести и рассказы 1889-1090-х гг</w:t>
      </w:r>
      <w:r w:rsidR="0082121E">
        <w:t>.:</w:t>
      </w:r>
      <w:r w:rsidR="0082121E" w:rsidRPr="00D5322C">
        <w:t xml:space="preserve"> «Степь», «Скучная история», «</w:t>
      </w:r>
      <w:proofErr w:type="spellStart"/>
      <w:r w:rsidR="0082121E" w:rsidRPr="00D5322C">
        <w:t>Ионыч</w:t>
      </w:r>
      <w:proofErr w:type="spellEnd"/>
      <w:r w:rsidR="0082121E">
        <w:t>»</w:t>
      </w:r>
      <w:r w:rsidR="0082121E" w:rsidRPr="00D5322C">
        <w:t xml:space="preserve">, «Человек в футляре», «Дуэль», </w:t>
      </w:r>
      <w:r w:rsidR="0082121E">
        <w:t>«Дама с собачкой»,</w:t>
      </w:r>
      <w:r w:rsidR="0082121E" w:rsidRPr="00D5322C">
        <w:t xml:space="preserve"> «Попрыгунья», «Учитель словесности», «Скрипка Ротшильда», «Студент» (1-2 на выбор)</w:t>
      </w:r>
      <w:r w:rsidR="0082121E">
        <w:t>.</w:t>
      </w:r>
      <w:r w:rsidR="0082121E" w:rsidRPr="00D5322C">
        <w:t xml:space="preserve"> Драматургия</w:t>
      </w:r>
      <w:r w:rsidR="0082121E">
        <w:t>:</w:t>
      </w:r>
      <w:r w:rsidR="0082121E" w:rsidRPr="00D5322C">
        <w:t xml:space="preserve"> водевиль «Медвед</w:t>
      </w:r>
      <w:r w:rsidR="0082121E">
        <w:t>ь», пьесы 1896-1903 гг.: «Чайка»,</w:t>
      </w:r>
      <w:r w:rsidR="0082121E" w:rsidRPr="00D5322C">
        <w:t xml:space="preserve"> «Дядя Ваня</w:t>
      </w:r>
      <w:r w:rsidR="0082121E">
        <w:t xml:space="preserve">», «Три сестры», «Вишневый сад» </w:t>
      </w:r>
      <w:r w:rsidR="0082121E" w:rsidRPr="00D5322C">
        <w:t>(1-2 на выбор).</w:t>
      </w:r>
    </w:p>
    <w:p w14:paraId="73C0A246" w14:textId="77777777" w:rsidR="002877EE" w:rsidRPr="00493172" w:rsidRDefault="002877EE" w:rsidP="00D5322C">
      <w:pPr>
        <w:ind w:left="567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Русская литература ХX века</w:t>
      </w:r>
    </w:p>
    <w:p w14:paraId="4DCE87BF" w14:textId="1C366DB6" w:rsidR="0082121E" w:rsidRPr="00C750F5" w:rsidRDefault="00116ACB" w:rsidP="00116ACB">
      <w:pPr>
        <w:ind w:firstLine="567"/>
        <w:jc w:val="both"/>
      </w:pPr>
      <w:r>
        <w:t xml:space="preserve">1. </w:t>
      </w:r>
      <w:r w:rsidR="0082121E" w:rsidRPr="00C750F5">
        <w:t>Астафьев В. «Веселый солдат».</w:t>
      </w:r>
    </w:p>
    <w:p w14:paraId="073A8F3F" w14:textId="2F95800F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 xml:space="preserve">Ахматова А. Лирика («В Царском селе», «Сжала руки под темной вуалью», «Музе», «Смятение», «Мужество»). «Реквием». </w:t>
      </w:r>
    </w:p>
    <w:p w14:paraId="6C960F31" w14:textId="23CA0D92" w:rsidR="0082121E" w:rsidRPr="00D5322C" w:rsidRDefault="00116ACB" w:rsidP="00116ACB">
      <w:pPr>
        <w:ind w:firstLine="567"/>
        <w:jc w:val="both"/>
      </w:pPr>
      <w:r>
        <w:t xml:space="preserve">3. </w:t>
      </w:r>
      <w:r w:rsidR="0082121E" w:rsidRPr="00D5322C">
        <w:t>Битов А. «Пушкинский дом».</w:t>
      </w:r>
    </w:p>
    <w:p w14:paraId="53D1CA8D" w14:textId="2A3B3A87" w:rsidR="0082121E" w:rsidRPr="00D5322C" w:rsidRDefault="00116ACB" w:rsidP="00116ACB">
      <w:pPr>
        <w:ind w:firstLine="567"/>
        <w:jc w:val="both"/>
      </w:pPr>
      <w:r>
        <w:t xml:space="preserve">4. </w:t>
      </w:r>
      <w:r w:rsidR="0082121E" w:rsidRPr="00D5322C">
        <w:t>Блок А. Лирика («Незнакомка», «Грешить бесстыдно, непробудно…», «О, весна без конца и без краю…», «Вхожу я в темные храмы…», «Петроградское небо мутилось дождем») драматургия «Незнакомка», «Роза и крест»</w:t>
      </w:r>
    </w:p>
    <w:p w14:paraId="325477E3" w14:textId="41474A45" w:rsidR="0082121E" w:rsidRPr="00D5322C" w:rsidRDefault="00116ACB" w:rsidP="00116ACB">
      <w:pPr>
        <w:ind w:firstLine="567"/>
        <w:jc w:val="both"/>
      </w:pPr>
      <w:r>
        <w:t xml:space="preserve">5. </w:t>
      </w:r>
      <w:r w:rsidR="0082121E" w:rsidRPr="00D5322C">
        <w:t>Бондарев Последние залпы</w:t>
      </w:r>
    </w:p>
    <w:p w14:paraId="6D88122F" w14:textId="7E7D23BE" w:rsidR="0082121E" w:rsidRPr="00D5322C" w:rsidRDefault="00116ACB" w:rsidP="00116ACB">
      <w:pPr>
        <w:ind w:firstLine="567"/>
        <w:jc w:val="both"/>
      </w:pPr>
      <w:r>
        <w:t xml:space="preserve">6. </w:t>
      </w:r>
      <w:r w:rsidR="0082121E" w:rsidRPr="00D5322C">
        <w:t>Булгаков М.  «Роковые яйца», «Собачье сердце», «Мастер и Маргарита» (1 произведение)</w:t>
      </w:r>
    </w:p>
    <w:p w14:paraId="182E834C" w14:textId="1327074A" w:rsidR="0082121E" w:rsidRPr="00D5322C" w:rsidRDefault="00116ACB" w:rsidP="00116ACB">
      <w:pPr>
        <w:ind w:firstLine="567"/>
        <w:jc w:val="both"/>
      </w:pPr>
      <w:r>
        <w:t xml:space="preserve">7. </w:t>
      </w:r>
      <w:r w:rsidR="0082121E" w:rsidRPr="00D5322C">
        <w:t>Быков В. «Дожить до рассвета», «Обелиск» (1 на выбор).</w:t>
      </w:r>
    </w:p>
    <w:p w14:paraId="4B6FB594" w14:textId="693C4D34" w:rsidR="0082121E" w:rsidRPr="00D5322C" w:rsidRDefault="00116ACB" w:rsidP="00116ACB">
      <w:pPr>
        <w:ind w:firstLine="567"/>
        <w:jc w:val="both"/>
      </w:pPr>
      <w:r>
        <w:t xml:space="preserve">8. </w:t>
      </w:r>
      <w:r w:rsidR="0082121E" w:rsidRPr="00D5322C">
        <w:t>Вампилов А. «Утиная охота», «Старший сын» (1 на выбор).</w:t>
      </w:r>
    </w:p>
    <w:p w14:paraId="1795C6BC" w14:textId="68286222" w:rsidR="0082121E" w:rsidRPr="00D5322C" w:rsidRDefault="00116ACB" w:rsidP="00116ACB">
      <w:pPr>
        <w:ind w:firstLine="567"/>
        <w:jc w:val="both"/>
      </w:pPr>
      <w:r>
        <w:t xml:space="preserve">9. </w:t>
      </w:r>
      <w:r w:rsidR="0082121E" w:rsidRPr="00D5322C">
        <w:t xml:space="preserve">Вознесенский А. Лирика («Тишины», «Ностальгия </w:t>
      </w:r>
      <w:proofErr w:type="gramStart"/>
      <w:r w:rsidR="0082121E" w:rsidRPr="00D5322C">
        <w:t>по настоящему</w:t>
      </w:r>
      <w:proofErr w:type="gramEnd"/>
      <w:r w:rsidR="0082121E" w:rsidRPr="00D5322C">
        <w:t>», «Живите не в пространстве, а во времени» и др.).</w:t>
      </w:r>
    </w:p>
    <w:p w14:paraId="67F5D736" w14:textId="11D3A271" w:rsidR="0082121E" w:rsidRPr="00D5322C" w:rsidRDefault="00116ACB" w:rsidP="00116ACB">
      <w:pPr>
        <w:ind w:firstLine="567"/>
        <w:jc w:val="both"/>
      </w:pPr>
      <w:r>
        <w:t xml:space="preserve">10. </w:t>
      </w:r>
      <w:r w:rsidR="0082121E" w:rsidRPr="00D5322C">
        <w:t xml:space="preserve">Гумилев Н. Лирика («Перчатка», «Старый конквистадор», «Капитаны», «Христос», «Я не прожил, я притомился...»). </w:t>
      </w:r>
    </w:p>
    <w:p w14:paraId="5D4E264E" w14:textId="2E2B4119" w:rsidR="0082121E" w:rsidRPr="00D5322C" w:rsidRDefault="00116ACB" w:rsidP="00116ACB">
      <w:pPr>
        <w:ind w:firstLine="567"/>
        <w:jc w:val="both"/>
      </w:pPr>
      <w:r>
        <w:t xml:space="preserve">11. </w:t>
      </w:r>
      <w:r w:rsidR="0082121E" w:rsidRPr="00D5322C">
        <w:t>Евтушенко Е. Лирика:</w:t>
      </w:r>
      <w:r w:rsidR="0082121E">
        <w:t xml:space="preserve"> </w:t>
      </w:r>
      <w:r w:rsidR="0082121E" w:rsidRPr="00D5322C">
        <w:t>«Людей неинтересных в мире нет…», «Поэт в России больше, чем поэт»,</w:t>
      </w:r>
      <w:r w:rsidR="0082121E">
        <w:t xml:space="preserve"> «</w:t>
      </w:r>
      <w:r w:rsidR="0082121E" w:rsidRPr="00D5322C">
        <w:t>Хотят ли русские войны», «Большая ты, Россия...», «Одиночество», «Был я столько раз так больно ранен...» и др. Поэма «Братская ГЭС»).</w:t>
      </w:r>
    </w:p>
    <w:p w14:paraId="1A206990" w14:textId="7811D74F" w:rsidR="0082121E" w:rsidRPr="00D5322C" w:rsidRDefault="00116ACB" w:rsidP="00116ACB">
      <w:pPr>
        <w:ind w:firstLine="567"/>
        <w:jc w:val="both"/>
      </w:pPr>
      <w:r>
        <w:t xml:space="preserve">12. </w:t>
      </w:r>
      <w:r w:rsidR="0082121E" w:rsidRPr="00D5322C">
        <w:t xml:space="preserve">Есенин С. Лирика («Кобыльи корабли», «Сорокоуст», «Я последний поэт деревни...», «Мир таинственный, мир мой древний...», «Песнь о хлебе» и др.), Персидские мотивы, «Анна Снегина». </w:t>
      </w:r>
    </w:p>
    <w:p w14:paraId="687E6A04" w14:textId="262FB9B1" w:rsidR="0082121E" w:rsidRPr="00D5322C" w:rsidRDefault="00116ACB" w:rsidP="00116ACB">
      <w:pPr>
        <w:ind w:firstLine="567"/>
        <w:jc w:val="both"/>
      </w:pPr>
      <w:r>
        <w:t xml:space="preserve">13. </w:t>
      </w:r>
      <w:r w:rsidR="0082121E" w:rsidRPr="00D5322C">
        <w:t>Литература постмодернизма (В. Ерофеев «Москва – Петушки», П. Крусанов «Укус ангела», В. Пелевин «Empire V», Т. Толстая «</w:t>
      </w:r>
      <w:proofErr w:type="spellStart"/>
      <w:r w:rsidR="0082121E" w:rsidRPr="00D5322C">
        <w:t>Кысь</w:t>
      </w:r>
      <w:proofErr w:type="spellEnd"/>
      <w:r w:rsidR="0082121E" w:rsidRPr="00D5322C">
        <w:t>», Д. Галковский «Бесконечный тупик», В. Сорокин «Голубое сало»), 1 произведение на выбор.</w:t>
      </w:r>
    </w:p>
    <w:p w14:paraId="54B5F7D7" w14:textId="771F1564" w:rsidR="0082121E" w:rsidRPr="00D5322C" w:rsidRDefault="00116ACB" w:rsidP="00116ACB">
      <w:pPr>
        <w:ind w:firstLine="567"/>
        <w:jc w:val="both"/>
      </w:pPr>
      <w:r>
        <w:t xml:space="preserve">14. </w:t>
      </w:r>
      <w:r w:rsidR="0082121E" w:rsidRPr="00D5322C">
        <w:t>Маяковский В.  Лирика («Скрипка и немножко нервно», «Нате!», «От усталости» и др.), поэмы, «Клоп».</w:t>
      </w:r>
    </w:p>
    <w:p w14:paraId="63F1CB85" w14:textId="6B909EB1" w:rsidR="0082121E" w:rsidRPr="00D5322C" w:rsidRDefault="00116ACB" w:rsidP="00116ACB">
      <w:pPr>
        <w:ind w:firstLine="567"/>
        <w:jc w:val="both"/>
      </w:pPr>
      <w:r>
        <w:t xml:space="preserve">15. </w:t>
      </w:r>
      <w:r w:rsidR="0082121E" w:rsidRPr="00D5322C">
        <w:t>Окуджава Б. «Письмо маме», «Быстро молодость проходит», «Не вели, старшина, чтоб была тишина», «Молитва» и др.</w:t>
      </w:r>
    </w:p>
    <w:p w14:paraId="4E19940B" w14:textId="1AE6685D" w:rsidR="0082121E" w:rsidRPr="00D5322C" w:rsidRDefault="00116ACB" w:rsidP="00116ACB">
      <w:pPr>
        <w:ind w:firstLine="567"/>
        <w:jc w:val="both"/>
      </w:pPr>
      <w:r>
        <w:t xml:space="preserve">16. </w:t>
      </w:r>
      <w:r w:rsidR="0082121E" w:rsidRPr="00D5322C">
        <w:t>Распутин В. «Последний срок».</w:t>
      </w:r>
    </w:p>
    <w:p w14:paraId="465144F5" w14:textId="7D6DFA86" w:rsidR="0082121E" w:rsidRPr="00D5322C" w:rsidRDefault="00116ACB" w:rsidP="00116ACB">
      <w:pPr>
        <w:ind w:firstLine="567"/>
        <w:jc w:val="both"/>
      </w:pPr>
      <w:r>
        <w:t xml:space="preserve">17. </w:t>
      </w:r>
      <w:r w:rsidR="0082121E" w:rsidRPr="00D5322C">
        <w:t xml:space="preserve">Рубцов Н. Лирика («Старая дорога», «В минуту музыки», «Над вечным покоем», «Душа хранит»). </w:t>
      </w:r>
    </w:p>
    <w:p w14:paraId="36CF587A" w14:textId="457759F1" w:rsidR="0082121E" w:rsidRPr="00D5322C" w:rsidRDefault="00116ACB" w:rsidP="00116ACB">
      <w:pPr>
        <w:ind w:firstLine="567"/>
        <w:jc w:val="both"/>
      </w:pPr>
      <w:r>
        <w:t xml:space="preserve">18. </w:t>
      </w:r>
      <w:r w:rsidR="0082121E" w:rsidRPr="00D5322C">
        <w:t>Токарева В. «Мужская верность», «За рекой, за лесом», «Плохое настроение» (1 на выбор).</w:t>
      </w:r>
    </w:p>
    <w:p w14:paraId="4B820242" w14:textId="78AA5645" w:rsidR="0082121E" w:rsidRPr="00D5322C" w:rsidRDefault="00116ACB" w:rsidP="00116ACB">
      <w:pPr>
        <w:ind w:firstLine="567"/>
        <w:jc w:val="both"/>
      </w:pPr>
      <w:r>
        <w:t xml:space="preserve">19. </w:t>
      </w:r>
      <w:r w:rsidR="0082121E" w:rsidRPr="00D5322C">
        <w:t xml:space="preserve">Шукшин В.М. «Светлые души», «Дядя Ермолай», «Алеша </w:t>
      </w:r>
      <w:proofErr w:type="spellStart"/>
      <w:r w:rsidR="0082121E" w:rsidRPr="00D5322C">
        <w:t>Бесконвойный</w:t>
      </w:r>
      <w:proofErr w:type="spellEnd"/>
      <w:r w:rsidR="0082121E" w:rsidRPr="00D5322C">
        <w:t xml:space="preserve">», «Беседы при ясной луне» и др. (1-2 на выбор)  </w:t>
      </w:r>
    </w:p>
    <w:p w14:paraId="79295FDA" w14:textId="6DBCA4FA" w:rsidR="002877EE" w:rsidRPr="000F5466" w:rsidRDefault="000F5466" w:rsidP="0082121E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7" w:name="_Toc191542725"/>
      <w:r w:rsidRPr="000F5466">
        <w:rPr>
          <w:rFonts w:eastAsia="Calibri"/>
          <w:b/>
          <w:bCs/>
        </w:rPr>
        <w:t xml:space="preserve">8.4. </w:t>
      </w:r>
      <w:r w:rsidR="002877EE" w:rsidRPr="000F5466">
        <w:rPr>
          <w:rFonts w:eastAsia="Calibri"/>
          <w:b/>
          <w:bCs/>
        </w:rPr>
        <w:t>Ресурсы информационно-телекоммуникационной сети «Интернет»</w:t>
      </w:r>
      <w:bookmarkEnd w:id="37"/>
    </w:p>
    <w:p w14:paraId="434F1FDD" w14:textId="51A0516E" w:rsidR="002877EE" w:rsidRPr="00E50518" w:rsidRDefault="00E50518" w:rsidP="00E50518">
      <w:pPr>
        <w:ind w:firstLine="567"/>
        <w:jc w:val="both"/>
      </w:pPr>
      <w:r>
        <w:t xml:space="preserve">1. </w:t>
      </w:r>
      <w:proofErr w:type="spellStart"/>
      <w:r w:rsidR="002877EE" w:rsidRPr="00E50518">
        <w:t>Проза.Ru</w:t>
      </w:r>
      <w:proofErr w:type="spellEnd"/>
      <w:r w:rsidR="002877EE" w:rsidRPr="00E50518">
        <w:t xml:space="preserve">. Национальный сервер современной прозы. – Режим доступа: </w:t>
      </w:r>
      <w:hyperlink r:id="rId11" w:history="1">
        <w:r w:rsidR="002877EE" w:rsidRPr="00E50518">
          <w:t>https://proza.ru/</w:t>
        </w:r>
      </w:hyperlink>
      <w:r w:rsidR="002877EE" w:rsidRPr="00E50518">
        <w:t>.</w:t>
      </w:r>
      <w:r>
        <w:t xml:space="preserve"> </w:t>
      </w:r>
    </w:p>
    <w:p w14:paraId="2F01EA0B" w14:textId="514FCBF4" w:rsidR="002877EE" w:rsidRPr="00E50518" w:rsidRDefault="00E50518" w:rsidP="00E50518">
      <w:pPr>
        <w:ind w:firstLine="567"/>
        <w:jc w:val="both"/>
      </w:pPr>
      <w:r>
        <w:t xml:space="preserve">2. </w:t>
      </w:r>
      <w:r w:rsidR="002877EE" w:rsidRPr="00E50518">
        <w:t xml:space="preserve">Русский филологический портал. – Режим доступа:  </w:t>
      </w:r>
      <w:hyperlink r:id="rId12" w:history="1">
        <w:r w:rsidR="002877EE" w:rsidRPr="00E50518">
          <w:t>http://www.philology.ru/.</w:t>
        </w:r>
      </w:hyperlink>
    </w:p>
    <w:p w14:paraId="777C7625" w14:textId="67C23818" w:rsidR="002877EE" w:rsidRPr="00E50518" w:rsidRDefault="00E50518" w:rsidP="00E50518">
      <w:pPr>
        <w:ind w:firstLine="567"/>
        <w:jc w:val="both"/>
      </w:pPr>
      <w:r>
        <w:t xml:space="preserve">3. </w:t>
      </w:r>
      <w:r w:rsidR="0082121E" w:rsidRPr="00E50518">
        <w:t>ИРЛИ (Пушкинский дом)</w:t>
      </w:r>
      <w:r w:rsidR="002877EE" w:rsidRPr="00E50518">
        <w:t xml:space="preserve"> – Режим доступа:  </w:t>
      </w:r>
      <w:hyperlink r:id="rId13" w:history="1">
        <w:r w:rsidR="002877EE" w:rsidRPr="00E50518">
          <w:t>http://pushkinskijdom.ru/zhurnal-russkaya-literatura/</w:t>
        </w:r>
      </w:hyperlink>
      <w:r w:rsidR="002877EE" w:rsidRPr="00E50518">
        <w:t xml:space="preserve">.   </w:t>
      </w:r>
    </w:p>
    <w:p w14:paraId="7CCD5496" w14:textId="0BE23944" w:rsidR="002877EE" w:rsidRPr="00E50518" w:rsidRDefault="00E50518" w:rsidP="00E50518">
      <w:pPr>
        <w:ind w:firstLine="567"/>
        <w:jc w:val="both"/>
      </w:pPr>
      <w:r>
        <w:t xml:space="preserve">4. </w:t>
      </w:r>
      <w:r w:rsidR="002877EE" w:rsidRPr="00E50518">
        <w:t xml:space="preserve">Фундаментальная электронная библиотека. – Режим доступа:  </w:t>
      </w:r>
      <w:hyperlink w:history="1"/>
      <w:r w:rsidR="002877EE" w:rsidRPr="00E50518">
        <w:t xml:space="preserve"> http://feb-web.ru/     Имеются персоналии всех русских писателей XVIII- XXвв.</w:t>
      </w:r>
    </w:p>
    <w:p w14:paraId="6C32F51A" w14:textId="048AF681" w:rsidR="002877EE" w:rsidRPr="00E50518" w:rsidRDefault="00E50518" w:rsidP="00E50518">
      <w:pPr>
        <w:ind w:firstLine="567"/>
        <w:jc w:val="both"/>
      </w:pPr>
      <w:r>
        <w:t xml:space="preserve">5. </w:t>
      </w:r>
      <w:r w:rsidR="002877EE" w:rsidRPr="00E50518">
        <w:t>Поэтика. Словарь актуальных терминов и понятий». Научный редактор</w:t>
      </w:r>
      <w:r w:rsidR="0082121E" w:rsidRPr="00E50518">
        <w:t xml:space="preserve"> Н.Д. Тамарченко – Москва</w:t>
      </w:r>
      <w:r w:rsidR="002877EE" w:rsidRPr="00E50518">
        <w:t xml:space="preserve">: 2008. - Режим доступа: biblio.imli.ru </w:t>
      </w:r>
    </w:p>
    <w:p w14:paraId="7AD9C6BF" w14:textId="1FD9BA93" w:rsidR="002877EE" w:rsidRPr="00F90A7B" w:rsidRDefault="002877EE" w:rsidP="00F90A7B">
      <w:pPr>
        <w:widowControl w:val="0"/>
        <w:tabs>
          <w:tab w:val="left" w:pos="426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8" w:name="_Toc191542726"/>
      <w:r w:rsidRPr="00F90A7B">
        <w:rPr>
          <w:rFonts w:eastAsia="Calibri"/>
          <w:b/>
          <w:bCs/>
        </w:rPr>
        <w:t>8.</w:t>
      </w:r>
      <w:r w:rsidR="000F5466" w:rsidRPr="00F90A7B">
        <w:rPr>
          <w:rFonts w:eastAsia="Calibri"/>
          <w:b/>
          <w:bCs/>
        </w:rPr>
        <w:t>5</w:t>
      </w:r>
      <w:r w:rsidRPr="00F90A7B">
        <w:rPr>
          <w:rFonts w:eastAsia="Calibri"/>
          <w:b/>
          <w:bCs/>
        </w:rPr>
        <w:t>.</w:t>
      </w:r>
      <w:r w:rsidRPr="00F90A7B">
        <w:rPr>
          <w:rFonts w:eastAsia="Calibri"/>
          <w:b/>
          <w:bCs/>
        </w:rPr>
        <w:tab/>
      </w:r>
      <w:r w:rsidRPr="00255CF6">
        <w:rPr>
          <w:rFonts w:eastAsia="Calibri"/>
          <w:b/>
          <w:bCs/>
        </w:rPr>
        <w:t>Программное</w:t>
      </w:r>
      <w:r w:rsidRPr="00F90A7B">
        <w:rPr>
          <w:rFonts w:eastAsia="Calibri"/>
          <w:b/>
          <w:bCs/>
        </w:rPr>
        <w:t xml:space="preserve"> обеспечение и информационные справочные системы</w:t>
      </w:r>
      <w:bookmarkEnd w:id="38"/>
    </w:p>
    <w:p w14:paraId="1DF465FF" w14:textId="77777777" w:rsidR="000F5466" w:rsidRPr="008F13CF" w:rsidRDefault="000F5466" w:rsidP="000F5466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43F9B423" w14:textId="77777777" w:rsidR="000F5466" w:rsidRDefault="000F5466" w:rsidP="000F5466">
      <w:pPr>
        <w:pStyle w:val="a4"/>
        <w:jc w:val="both"/>
      </w:pPr>
      <w:r>
        <w:rPr>
          <w:u w:val="single"/>
        </w:rPr>
        <w:t>Программное обеспечение</w:t>
      </w:r>
      <w:r>
        <w:t>:</w:t>
      </w:r>
    </w:p>
    <w:p w14:paraId="5D808E03" w14:textId="77777777" w:rsidR="000F5466" w:rsidRDefault="000F5466" w:rsidP="000F5466">
      <w:pPr>
        <w:pStyle w:val="2"/>
        <w:numPr>
          <w:ilvl w:val="0"/>
          <w:numId w:val="18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27D4E720" w14:textId="77777777" w:rsidR="000F5466" w:rsidRDefault="000F5466" w:rsidP="00E50518">
      <w:pPr>
        <w:pStyle w:val="2"/>
        <w:tabs>
          <w:tab w:val="left" w:pos="709"/>
        </w:tabs>
        <w:spacing w:line="294" w:lineRule="exact"/>
        <w:ind w:left="0"/>
        <w:jc w:val="both"/>
        <w:rPr>
          <w:sz w:val="24"/>
        </w:rPr>
      </w:pPr>
      <w:r>
        <w:rPr>
          <w:sz w:val="24"/>
        </w:rPr>
        <w:t xml:space="preserve">Операционная система – MS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14:paraId="2DB38EE4" w14:textId="77777777" w:rsidR="000F5466" w:rsidRPr="00300725" w:rsidRDefault="000F5466" w:rsidP="00E50518">
      <w:pPr>
        <w:pStyle w:val="2"/>
        <w:tabs>
          <w:tab w:val="left" w:pos="709"/>
        </w:tabs>
        <w:spacing w:line="293" w:lineRule="exact"/>
        <w:ind w:left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14:paraId="5C7D999E" w14:textId="77777777" w:rsidR="000F5466" w:rsidRPr="00300725" w:rsidRDefault="000F5466" w:rsidP="00E50518">
      <w:pPr>
        <w:pStyle w:val="2"/>
        <w:tabs>
          <w:tab w:val="left" w:pos="709"/>
        </w:tabs>
        <w:spacing w:line="293" w:lineRule="exact"/>
        <w:ind w:left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14:paraId="645E71AA" w14:textId="77777777" w:rsidR="000F5466" w:rsidRDefault="000F5466" w:rsidP="000F5466">
      <w:pPr>
        <w:pStyle w:val="2"/>
        <w:numPr>
          <w:ilvl w:val="0"/>
          <w:numId w:val="18"/>
        </w:numPr>
        <w:tabs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163B761B" w14:textId="77777777" w:rsidR="000F5466" w:rsidRDefault="000F5466" w:rsidP="00E50518">
      <w:pPr>
        <w:pStyle w:val="2"/>
        <w:spacing w:line="294" w:lineRule="exact"/>
        <w:ind w:left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14:paraId="022E9A24" w14:textId="77777777" w:rsidR="000F5466" w:rsidRPr="00FD4EA7" w:rsidRDefault="000F5466" w:rsidP="00E50518">
      <w:pPr>
        <w:pStyle w:val="2"/>
        <w:spacing w:before="18" w:line="276" w:lineRule="exact"/>
        <w:ind w:left="0"/>
        <w:jc w:val="both"/>
        <w:rPr>
          <w:sz w:val="24"/>
          <w:lang w:val="fr-FR"/>
        </w:rPr>
      </w:pPr>
      <w:r w:rsidRPr="00B2420C">
        <w:rPr>
          <w:sz w:val="24"/>
        </w:rPr>
        <w:t>Браузер</w:t>
      </w:r>
      <w:r w:rsidRPr="00FD4EA7">
        <w:rPr>
          <w:sz w:val="24"/>
          <w:lang w:val="fr-FR"/>
        </w:rPr>
        <w:t xml:space="preserve"> </w:t>
      </w:r>
      <w:r w:rsidRPr="00B2420C">
        <w:rPr>
          <w:sz w:val="24"/>
        </w:rPr>
        <w:t>М</w:t>
      </w:r>
      <w:r w:rsidRPr="00FD4EA7">
        <w:rPr>
          <w:sz w:val="24"/>
          <w:lang w:val="fr-FR"/>
        </w:rPr>
        <w:t>ozzila Firefox (Internet</w:t>
      </w:r>
      <w:r w:rsidRPr="00FD4EA7">
        <w:rPr>
          <w:spacing w:val="-1"/>
          <w:sz w:val="24"/>
          <w:lang w:val="fr-FR"/>
        </w:rPr>
        <w:t xml:space="preserve"> </w:t>
      </w:r>
      <w:r w:rsidRPr="00FD4EA7">
        <w:rPr>
          <w:sz w:val="24"/>
          <w:lang w:val="fr-FR"/>
        </w:rPr>
        <w:t>Explorer)</w:t>
      </w:r>
    </w:p>
    <w:p w14:paraId="50DC109F" w14:textId="77777777" w:rsidR="000F5466" w:rsidRDefault="000F5466" w:rsidP="00E50518">
      <w:pPr>
        <w:pStyle w:val="2"/>
        <w:ind w:left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14:paraId="257690C9" w14:textId="77777777" w:rsidR="000F5466" w:rsidRDefault="000F5466" w:rsidP="00E50518">
      <w:pPr>
        <w:pStyle w:val="2"/>
        <w:ind w:left="0"/>
        <w:jc w:val="both"/>
        <w:rPr>
          <w:sz w:val="24"/>
        </w:rPr>
      </w:pPr>
      <w:r>
        <w:rPr>
          <w:sz w:val="24"/>
        </w:rPr>
        <w:t xml:space="preserve">Звуковой редактор – </w:t>
      </w:r>
      <w:proofErr w:type="spellStart"/>
      <w:r>
        <w:rPr>
          <w:sz w:val="24"/>
        </w:rPr>
        <w:t>Audacity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Cubase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</w:p>
    <w:p w14:paraId="509D4483" w14:textId="77777777" w:rsidR="000F5466" w:rsidRPr="004A7EDD" w:rsidRDefault="000F5466" w:rsidP="00E50518">
      <w:pPr>
        <w:pStyle w:val="2"/>
        <w:spacing w:line="292" w:lineRule="exact"/>
        <w:ind w:left="0"/>
        <w:jc w:val="both"/>
        <w:rPr>
          <w:sz w:val="24"/>
          <w:szCs w:val="24"/>
          <w:lang w:val="en-US"/>
        </w:rPr>
      </w:pPr>
      <w:r w:rsidRPr="004A7EDD">
        <w:rPr>
          <w:sz w:val="24"/>
          <w:szCs w:val="24"/>
        </w:rPr>
        <w:t>Служебные</w:t>
      </w:r>
      <w:r w:rsidRPr="004A7EDD">
        <w:rPr>
          <w:sz w:val="24"/>
          <w:szCs w:val="24"/>
          <w:lang w:val="en-US"/>
        </w:rPr>
        <w:t xml:space="preserve"> </w:t>
      </w:r>
      <w:r w:rsidRPr="004A7EDD">
        <w:rPr>
          <w:sz w:val="24"/>
          <w:szCs w:val="24"/>
        </w:rPr>
        <w:t>программы</w:t>
      </w:r>
      <w:r w:rsidRPr="004A7EDD">
        <w:rPr>
          <w:sz w:val="24"/>
          <w:szCs w:val="24"/>
          <w:lang w:val="en-US"/>
        </w:rPr>
        <w:t xml:space="preserve"> - Adobe Reader, Adobe Flash</w:t>
      </w:r>
      <w:r w:rsidRPr="004A7EDD">
        <w:rPr>
          <w:spacing w:val="-9"/>
          <w:sz w:val="24"/>
          <w:szCs w:val="24"/>
          <w:lang w:val="en-US"/>
        </w:rPr>
        <w:t xml:space="preserve"> </w:t>
      </w:r>
      <w:r w:rsidRPr="004A7EDD">
        <w:rPr>
          <w:sz w:val="24"/>
          <w:szCs w:val="24"/>
          <w:lang w:val="en-US"/>
        </w:rPr>
        <w:t>Player.</w:t>
      </w:r>
    </w:p>
    <w:p w14:paraId="3C5A3918" w14:textId="77777777" w:rsidR="000F5466" w:rsidRPr="00BC659B" w:rsidRDefault="000F5466" w:rsidP="000F5466">
      <w:pPr>
        <w:rPr>
          <w:b/>
          <w:lang w:val="en-US"/>
        </w:rPr>
      </w:pPr>
    </w:p>
    <w:p w14:paraId="6C4D2FF3" w14:textId="77777777" w:rsidR="000F5466" w:rsidRPr="008F13CF" w:rsidRDefault="000F5466" w:rsidP="000F5466">
      <w:pPr>
        <w:pStyle w:val="3"/>
        <w:spacing w:before="1" w:line="275" w:lineRule="exact"/>
        <w:ind w:left="0"/>
        <w:jc w:val="both"/>
      </w:pPr>
      <w:bookmarkStart w:id="39" w:name="_Toc190353076"/>
      <w:bookmarkStart w:id="40" w:name="_Toc191542727"/>
      <w:r w:rsidRPr="008F13CF">
        <w:t>9. Материально-техническое обеспечение дисциплины</w:t>
      </w:r>
      <w:bookmarkEnd w:id="39"/>
      <w:bookmarkEnd w:id="40"/>
    </w:p>
    <w:p w14:paraId="68355C22" w14:textId="77777777" w:rsidR="000F5466" w:rsidRPr="00B75800" w:rsidRDefault="000F5466" w:rsidP="000F5466">
      <w:pPr>
        <w:ind w:firstLine="709"/>
        <w:jc w:val="both"/>
        <w:rPr>
          <w:snapToGrid w:val="0"/>
        </w:rPr>
      </w:pPr>
      <w:r w:rsidRPr="00B75800">
        <w:rPr>
          <w:snapToGrid w:val="0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14:paraId="038C4F6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</w:p>
    <w:p w14:paraId="75AAD8ED" w14:textId="77777777" w:rsidR="002877EE" w:rsidRPr="000F5466" w:rsidRDefault="002877EE" w:rsidP="000F5466">
      <w:pPr>
        <w:pStyle w:val="3"/>
        <w:spacing w:before="1" w:line="275" w:lineRule="exact"/>
        <w:ind w:left="0"/>
        <w:jc w:val="both"/>
      </w:pPr>
      <w:bookmarkStart w:id="41" w:name="_Toc191542728"/>
      <w:r w:rsidRPr="000F5466">
        <w:t>10.</w:t>
      </w:r>
      <w:r w:rsidRPr="000F5466">
        <w:tab/>
        <w:t>Особенности реализации дисциплины для инвалидов и лиц с ограниченными возможностями здоровья</w:t>
      </w:r>
      <w:bookmarkEnd w:id="41"/>
    </w:p>
    <w:p w14:paraId="35A86791" w14:textId="77777777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1899EC09" w14:textId="77777777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6400DE3F" w14:textId="77777777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 xml:space="preserve">Для осуществления </w:t>
      </w:r>
      <w:proofErr w:type="gramStart"/>
      <w:r w:rsidRPr="008F13CF">
        <w:rPr>
          <w:snapToGrid w:val="0"/>
        </w:rPr>
        <w:t>процедур текущего контроля успеваемости и промежуточной аттестации</w:t>
      </w:r>
      <w:proofErr w:type="gramEnd"/>
      <w:r w:rsidRPr="008F13CF">
        <w:rPr>
          <w:snapToGrid w:val="0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105B13F2" w14:textId="551AD26C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napToGrid w:val="0"/>
        </w:rPr>
        <w:t>Русская литература</w:t>
      </w:r>
      <w:r w:rsidRPr="008F13CF">
        <w:rPr>
          <w:snapToGrid w:val="0"/>
        </w:rPr>
        <w:t>» размещены на сайте «Электронная образовательная среда КемГИК» (</w:t>
      </w:r>
      <w:r w:rsidR="00F12951" w:rsidRPr="00F12951">
        <w:rPr>
          <w:snapToGrid w:val="0"/>
        </w:rPr>
        <w:t>https://edu2020.kemgik.ru/course/view.php?id=4222</w:t>
      </w:r>
      <w:r w:rsidRPr="008F13CF">
        <w:rPr>
          <w:snapToGrid w:val="0"/>
        </w:rPr>
        <w:t xml:space="preserve">), которая имеет версию для слабовидящих. </w:t>
      </w:r>
    </w:p>
    <w:p w14:paraId="135C3320" w14:textId="46778A54" w:rsidR="002877EE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</w:p>
    <w:p w14:paraId="59C15718" w14:textId="77777777" w:rsidR="002877EE" w:rsidRPr="000F5466" w:rsidRDefault="002877EE" w:rsidP="000F5466">
      <w:pPr>
        <w:pStyle w:val="3"/>
        <w:spacing w:before="1" w:line="275" w:lineRule="exact"/>
        <w:ind w:left="0"/>
        <w:jc w:val="both"/>
      </w:pPr>
      <w:bookmarkStart w:id="42" w:name="_Toc191542729"/>
      <w:r w:rsidRPr="000F5466">
        <w:t>11.</w:t>
      </w:r>
      <w:r w:rsidRPr="000F5466">
        <w:tab/>
        <w:t>Перечень ключевых слов</w:t>
      </w:r>
      <w:bookmarkEnd w:id="42"/>
    </w:p>
    <w:p w14:paraId="7121C47E" w14:textId="77777777" w:rsidR="007A67F3" w:rsidRPr="000F5466" w:rsidRDefault="007A67F3" w:rsidP="000F5466">
      <w:pPr>
        <w:pStyle w:val="3"/>
        <w:spacing w:before="1" w:line="275" w:lineRule="exact"/>
        <w:ind w:left="0"/>
        <w:jc w:val="both"/>
        <w:sectPr w:rsidR="007A67F3" w:rsidRPr="000F5466" w:rsidSect="006C0B77">
          <w:headerReference w:type="default" r:id="rId14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9370A7C" w14:textId="20A4E63F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авангардизм</w:t>
      </w:r>
    </w:p>
    <w:p w14:paraId="7F9A1DE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автор </w:t>
      </w:r>
    </w:p>
    <w:p w14:paraId="567ACFA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акмеизм</w:t>
      </w:r>
    </w:p>
    <w:p w14:paraId="407C5F1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аллегория </w:t>
      </w:r>
    </w:p>
    <w:p w14:paraId="7E586B5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аллюзия </w:t>
      </w:r>
    </w:p>
    <w:p w14:paraId="2119CF3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алогизм</w:t>
      </w:r>
    </w:p>
    <w:p w14:paraId="762FC4F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андеграунд </w:t>
      </w:r>
    </w:p>
    <w:p w14:paraId="21A3992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антиутопия</w:t>
      </w:r>
    </w:p>
    <w:p w14:paraId="1C378F8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архетип </w:t>
      </w:r>
    </w:p>
    <w:p w14:paraId="1A8A6C3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беллетристика </w:t>
      </w:r>
    </w:p>
    <w:p w14:paraId="4B662D9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гипербола </w:t>
      </w:r>
    </w:p>
    <w:p w14:paraId="29F072E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декадентство </w:t>
      </w:r>
    </w:p>
    <w:p w14:paraId="0875728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драма </w:t>
      </w:r>
    </w:p>
    <w:p w14:paraId="1CB7274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жанр литературный</w:t>
      </w:r>
    </w:p>
    <w:p w14:paraId="396B2CF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интерпретация текста </w:t>
      </w:r>
    </w:p>
    <w:p w14:paraId="5FA87C2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интертекстуальность</w:t>
      </w:r>
    </w:p>
    <w:p w14:paraId="5DAF08F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ирония</w:t>
      </w:r>
    </w:p>
    <w:p w14:paraId="1EF85CD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историзм в литературе</w:t>
      </w:r>
    </w:p>
    <w:p w14:paraId="390EDE9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канон художественный </w:t>
      </w:r>
    </w:p>
    <w:p w14:paraId="0A7E97C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классицизм </w:t>
      </w:r>
    </w:p>
    <w:p w14:paraId="3590B0D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коллизия </w:t>
      </w:r>
    </w:p>
    <w:p w14:paraId="0ADCE6E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комедия</w:t>
      </w:r>
    </w:p>
    <w:p w14:paraId="5792C14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композиция </w:t>
      </w:r>
    </w:p>
    <w:p w14:paraId="340D6B5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контекст </w:t>
      </w:r>
    </w:p>
    <w:p w14:paraId="01DC3C2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конфликт в литературе </w:t>
      </w:r>
    </w:p>
    <w:p w14:paraId="78FB8F0F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кульминация </w:t>
      </w:r>
    </w:p>
    <w:p w14:paraId="65AC20D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лейтмотив </w:t>
      </w:r>
    </w:p>
    <w:p w14:paraId="1773F82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лирика </w:t>
      </w:r>
    </w:p>
    <w:p w14:paraId="5702A35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лирический беспорядок </w:t>
      </w:r>
    </w:p>
    <w:p w14:paraId="1B401D0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лирический герой </w:t>
      </w:r>
    </w:p>
    <w:p w14:paraId="05A6CE7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лиро-эпический жанр</w:t>
      </w:r>
    </w:p>
    <w:p w14:paraId="6B4B902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литературный герой </w:t>
      </w:r>
    </w:p>
    <w:p w14:paraId="4CE6421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модернизм </w:t>
      </w:r>
    </w:p>
    <w:p w14:paraId="388189F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мотив </w:t>
      </w:r>
    </w:p>
    <w:p w14:paraId="5C9702B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манифесты литературные </w:t>
      </w:r>
    </w:p>
    <w:p w14:paraId="284F86C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маргинальность </w:t>
      </w:r>
    </w:p>
    <w:p w14:paraId="0DF2AD3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метод художественный </w:t>
      </w:r>
    </w:p>
    <w:p w14:paraId="31EC6C9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направление литературное </w:t>
      </w:r>
    </w:p>
    <w:p w14:paraId="560F245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натурализм</w:t>
      </w:r>
    </w:p>
    <w:p w14:paraId="1DF0FF2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натуральная школа </w:t>
      </w:r>
    </w:p>
    <w:p w14:paraId="41788EAC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неореализм </w:t>
      </w:r>
    </w:p>
    <w:p w14:paraId="490635B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неосентиментализм</w:t>
      </w:r>
      <w:proofErr w:type="spellEnd"/>
    </w:p>
    <w:p w14:paraId="2DC3A19A" w14:textId="7C66789E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неонатурализм</w:t>
      </w:r>
      <w:proofErr w:type="spellEnd"/>
    </w:p>
    <w:p w14:paraId="451B528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игилизм</w:t>
      </w:r>
      <w:proofErr w:type="spellEnd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в литературе </w:t>
      </w:r>
    </w:p>
    <w:p w14:paraId="44391C9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ода </w:t>
      </w:r>
    </w:p>
    <w:p w14:paraId="5E0AC51D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оксюморон </w:t>
      </w:r>
    </w:p>
    <w:p w14:paraId="5E38D7D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пафос </w:t>
      </w:r>
    </w:p>
    <w:p w14:paraId="45BCC83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повествование </w:t>
      </w:r>
    </w:p>
    <w:p w14:paraId="765ABF6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повесть</w:t>
      </w:r>
    </w:p>
    <w:p w14:paraId="126D93D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подтекст </w:t>
      </w:r>
    </w:p>
    <w:p w14:paraId="10CD1BE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постмодернизм </w:t>
      </w:r>
    </w:p>
    <w:p w14:paraId="27B38E3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почвеничество</w:t>
      </w:r>
      <w:proofErr w:type="spellEnd"/>
    </w:p>
    <w:p w14:paraId="2E6370A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поэзия  </w:t>
      </w:r>
    </w:p>
    <w:p w14:paraId="37E68C7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поэма</w:t>
      </w:r>
    </w:p>
    <w:p w14:paraId="22A889F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поэтика</w:t>
      </w:r>
    </w:p>
    <w:p w14:paraId="36C20B3F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правило «трех единств» </w:t>
      </w:r>
    </w:p>
    <w:p w14:paraId="4D36380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просветительство</w:t>
      </w:r>
    </w:p>
    <w:p w14:paraId="3410D4C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рассказ</w:t>
      </w:r>
    </w:p>
    <w:p w14:paraId="04BF23B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реализм </w:t>
      </w:r>
    </w:p>
    <w:p w14:paraId="33CA0C6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ремарка </w:t>
      </w:r>
    </w:p>
    <w:p w14:paraId="6949CA7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реминисценция </w:t>
      </w:r>
    </w:p>
    <w:p w14:paraId="4EE9204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рифма </w:t>
      </w:r>
    </w:p>
    <w:p w14:paraId="608836F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род литературный </w:t>
      </w:r>
    </w:p>
    <w:p w14:paraId="64B135CF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роман </w:t>
      </w:r>
    </w:p>
    <w:p w14:paraId="7D6A3A1C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романтизм </w:t>
      </w:r>
    </w:p>
    <w:p w14:paraId="6F44444C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сатира </w:t>
      </w:r>
    </w:p>
    <w:p w14:paraId="28FD08D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сентиментализм </w:t>
      </w:r>
    </w:p>
    <w:p w14:paraId="0E48722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</w:t>
      </w: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силлабика</w:t>
      </w:r>
      <w:proofErr w:type="spellEnd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</w:t>
      </w:r>
    </w:p>
    <w:p w14:paraId="0C50F4E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силлабо-тоническое стихосложение </w:t>
      </w:r>
    </w:p>
    <w:p w14:paraId="18D0F401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символ </w:t>
      </w:r>
    </w:p>
    <w:p w14:paraId="232D7DE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символизм </w:t>
      </w:r>
    </w:p>
    <w:p w14:paraId="234452A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симукляр</w:t>
      </w:r>
      <w:proofErr w:type="spellEnd"/>
    </w:p>
    <w:p w14:paraId="0F237F9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социалистический реализм</w:t>
      </w:r>
    </w:p>
    <w:p w14:paraId="5FE1F90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сюжет </w:t>
      </w:r>
    </w:p>
    <w:p w14:paraId="7B1A639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трагедия </w:t>
      </w:r>
    </w:p>
    <w:p w14:paraId="3E6B9BF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фабула </w:t>
      </w:r>
    </w:p>
    <w:p w14:paraId="414AC27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футуризм </w:t>
      </w:r>
    </w:p>
    <w:p w14:paraId="6C1365D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хронотоп </w:t>
      </w:r>
    </w:p>
    <w:p w14:paraId="3F36A05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художественное время </w:t>
      </w:r>
    </w:p>
    <w:p w14:paraId="2DB18B6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художественное пространство </w:t>
      </w:r>
    </w:p>
    <w:p w14:paraId="0F3E0D4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цикл </w:t>
      </w:r>
    </w:p>
    <w:p w14:paraId="5A8FC68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элегия </w:t>
      </w:r>
    </w:p>
    <w:p w14:paraId="58C077F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эпистолярный жанр </w:t>
      </w:r>
    </w:p>
    <w:p w14:paraId="6AC83FA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эпос</w:t>
      </w:r>
    </w:p>
    <w:p w14:paraId="2CEB5A6F" w14:textId="77777777" w:rsidR="007A67F3" w:rsidRDefault="007A67F3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  <w:sectPr w:rsidR="007A67F3" w:rsidSect="007A67F3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360"/>
        </w:sectPr>
      </w:pPr>
    </w:p>
    <w:p w14:paraId="14958E8E" w14:textId="77777777" w:rsidR="000F5466" w:rsidRDefault="000F5466" w:rsidP="00493172">
      <w:pPr>
        <w:jc w:val="both"/>
      </w:pPr>
    </w:p>
    <w:p w14:paraId="750D7404" w14:textId="77777777" w:rsidR="000760DC" w:rsidRDefault="000760DC" w:rsidP="00493172">
      <w:pPr>
        <w:jc w:val="both"/>
      </w:pPr>
    </w:p>
    <w:p w14:paraId="1AF52062" w14:textId="77777777" w:rsidR="000F5466" w:rsidRDefault="000F5466" w:rsidP="00493172">
      <w:pPr>
        <w:jc w:val="both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7968368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BD79AF" w14:textId="77777777" w:rsidR="0082121E" w:rsidRDefault="0082121E" w:rsidP="000F5466">
          <w:pPr>
            <w:pStyle w:val="ae"/>
            <w:spacing w:before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</w:p>
        <w:p w14:paraId="1497C951" w14:textId="77777777" w:rsidR="00C750F5" w:rsidRDefault="00C750F5">
          <w:pPr>
            <w:spacing w:after="160" w:line="259" w:lineRule="auto"/>
            <w:rPr>
              <w:rFonts w:eastAsiaTheme="majorEastAsia"/>
              <w:b/>
              <w:szCs w:val="32"/>
            </w:rPr>
          </w:pPr>
          <w:r>
            <w:rPr>
              <w:b/>
            </w:rPr>
            <w:br w:type="page"/>
          </w:r>
        </w:p>
        <w:p w14:paraId="571B1225" w14:textId="0A91C0A2" w:rsidR="00F12951" w:rsidRPr="000F5466" w:rsidRDefault="00F12951" w:rsidP="00F12951">
          <w:pPr>
            <w:pStyle w:val="ae"/>
            <w:spacing w:before="0" w:line="24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0F5466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1E942DF4" w14:textId="2B0963B4" w:rsidR="00255CF6" w:rsidRDefault="00F12951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542704" w:history="1">
            <w:r w:rsidR="00255CF6" w:rsidRPr="00F145F6">
              <w:rPr>
                <w:rStyle w:val="ac"/>
                <w:noProof/>
              </w:rPr>
              <w:t>1. Цели освоения</w:t>
            </w:r>
            <w:r w:rsidR="00255CF6" w:rsidRPr="00F145F6">
              <w:rPr>
                <w:rStyle w:val="ac"/>
                <w:noProof/>
                <w:spacing w:val="-2"/>
              </w:rPr>
              <w:t xml:space="preserve"> </w:t>
            </w:r>
            <w:r w:rsidR="00255CF6" w:rsidRPr="00F145F6">
              <w:rPr>
                <w:rStyle w:val="ac"/>
                <w:noProof/>
              </w:rPr>
              <w:t>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_Toc191542704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3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5B3B552" w14:textId="4A0C61D4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5" w:history="1">
            <w:r w:rsidR="00255CF6" w:rsidRPr="00F145F6">
              <w:rPr>
                <w:rStyle w:val="ac"/>
                <w:noProof/>
              </w:rPr>
              <w:t>2. Место дисциплины в структуре ОПОП бакалавриата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_Toc191542705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3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A3FCFCC" w14:textId="429BF62B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6" w:history="1">
            <w:r w:rsidR="00255CF6" w:rsidRPr="00F145F6">
              <w:rPr>
                <w:rStyle w:val="ac"/>
                <w:noProof/>
              </w:rPr>
              <w:t>3.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_Toc191542706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3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D13AA1E" w14:textId="477A9AE1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7" w:history="1">
            <w:r w:rsidR="00255CF6" w:rsidRPr="00F145F6">
              <w:rPr>
                <w:rStyle w:val="ac"/>
                <w:noProof/>
              </w:rPr>
              <w:t>4. Объем, структура и содержание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_Toc191542707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671EEAE" w14:textId="6BE4E951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8" w:history="1">
            <w:r w:rsidR="00255CF6" w:rsidRPr="00F145F6">
              <w:rPr>
                <w:rStyle w:val="ac"/>
                <w:noProof/>
              </w:rPr>
              <w:t>4.1. Объем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_Toc191542708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BDE6261" w14:textId="3A55AFF6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9" w:history="1">
            <w:r w:rsidR="00255CF6" w:rsidRPr="00F145F6">
              <w:rPr>
                <w:rStyle w:val="ac"/>
                <w:noProof/>
              </w:rPr>
              <w:t>4.2. Структура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_Toc191542709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D70DC8F" w14:textId="7F06B691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0" w:history="1">
            <w:r w:rsidR="00255CF6" w:rsidRPr="00F145F6">
              <w:rPr>
                <w:rStyle w:val="ac"/>
                <w:noProof/>
              </w:rPr>
              <w:t>4.2.1. Структура дисциплины очной формы обучения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_Toc191542710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2DCA3211" w14:textId="1969DD25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1" w:history="1">
            <w:r w:rsidR="00255CF6" w:rsidRPr="00F145F6">
              <w:rPr>
                <w:rStyle w:val="ac"/>
                <w:noProof/>
              </w:rPr>
              <w:t>4.2.2. Структура дисциплины заочной формы обучения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_Toc191542711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6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0EF8108" w14:textId="27D896B0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2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4.3 Содержание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  <w:spacing w:val="-1"/>
              </w:rPr>
              <w:t xml:space="preserve"> 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_Toc191542712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F35D4FE" w14:textId="62649937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3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5.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Образовательные и информационно-коммуникационные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  <w:spacing w:val="-4"/>
              </w:rPr>
              <w:t xml:space="preserve"> 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технологии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_Toc191542713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F38D9E3" w14:textId="44C2B153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4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5.1. Образовательные технологии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_Toc191542714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30B8321" w14:textId="7E4C2E39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5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5.2. Информационно-коммуникационные технологии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_Toc191542715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BB23C2A" w14:textId="5FD76A49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6" w:history="1">
            <w:r w:rsidR="00255CF6" w:rsidRPr="00F145F6">
              <w:rPr>
                <w:rStyle w:val="ac"/>
                <w:noProof/>
              </w:rPr>
              <w:t>6.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Учебно-методическое обеспечение самостоятельной работы обучающихся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_Toc191542716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FBAF36C" w14:textId="5ADFCE6D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7" w:history="1">
            <w:r w:rsidR="00255CF6" w:rsidRPr="00F145F6">
              <w:rPr>
                <w:rStyle w:val="ac"/>
                <w:noProof/>
              </w:rPr>
              <w:t>6.1.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_Toc191542717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21939C0" w14:textId="150C96FC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8" w:history="1">
            <w:r w:rsidR="00255CF6" w:rsidRPr="00F145F6">
              <w:rPr>
                <w:rStyle w:val="ac"/>
                <w:noProof/>
              </w:rPr>
              <w:t>6.2.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Методические указания для обучающихся по организации СР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_Toc191542718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16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CC9211E" w14:textId="3872B8E9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9" w:history="1">
            <w:r w:rsidR="00255CF6" w:rsidRPr="00F145F6">
              <w:rPr>
                <w:rStyle w:val="ac"/>
                <w:noProof/>
              </w:rPr>
              <w:t>6.3.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Организация самостоятельной работы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_Toc191542719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16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6B082F60" w14:textId="5B5A16CD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0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7. Фонд оценочных средств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_Toc191542720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40E5E8D" w14:textId="1755C174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1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 Учебно-методическое и информационное обеспечение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  <w:spacing w:val="-4"/>
              </w:rPr>
              <w:t xml:space="preserve"> 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_Toc191542721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264E179F" w14:textId="0E68F8E8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2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8.1. Основная литература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_Toc191542722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CED04C8" w14:textId="61CDD208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3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8.2. Дополнительная литература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_Toc191542723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18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BDD3436" w14:textId="729B6473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4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8.3. Художественные тексты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_Toc191542724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18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028E75E" w14:textId="43CDD608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Style w:val="ac"/>
              <w:noProof/>
            </w:rPr>
          </w:pPr>
          <w:hyperlink w:anchor="_Toc191542725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8.4. Ресурсы информационно-телекоммуникационной сети «Интернет»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_Toc191542725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20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12BC001" w14:textId="27BD048C" w:rsidR="007B1ED0" w:rsidRPr="00F90A7B" w:rsidRDefault="007B1ED0" w:rsidP="007B1ED0">
          <w:pPr>
            <w:widowControl w:val="0"/>
            <w:tabs>
              <w:tab w:val="left" w:pos="426"/>
            </w:tabs>
            <w:autoSpaceDE w:val="0"/>
            <w:autoSpaceDN w:val="0"/>
            <w:ind w:left="426"/>
            <w:jc w:val="both"/>
            <w:outlineLvl w:val="2"/>
            <w:rPr>
              <w:rFonts w:eastAsia="Calibri"/>
              <w:b/>
              <w:bCs/>
              <w:noProof/>
            </w:rPr>
          </w:pPr>
          <w:r>
            <w:rPr>
              <w:rFonts w:eastAsia="Calibri"/>
              <w:b/>
              <w:bCs/>
              <w:noProof/>
            </w:rPr>
            <w:t xml:space="preserve"> </w:t>
          </w:r>
          <w:r w:rsidRPr="00F90A7B">
            <w:rPr>
              <w:rFonts w:eastAsia="Calibri"/>
              <w:b/>
              <w:bCs/>
              <w:noProof/>
            </w:rPr>
            <w:t>8.5</w:t>
          </w:r>
          <w:r>
            <w:rPr>
              <w:rFonts w:eastAsia="Calibri"/>
              <w:b/>
              <w:bCs/>
              <w:noProof/>
            </w:rPr>
            <w:t xml:space="preserve">. </w:t>
          </w:r>
          <w:r w:rsidRPr="00255CF6">
            <w:rPr>
              <w:rFonts w:eastAsia="Calibri"/>
              <w:b/>
              <w:bCs/>
              <w:noProof/>
            </w:rPr>
            <w:t>Программное</w:t>
          </w:r>
          <w:r w:rsidRPr="00F90A7B">
            <w:rPr>
              <w:rFonts w:eastAsia="Calibri"/>
              <w:b/>
              <w:bCs/>
              <w:noProof/>
            </w:rPr>
            <w:t xml:space="preserve"> обеспечение и информационные справочные системы</w:t>
          </w:r>
          <w:r w:rsidRPr="007B1ED0">
            <w:rPr>
              <w:rFonts w:eastAsia="Calibri"/>
              <w:bCs/>
              <w:noProof/>
            </w:rPr>
            <w:t>……….19</w:t>
          </w:r>
        </w:p>
        <w:p w14:paraId="1A83629C" w14:textId="644D600C" w:rsidR="00255CF6" w:rsidRDefault="002A71D4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7" w:history="1">
            <w:r w:rsidR="00255CF6" w:rsidRPr="00F145F6">
              <w:rPr>
                <w:rStyle w:val="ac"/>
                <w:noProof/>
              </w:rPr>
              <w:t>9. Материально-техническое обеспечение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_Toc191542727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20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D6ABDBC" w14:textId="1DCD7724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8" w:history="1">
            <w:r w:rsidR="00255CF6" w:rsidRPr="00F145F6">
              <w:rPr>
                <w:rStyle w:val="ac"/>
                <w:noProof/>
              </w:rPr>
              <w:t>10.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_Toc191542728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20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2FD9E94" w14:textId="013E5714" w:rsidR="00255CF6" w:rsidRDefault="002A71D4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9" w:history="1">
            <w:r w:rsidR="00255CF6" w:rsidRPr="00F145F6">
              <w:rPr>
                <w:rStyle w:val="ac"/>
                <w:noProof/>
              </w:rPr>
              <w:t>11.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Перечень ключевых слов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_Toc191542729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D907E2">
              <w:rPr>
                <w:noProof/>
                <w:webHidden/>
              </w:rPr>
              <w:t>21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54F0101C" w14:textId="0B823E14" w:rsidR="0082121E" w:rsidRDefault="00F12951" w:rsidP="00F12951">
          <w:pPr>
            <w:spacing w:after="160" w:line="259" w:lineRule="auto"/>
          </w:pPr>
          <w:r>
            <w:rPr>
              <w:b/>
              <w:bCs/>
            </w:rPr>
            <w:fldChar w:fldCharType="end"/>
          </w:r>
        </w:p>
        <w:p w14:paraId="15D6BBFC" w14:textId="34A2F23B" w:rsidR="000F5466" w:rsidRDefault="002A71D4" w:rsidP="000F5466"/>
      </w:sdtContent>
    </w:sdt>
    <w:p w14:paraId="48E80C4B" w14:textId="77777777" w:rsidR="000F5466" w:rsidRPr="00493172" w:rsidRDefault="000F5466" w:rsidP="00493172">
      <w:pPr>
        <w:jc w:val="both"/>
      </w:pPr>
    </w:p>
    <w:sectPr w:rsidR="000F5466" w:rsidRPr="00493172" w:rsidSect="007A67F3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989FA" w14:textId="77777777" w:rsidR="005B38FA" w:rsidRDefault="005B38FA">
      <w:r>
        <w:separator/>
      </w:r>
    </w:p>
  </w:endnote>
  <w:endnote w:type="continuationSeparator" w:id="0">
    <w:p w14:paraId="70FE60B0" w14:textId="77777777" w:rsidR="005B38FA" w:rsidRDefault="005B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E9479" w14:textId="77777777" w:rsidR="00783BB3" w:rsidRDefault="00783BB3" w:rsidP="00B6057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842D3CE" w14:textId="77777777" w:rsidR="00783BB3" w:rsidRDefault="00783BB3" w:rsidP="00B6057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653FD" w14:textId="77777777" w:rsidR="005B38FA" w:rsidRDefault="005B38FA">
      <w:r>
        <w:separator/>
      </w:r>
    </w:p>
  </w:footnote>
  <w:footnote w:type="continuationSeparator" w:id="0">
    <w:p w14:paraId="36C6C6F2" w14:textId="77777777" w:rsidR="005B38FA" w:rsidRDefault="005B3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284F2" w14:textId="0D3306E8" w:rsidR="00783BB3" w:rsidRPr="00FA2964" w:rsidRDefault="00783BB3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8E7"/>
    <w:multiLevelType w:val="hybridMultilevel"/>
    <w:tmpl w:val="BFBE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3324F"/>
    <w:multiLevelType w:val="multilevel"/>
    <w:tmpl w:val="78D4DB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0E09335E"/>
    <w:multiLevelType w:val="hybridMultilevel"/>
    <w:tmpl w:val="D2BC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6F41"/>
    <w:multiLevelType w:val="hybridMultilevel"/>
    <w:tmpl w:val="DD464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D1380"/>
    <w:multiLevelType w:val="hybridMultilevel"/>
    <w:tmpl w:val="4904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86D"/>
    <w:multiLevelType w:val="hybridMultilevel"/>
    <w:tmpl w:val="912CAE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E25B2"/>
    <w:multiLevelType w:val="hybridMultilevel"/>
    <w:tmpl w:val="4DD0801C"/>
    <w:lvl w:ilvl="0" w:tplc="1C949C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F69FE"/>
    <w:multiLevelType w:val="hybridMultilevel"/>
    <w:tmpl w:val="0E48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45818"/>
    <w:multiLevelType w:val="hybridMultilevel"/>
    <w:tmpl w:val="F39AFC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32B76"/>
    <w:multiLevelType w:val="hybridMultilevel"/>
    <w:tmpl w:val="2E7EDF5C"/>
    <w:lvl w:ilvl="0" w:tplc="589851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6758CF"/>
    <w:multiLevelType w:val="hybridMultilevel"/>
    <w:tmpl w:val="7430C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32BD0"/>
    <w:multiLevelType w:val="hybridMultilevel"/>
    <w:tmpl w:val="ED904B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845676B"/>
    <w:multiLevelType w:val="hybridMultilevel"/>
    <w:tmpl w:val="8D602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311C9"/>
    <w:multiLevelType w:val="hybridMultilevel"/>
    <w:tmpl w:val="FD368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E5253"/>
    <w:multiLevelType w:val="multilevel"/>
    <w:tmpl w:val="E076BF4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16" w15:restartNumberingAfterBreak="0">
    <w:nsid w:val="4BDF7B23"/>
    <w:multiLevelType w:val="hybridMultilevel"/>
    <w:tmpl w:val="8A6A65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103C0"/>
    <w:multiLevelType w:val="hybridMultilevel"/>
    <w:tmpl w:val="F51CC2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19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37EBF"/>
    <w:multiLevelType w:val="multilevel"/>
    <w:tmpl w:val="6FA21E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3E05EE4"/>
    <w:multiLevelType w:val="multilevel"/>
    <w:tmpl w:val="34CE2E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4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D0A14"/>
    <w:multiLevelType w:val="multilevel"/>
    <w:tmpl w:val="E6027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9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2" w:hanging="1800"/>
      </w:pPr>
      <w:rPr>
        <w:rFonts w:hint="default"/>
      </w:rPr>
    </w:lvl>
  </w:abstractNum>
  <w:abstractNum w:abstractNumId="26" w15:restartNumberingAfterBreak="0">
    <w:nsid w:val="71D828B2"/>
    <w:multiLevelType w:val="hybridMultilevel"/>
    <w:tmpl w:val="CEF2A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D2466"/>
    <w:multiLevelType w:val="hybridMultilevel"/>
    <w:tmpl w:val="41886328"/>
    <w:lvl w:ilvl="0" w:tplc="8604B9E4">
      <w:numFmt w:val="bullet"/>
      <w:pStyle w:val="a"/>
      <w:lvlText w:val="•"/>
      <w:lvlJc w:val="left"/>
      <w:pPr>
        <w:ind w:left="134" w:hanging="582"/>
      </w:pPr>
      <w:rPr>
        <w:rFonts w:ascii="Times New Roman" w:eastAsia="Times New Roman" w:hAnsi="Times New Roman" w:hint="default"/>
        <w:w w:val="99"/>
        <w:sz w:val="19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</w:rPr>
    </w:lvl>
  </w:abstractNum>
  <w:abstractNum w:abstractNumId="28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27"/>
  </w:num>
  <w:num w:numId="4">
    <w:abstractNumId w:val="15"/>
  </w:num>
  <w:num w:numId="5">
    <w:abstractNumId w:val="20"/>
  </w:num>
  <w:num w:numId="6">
    <w:abstractNumId w:val="19"/>
  </w:num>
  <w:num w:numId="7">
    <w:abstractNumId w:val="1"/>
  </w:num>
  <w:num w:numId="8">
    <w:abstractNumId w:val="25"/>
  </w:num>
  <w:num w:numId="9">
    <w:abstractNumId w:val="21"/>
  </w:num>
  <w:num w:numId="10">
    <w:abstractNumId w:val="13"/>
  </w:num>
  <w:num w:numId="11">
    <w:abstractNumId w:val="5"/>
  </w:num>
  <w:num w:numId="12">
    <w:abstractNumId w:val="0"/>
  </w:num>
  <w:num w:numId="13">
    <w:abstractNumId w:val="16"/>
  </w:num>
  <w:num w:numId="14">
    <w:abstractNumId w:val="17"/>
  </w:num>
  <w:num w:numId="15">
    <w:abstractNumId w:val="2"/>
  </w:num>
  <w:num w:numId="16">
    <w:abstractNumId w:val="28"/>
  </w:num>
  <w:num w:numId="17">
    <w:abstractNumId w:val="18"/>
  </w:num>
  <w:num w:numId="18">
    <w:abstractNumId w:val="23"/>
  </w:num>
  <w:num w:numId="19">
    <w:abstractNumId w:val="24"/>
  </w:num>
  <w:num w:numId="20">
    <w:abstractNumId w:val="12"/>
  </w:num>
  <w:num w:numId="21">
    <w:abstractNumId w:val="14"/>
  </w:num>
  <w:num w:numId="22">
    <w:abstractNumId w:val="11"/>
  </w:num>
  <w:num w:numId="23">
    <w:abstractNumId w:val="3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E20"/>
    <w:rsid w:val="00057C1C"/>
    <w:rsid w:val="000760DC"/>
    <w:rsid w:val="00097C1B"/>
    <w:rsid w:val="000B6AFF"/>
    <w:rsid w:val="000F2291"/>
    <w:rsid w:val="000F3B30"/>
    <w:rsid w:val="000F5466"/>
    <w:rsid w:val="000F6890"/>
    <w:rsid w:val="00116ACB"/>
    <w:rsid w:val="00132897"/>
    <w:rsid w:val="001B6369"/>
    <w:rsid w:val="00255CF6"/>
    <w:rsid w:val="002877EE"/>
    <w:rsid w:val="002A71D4"/>
    <w:rsid w:val="003116F5"/>
    <w:rsid w:val="00336050"/>
    <w:rsid w:val="003A7AA6"/>
    <w:rsid w:val="003E0430"/>
    <w:rsid w:val="00410E12"/>
    <w:rsid w:val="00440FC6"/>
    <w:rsid w:val="00462C29"/>
    <w:rsid w:val="00493172"/>
    <w:rsid w:val="0049400E"/>
    <w:rsid w:val="004E64EC"/>
    <w:rsid w:val="0050549C"/>
    <w:rsid w:val="005872EF"/>
    <w:rsid w:val="0059023A"/>
    <w:rsid w:val="005B38FA"/>
    <w:rsid w:val="005D4355"/>
    <w:rsid w:val="006B5F3F"/>
    <w:rsid w:val="006C0B77"/>
    <w:rsid w:val="00761EA7"/>
    <w:rsid w:val="007834B9"/>
    <w:rsid w:val="00783BB3"/>
    <w:rsid w:val="00787915"/>
    <w:rsid w:val="007A67F3"/>
    <w:rsid w:val="007B1ED0"/>
    <w:rsid w:val="007D12CA"/>
    <w:rsid w:val="007E7946"/>
    <w:rsid w:val="0082121E"/>
    <w:rsid w:val="008242FF"/>
    <w:rsid w:val="00843AFB"/>
    <w:rsid w:val="00863019"/>
    <w:rsid w:val="00870751"/>
    <w:rsid w:val="008E0ECD"/>
    <w:rsid w:val="008F183C"/>
    <w:rsid w:val="00922C48"/>
    <w:rsid w:val="009E2E20"/>
    <w:rsid w:val="00A13F05"/>
    <w:rsid w:val="00A4631D"/>
    <w:rsid w:val="00AB1EFA"/>
    <w:rsid w:val="00B047E3"/>
    <w:rsid w:val="00B6057E"/>
    <w:rsid w:val="00B915B7"/>
    <w:rsid w:val="00B9456B"/>
    <w:rsid w:val="00C45CA7"/>
    <w:rsid w:val="00C750F5"/>
    <w:rsid w:val="00CB45E1"/>
    <w:rsid w:val="00CE0FAE"/>
    <w:rsid w:val="00CE1404"/>
    <w:rsid w:val="00D5322C"/>
    <w:rsid w:val="00D878B0"/>
    <w:rsid w:val="00D907E2"/>
    <w:rsid w:val="00DC7FF7"/>
    <w:rsid w:val="00E50518"/>
    <w:rsid w:val="00E94BD1"/>
    <w:rsid w:val="00EA59DF"/>
    <w:rsid w:val="00EE4070"/>
    <w:rsid w:val="00F12951"/>
    <w:rsid w:val="00F12C76"/>
    <w:rsid w:val="00F216F6"/>
    <w:rsid w:val="00F67B9A"/>
    <w:rsid w:val="00F9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EB50"/>
  <w15:chartTrackingRefBased/>
  <w15:docId w15:val="{E7A7F1D9-CBE7-4DEF-B87F-963B4863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2E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0"/>
    <w:next w:val="a0"/>
    <w:link w:val="10"/>
    <w:uiPriority w:val="9"/>
    <w:qFormat/>
    <w:rsid w:val="000F54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9E2E20"/>
    <w:pPr>
      <w:widowControl w:val="0"/>
      <w:autoSpaceDE w:val="0"/>
      <w:autoSpaceDN w:val="0"/>
      <w:ind w:left="881"/>
      <w:outlineLvl w:val="2"/>
    </w:pPr>
    <w:rPr>
      <w:rFonts w:eastAsia="Calibri"/>
      <w:b/>
      <w:bCs/>
    </w:rPr>
  </w:style>
  <w:style w:type="paragraph" w:styleId="4">
    <w:name w:val="heading 4"/>
    <w:basedOn w:val="a0"/>
    <w:link w:val="40"/>
    <w:qFormat/>
    <w:rsid w:val="009E2E20"/>
    <w:pPr>
      <w:widowControl w:val="0"/>
      <w:autoSpaceDE w:val="0"/>
      <w:autoSpaceDN w:val="0"/>
      <w:ind w:left="881"/>
      <w:outlineLvl w:val="3"/>
    </w:pPr>
    <w:rPr>
      <w:rFonts w:eastAsia="Calibri"/>
      <w:b/>
      <w:bCs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9E2E20"/>
    <w:rPr>
      <w:rFonts w:ascii="Times New Roman" w:eastAsia="Calibri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1"/>
    <w:link w:val="4"/>
    <w:rsid w:val="009E2E20"/>
    <w:rPr>
      <w:rFonts w:ascii="Times New Roman" w:eastAsia="Calibri" w:hAnsi="Times New Roman" w:cs="Times New Roman"/>
      <w:b/>
      <w:bCs/>
      <w:i/>
      <w:kern w:val="0"/>
      <w:sz w:val="24"/>
      <w:szCs w:val="24"/>
      <w:lang w:eastAsia="ru-RU"/>
      <w14:ligatures w14:val="none"/>
    </w:rPr>
  </w:style>
  <w:style w:type="paragraph" w:styleId="a4">
    <w:name w:val="Body Text"/>
    <w:basedOn w:val="a0"/>
    <w:link w:val="a5"/>
    <w:uiPriority w:val="1"/>
    <w:qFormat/>
    <w:rsid w:val="009E2E20"/>
    <w:pPr>
      <w:widowControl w:val="0"/>
      <w:autoSpaceDE w:val="0"/>
      <w:autoSpaceDN w:val="0"/>
    </w:pPr>
    <w:rPr>
      <w:rFonts w:eastAsia="Calibri"/>
    </w:rPr>
  </w:style>
  <w:style w:type="character" w:customStyle="1" w:styleId="a5">
    <w:name w:val="Основной текст Знак"/>
    <w:basedOn w:val="a1"/>
    <w:link w:val="a4"/>
    <w:uiPriority w:val="1"/>
    <w:rsid w:val="009E2E20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1">
    <w:name w:val="Абзац списка1"/>
    <w:basedOn w:val="a0"/>
    <w:rsid w:val="009E2E20"/>
    <w:pPr>
      <w:widowControl w:val="0"/>
      <w:autoSpaceDE w:val="0"/>
      <w:autoSpaceDN w:val="0"/>
      <w:ind w:left="881"/>
    </w:pPr>
    <w:rPr>
      <w:rFonts w:eastAsia="Calibri"/>
      <w:sz w:val="22"/>
      <w:szCs w:val="22"/>
    </w:rPr>
  </w:style>
  <w:style w:type="paragraph" w:styleId="a6">
    <w:name w:val="footer"/>
    <w:basedOn w:val="a0"/>
    <w:link w:val="a7"/>
    <w:uiPriority w:val="99"/>
    <w:rsid w:val="009E2E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E2E2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8">
    <w:name w:val="page number"/>
    <w:basedOn w:val="a1"/>
    <w:rsid w:val="009E2E20"/>
  </w:style>
  <w:style w:type="numbering" w:customStyle="1" w:styleId="12">
    <w:name w:val="Нет списка1"/>
    <w:next w:val="a3"/>
    <w:uiPriority w:val="99"/>
    <w:semiHidden/>
    <w:unhideWhenUsed/>
    <w:rsid w:val="002877EE"/>
  </w:style>
  <w:style w:type="paragraph" w:customStyle="1" w:styleId="a">
    <w:name w:val="список с точками"/>
    <w:basedOn w:val="a0"/>
    <w:rsid w:val="002877EE"/>
    <w:pPr>
      <w:numPr>
        <w:numId w:val="3"/>
      </w:numPr>
      <w:suppressAutoHyphens/>
      <w:spacing w:line="312" w:lineRule="auto"/>
      <w:jc w:val="both"/>
    </w:pPr>
    <w:rPr>
      <w:lang w:eastAsia="ar-SA"/>
    </w:rPr>
  </w:style>
  <w:style w:type="paragraph" w:customStyle="1" w:styleId="TableParagraph">
    <w:name w:val="Table Paragraph"/>
    <w:basedOn w:val="a0"/>
    <w:uiPriority w:val="1"/>
    <w:qFormat/>
    <w:rsid w:val="002877EE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9">
    <w:name w:val="header"/>
    <w:basedOn w:val="a0"/>
    <w:link w:val="aa"/>
    <w:uiPriority w:val="99"/>
    <w:unhideWhenUsed/>
    <w:rsid w:val="002877EE"/>
    <w:pPr>
      <w:tabs>
        <w:tab w:val="center" w:pos="4677"/>
        <w:tab w:val="right" w:pos="9355"/>
      </w:tabs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ерхний колонтитул Знак"/>
    <w:basedOn w:val="a1"/>
    <w:link w:val="a9"/>
    <w:uiPriority w:val="99"/>
    <w:rsid w:val="002877EE"/>
    <w:rPr>
      <w:rFonts w:ascii="Times New Roman" w:hAnsi="Times New Roman"/>
      <w:sz w:val="28"/>
    </w:rPr>
  </w:style>
  <w:style w:type="paragraph" w:styleId="ab">
    <w:name w:val="List Paragraph"/>
    <w:basedOn w:val="a0"/>
    <w:uiPriority w:val="34"/>
    <w:qFormat/>
    <w:rsid w:val="002877EE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c">
    <w:name w:val="Hyperlink"/>
    <w:basedOn w:val="a1"/>
    <w:uiPriority w:val="99"/>
    <w:unhideWhenUsed/>
    <w:rsid w:val="002877EE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2877EE"/>
    <w:rPr>
      <w:color w:val="605E5C"/>
      <w:shd w:val="clear" w:color="auto" w:fill="E1DFDD"/>
    </w:rPr>
  </w:style>
  <w:style w:type="table" w:styleId="ad">
    <w:name w:val="Table Grid"/>
    <w:basedOn w:val="a2"/>
    <w:uiPriority w:val="39"/>
    <w:rsid w:val="00440FC6"/>
    <w:pPr>
      <w:spacing w:after="0" w:line="240" w:lineRule="auto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Абзац списка2"/>
    <w:basedOn w:val="a0"/>
    <w:rsid w:val="000F5466"/>
    <w:pPr>
      <w:widowControl w:val="0"/>
      <w:autoSpaceDE w:val="0"/>
      <w:autoSpaceDN w:val="0"/>
      <w:ind w:left="881"/>
    </w:pPr>
    <w:rPr>
      <w:rFonts w:eastAsia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0F546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e">
    <w:name w:val="TOC Heading"/>
    <w:basedOn w:val="1"/>
    <w:next w:val="a0"/>
    <w:uiPriority w:val="39"/>
    <w:unhideWhenUsed/>
    <w:qFormat/>
    <w:rsid w:val="000F5466"/>
    <w:pPr>
      <w:spacing w:line="259" w:lineRule="auto"/>
      <w:outlineLvl w:val="9"/>
    </w:pPr>
  </w:style>
  <w:style w:type="paragraph" w:styleId="31">
    <w:name w:val="toc 3"/>
    <w:basedOn w:val="a0"/>
    <w:next w:val="a0"/>
    <w:autoRedefine/>
    <w:uiPriority w:val="39"/>
    <w:unhideWhenUsed/>
    <w:rsid w:val="000F5466"/>
    <w:pPr>
      <w:spacing w:after="100"/>
      <w:ind w:left="480"/>
    </w:pPr>
  </w:style>
  <w:style w:type="paragraph" w:styleId="af">
    <w:name w:val="Balloon Text"/>
    <w:basedOn w:val="a0"/>
    <w:link w:val="af0"/>
    <w:uiPriority w:val="99"/>
    <w:semiHidden/>
    <w:unhideWhenUsed/>
    <w:rsid w:val="00410E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410E1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customStyle="1" w:styleId="13">
    <w:name w:val="Сетка таблицы1"/>
    <w:basedOn w:val="a2"/>
    <w:next w:val="ad"/>
    <w:uiPriority w:val="39"/>
    <w:rsid w:val="006B5F3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ushkinskijdom.ru/zhurnal-russkaya-literatur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hilology.ru/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z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2020.kemguki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D407A-2736-4A0E-9812-B165446A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22</Pages>
  <Words>6750</Words>
  <Characters>38475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Сергеева</cp:lastModifiedBy>
  <cp:revision>15</cp:revision>
  <cp:lastPrinted>2025-03-11T08:11:00Z</cp:lastPrinted>
  <dcterms:created xsi:type="dcterms:W3CDTF">2025-02-27T02:45:00Z</dcterms:created>
  <dcterms:modified xsi:type="dcterms:W3CDTF">2025-03-27T05:51:00Z</dcterms:modified>
</cp:coreProperties>
</file>