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BC115" w14:textId="77777777" w:rsidR="00C33689" w:rsidRPr="00017586" w:rsidRDefault="00C33689" w:rsidP="00B232DE">
      <w:pPr>
        <w:kinsoku w:val="0"/>
        <w:overflowPunct w:val="0"/>
        <w:adjustRightInd w:val="0"/>
        <w:ind w:right="-1"/>
        <w:jc w:val="center"/>
        <w:rPr>
          <w:spacing w:val="21"/>
          <w:sz w:val="24"/>
          <w:szCs w:val="24"/>
          <w:lang w:eastAsia="ru-RU"/>
        </w:rPr>
      </w:pPr>
      <w:bookmarkStart w:id="0" w:name="_Hlk137138289"/>
      <w:r w:rsidRPr="00017586">
        <w:rPr>
          <w:sz w:val="24"/>
          <w:szCs w:val="24"/>
          <w:lang w:eastAsia="ru-RU"/>
        </w:rPr>
        <w:t xml:space="preserve">Министерство </w:t>
      </w:r>
      <w:r w:rsidRPr="00017586">
        <w:rPr>
          <w:spacing w:val="-1"/>
          <w:sz w:val="24"/>
          <w:szCs w:val="24"/>
          <w:lang w:eastAsia="ru-RU"/>
        </w:rPr>
        <w:t>культуры</w:t>
      </w:r>
      <w:r w:rsidRPr="00017586">
        <w:rPr>
          <w:sz w:val="24"/>
          <w:szCs w:val="24"/>
          <w:lang w:eastAsia="ru-RU"/>
        </w:rPr>
        <w:t xml:space="preserve"> Российской </w:t>
      </w:r>
      <w:r w:rsidRPr="00017586">
        <w:rPr>
          <w:spacing w:val="-1"/>
          <w:sz w:val="24"/>
          <w:szCs w:val="24"/>
          <w:lang w:eastAsia="ru-RU"/>
        </w:rPr>
        <w:t>Федерации</w:t>
      </w:r>
    </w:p>
    <w:p w14:paraId="463B0098" w14:textId="77777777" w:rsidR="00C33689" w:rsidRPr="00017586" w:rsidRDefault="00C33689" w:rsidP="00B232DE">
      <w:pPr>
        <w:kinsoku w:val="0"/>
        <w:overflowPunct w:val="0"/>
        <w:adjustRightInd w:val="0"/>
        <w:ind w:right="-1"/>
        <w:jc w:val="center"/>
        <w:rPr>
          <w:spacing w:val="29"/>
          <w:sz w:val="24"/>
          <w:szCs w:val="24"/>
          <w:lang w:eastAsia="ru-RU"/>
        </w:rPr>
      </w:pPr>
      <w:r w:rsidRPr="00017586">
        <w:rPr>
          <w:spacing w:val="-5"/>
          <w:sz w:val="24"/>
          <w:szCs w:val="24"/>
          <w:lang w:eastAsia="ru-RU"/>
        </w:rPr>
        <w:t>ФГБОУ</w:t>
      </w:r>
      <w:r w:rsidRPr="00017586">
        <w:rPr>
          <w:spacing w:val="-13"/>
          <w:sz w:val="24"/>
          <w:szCs w:val="24"/>
          <w:lang w:eastAsia="ru-RU"/>
        </w:rPr>
        <w:t xml:space="preserve"> </w:t>
      </w:r>
      <w:r w:rsidRPr="00017586">
        <w:rPr>
          <w:spacing w:val="-4"/>
          <w:sz w:val="24"/>
          <w:szCs w:val="24"/>
          <w:lang w:eastAsia="ru-RU"/>
        </w:rPr>
        <w:t>ВО</w:t>
      </w:r>
      <w:r w:rsidRPr="00017586">
        <w:rPr>
          <w:spacing w:val="-12"/>
          <w:sz w:val="24"/>
          <w:szCs w:val="24"/>
          <w:lang w:eastAsia="ru-RU"/>
        </w:rPr>
        <w:t xml:space="preserve"> </w:t>
      </w:r>
      <w:r w:rsidRPr="00017586">
        <w:rPr>
          <w:spacing w:val="-7"/>
          <w:sz w:val="24"/>
          <w:szCs w:val="24"/>
          <w:lang w:eastAsia="ru-RU"/>
        </w:rPr>
        <w:t>«Кемеровский</w:t>
      </w:r>
      <w:r w:rsidRPr="00017586">
        <w:rPr>
          <w:spacing w:val="-12"/>
          <w:sz w:val="24"/>
          <w:szCs w:val="24"/>
          <w:lang w:eastAsia="ru-RU"/>
        </w:rPr>
        <w:t xml:space="preserve"> </w:t>
      </w:r>
      <w:r w:rsidRPr="00017586">
        <w:rPr>
          <w:spacing w:val="-7"/>
          <w:sz w:val="24"/>
          <w:szCs w:val="24"/>
          <w:lang w:eastAsia="ru-RU"/>
        </w:rPr>
        <w:t>государственный</w:t>
      </w:r>
      <w:r w:rsidRPr="00017586">
        <w:rPr>
          <w:spacing w:val="-12"/>
          <w:sz w:val="24"/>
          <w:szCs w:val="24"/>
          <w:lang w:eastAsia="ru-RU"/>
        </w:rPr>
        <w:t xml:space="preserve"> </w:t>
      </w:r>
      <w:r w:rsidRPr="00017586">
        <w:rPr>
          <w:spacing w:val="-7"/>
          <w:sz w:val="24"/>
          <w:szCs w:val="24"/>
          <w:lang w:eastAsia="ru-RU"/>
        </w:rPr>
        <w:t>институт культуры»</w:t>
      </w:r>
      <w:r w:rsidRPr="00017586">
        <w:rPr>
          <w:spacing w:val="29"/>
          <w:sz w:val="24"/>
          <w:szCs w:val="24"/>
          <w:lang w:eastAsia="ru-RU"/>
        </w:rPr>
        <w:t xml:space="preserve"> </w:t>
      </w:r>
    </w:p>
    <w:p w14:paraId="6092A960" w14:textId="77777777" w:rsidR="00C33689" w:rsidRPr="00017586" w:rsidRDefault="00C33689" w:rsidP="00B232DE">
      <w:pPr>
        <w:kinsoku w:val="0"/>
        <w:overflowPunct w:val="0"/>
        <w:adjustRightInd w:val="0"/>
        <w:ind w:right="-1"/>
        <w:jc w:val="center"/>
        <w:rPr>
          <w:sz w:val="24"/>
          <w:szCs w:val="24"/>
          <w:lang w:eastAsia="ru-RU"/>
        </w:rPr>
      </w:pPr>
      <w:r w:rsidRPr="00017586">
        <w:rPr>
          <w:spacing w:val="-1"/>
          <w:sz w:val="24"/>
          <w:szCs w:val="24"/>
          <w:lang w:eastAsia="ru-RU"/>
        </w:rPr>
        <w:t>Факультет</w:t>
      </w:r>
      <w:r w:rsidRPr="00017586">
        <w:rPr>
          <w:sz w:val="24"/>
          <w:szCs w:val="24"/>
          <w:lang w:eastAsia="ru-RU"/>
        </w:rPr>
        <w:t xml:space="preserve"> информационных</w:t>
      </w:r>
      <w:r>
        <w:rPr>
          <w:sz w:val="24"/>
          <w:szCs w:val="24"/>
          <w:lang w:eastAsia="ru-RU"/>
        </w:rPr>
        <w:t xml:space="preserve">, библиотечных и музейных </w:t>
      </w:r>
      <w:r w:rsidRPr="00017586">
        <w:rPr>
          <w:sz w:val="24"/>
          <w:szCs w:val="24"/>
          <w:lang w:eastAsia="ru-RU"/>
        </w:rPr>
        <w:t>технологий</w:t>
      </w:r>
    </w:p>
    <w:p w14:paraId="4128FA21" w14:textId="75789FC3" w:rsidR="00701921" w:rsidRPr="007A0D12" w:rsidRDefault="00C33689" w:rsidP="00B232DE">
      <w:pPr>
        <w:pStyle w:val="a3"/>
        <w:jc w:val="center"/>
        <w:rPr>
          <w:b/>
          <w:sz w:val="24"/>
          <w:szCs w:val="24"/>
        </w:rPr>
      </w:pPr>
      <w:r w:rsidRPr="00017586">
        <w:rPr>
          <w:spacing w:val="-1"/>
          <w:sz w:val="24"/>
          <w:szCs w:val="24"/>
          <w:lang w:eastAsia="ru-RU"/>
        </w:rPr>
        <w:t>Кафедра технологии документальных</w:t>
      </w:r>
      <w:r>
        <w:rPr>
          <w:spacing w:val="-1"/>
          <w:sz w:val="24"/>
          <w:szCs w:val="24"/>
          <w:lang w:eastAsia="ru-RU"/>
        </w:rPr>
        <w:t xml:space="preserve"> и медиа</w:t>
      </w:r>
      <w:r w:rsidRPr="00017586">
        <w:rPr>
          <w:spacing w:val="-1"/>
          <w:sz w:val="24"/>
          <w:szCs w:val="24"/>
          <w:lang w:eastAsia="ru-RU"/>
        </w:rPr>
        <w:t>коммуникаций</w:t>
      </w:r>
    </w:p>
    <w:bookmarkEnd w:id="0"/>
    <w:p w14:paraId="5C10A4B8" w14:textId="77777777" w:rsidR="00701921" w:rsidRPr="007A0D12" w:rsidRDefault="00701921" w:rsidP="00B232DE">
      <w:pPr>
        <w:pStyle w:val="a3"/>
        <w:rPr>
          <w:b/>
          <w:sz w:val="24"/>
          <w:szCs w:val="24"/>
        </w:rPr>
      </w:pPr>
    </w:p>
    <w:p w14:paraId="058C13CB" w14:textId="77777777" w:rsidR="00701921" w:rsidRPr="007A0D12" w:rsidRDefault="00701921" w:rsidP="00B232DE">
      <w:pPr>
        <w:pStyle w:val="a3"/>
        <w:rPr>
          <w:b/>
          <w:sz w:val="24"/>
          <w:szCs w:val="24"/>
        </w:rPr>
      </w:pPr>
    </w:p>
    <w:p w14:paraId="69E00A44" w14:textId="77777777" w:rsidR="00701921" w:rsidRDefault="00701921" w:rsidP="00B232DE">
      <w:pPr>
        <w:pStyle w:val="a3"/>
        <w:rPr>
          <w:b/>
          <w:sz w:val="24"/>
          <w:szCs w:val="24"/>
        </w:rPr>
      </w:pPr>
    </w:p>
    <w:p w14:paraId="4368A809" w14:textId="77777777" w:rsidR="00B232DE" w:rsidRDefault="00B232DE" w:rsidP="00B232DE">
      <w:pPr>
        <w:pStyle w:val="a3"/>
        <w:rPr>
          <w:b/>
          <w:sz w:val="24"/>
          <w:szCs w:val="24"/>
        </w:rPr>
      </w:pPr>
    </w:p>
    <w:p w14:paraId="21034154" w14:textId="77777777" w:rsidR="00B232DE" w:rsidRDefault="00B232DE" w:rsidP="00B232DE">
      <w:pPr>
        <w:pStyle w:val="a3"/>
        <w:rPr>
          <w:b/>
          <w:sz w:val="24"/>
          <w:szCs w:val="24"/>
        </w:rPr>
      </w:pPr>
    </w:p>
    <w:p w14:paraId="14EE081D" w14:textId="77777777" w:rsidR="00B232DE" w:rsidRDefault="00B232DE" w:rsidP="00B232DE">
      <w:pPr>
        <w:pStyle w:val="a3"/>
        <w:rPr>
          <w:b/>
          <w:sz w:val="24"/>
          <w:szCs w:val="24"/>
        </w:rPr>
      </w:pPr>
    </w:p>
    <w:p w14:paraId="0AB9F6C9" w14:textId="77777777" w:rsidR="00B232DE" w:rsidRDefault="00B232DE" w:rsidP="00B232DE">
      <w:pPr>
        <w:pStyle w:val="a3"/>
        <w:rPr>
          <w:b/>
          <w:sz w:val="24"/>
          <w:szCs w:val="24"/>
        </w:rPr>
      </w:pPr>
    </w:p>
    <w:p w14:paraId="1B3D43FB" w14:textId="77777777" w:rsidR="00B232DE" w:rsidRDefault="00B232DE" w:rsidP="00B232DE">
      <w:pPr>
        <w:pStyle w:val="a3"/>
        <w:rPr>
          <w:b/>
          <w:sz w:val="24"/>
          <w:szCs w:val="24"/>
        </w:rPr>
      </w:pPr>
    </w:p>
    <w:p w14:paraId="1865A830" w14:textId="77777777" w:rsidR="00B232DE" w:rsidRPr="007A0D12" w:rsidRDefault="00B232DE" w:rsidP="00B232DE">
      <w:pPr>
        <w:pStyle w:val="a3"/>
        <w:rPr>
          <w:b/>
          <w:sz w:val="24"/>
          <w:szCs w:val="24"/>
        </w:rPr>
      </w:pPr>
    </w:p>
    <w:p w14:paraId="52F6C365" w14:textId="77777777" w:rsidR="00701921" w:rsidRPr="007A0D12" w:rsidRDefault="00701921" w:rsidP="00B232DE">
      <w:pPr>
        <w:pStyle w:val="a3"/>
        <w:rPr>
          <w:b/>
          <w:sz w:val="24"/>
          <w:szCs w:val="24"/>
        </w:rPr>
      </w:pPr>
    </w:p>
    <w:p w14:paraId="5FB2DAB9" w14:textId="419C6B8B" w:rsidR="00701921" w:rsidRPr="007A0D12" w:rsidRDefault="007A0D12" w:rsidP="00B232DE">
      <w:pPr>
        <w:pStyle w:val="1"/>
        <w:ind w:left="474" w:right="487"/>
        <w:rPr>
          <w:sz w:val="24"/>
          <w:szCs w:val="24"/>
        </w:rPr>
      </w:pPr>
      <w:r w:rsidRPr="007A0D12">
        <w:rPr>
          <w:sz w:val="24"/>
          <w:szCs w:val="24"/>
        </w:rPr>
        <w:t>ПРОФЕССИОНАЛЬНО-</w:t>
      </w:r>
      <w:r w:rsidR="00414B85">
        <w:rPr>
          <w:sz w:val="24"/>
          <w:szCs w:val="24"/>
        </w:rPr>
        <w:t>ТВОРЧЕСКАЯ</w:t>
      </w:r>
      <w:r w:rsidRPr="007A0D12">
        <w:rPr>
          <w:spacing w:val="-12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ПРАКТИКА</w:t>
      </w:r>
    </w:p>
    <w:p w14:paraId="6B7DCDA9" w14:textId="77777777" w:rsidR="00701921" w:rsidRPr="007A0D12" w:rsidRDefault="00701921" w:rsidP="00B232DE">
      <w:pPr>
        <w:pStyle w:val="a3"/>
        <w:rPr>
          <w:b/>
          <w:sz w:val="24"/>
          <w:szCs w:val="24"/>
        </w:rPr>
      </w:pPr>
    </w:p>
    <w:p w14:paraId="5FA3B0CC" w14:textId="77777777" w:rsidR="00701921" w:rsidRPr="00B232DE" w:rsidRDefault="007A0D12" w:rsidP="00B232DE">
      <w:pPr>
        <w:pStyle w:val="2"/>
        <w:ind w:left="474" w:right="481"/>
        <w:jc w:val="center"/>
        <w:rPr>
          <w:b w:val="0"/>
          <w:sz w:val="24"/>
          <w:szCs w:val="24"/>
        </w:rPr>
      </w:pPr>
      <w:r w:rsidRPr="00B232DE">
        <w:rPr>
          <w:b w:val="0"/>
          <w:spacing w:val="-4"/>
          <w:sz w:val="24"/>
          <w:szCs w:val="24"/>
        </w:rPr>
        <w:t>Рабочая</w:t>
      </w:r>
      <w:r w:rsidRPr="00B232DE">
        <w:rPr>
          <w:b w:val="0"/>
          <w:spacing w:val="-3"/>
          <w:sz w:val="24"/>
          <w:szCs w:val="24"/>
        </w:rPr>
        <w:t xml:space="preserve"> </w:t>
      </w:r>
      <w:r w:rsidRPr="00B232DE">
        <w:rPr>
          <w:b w:val="0"/>
          <w:spacing w:val="-4"/>
          <w:sz w:val="24"/>
          <w:szCs w:val="24"/>
        </w:rPr>
        <w:t>программа</w:t>
      </w:r>
      <w:r w:rsidRPr="00B232DE">
        <w:rPr>
          <w:b w:val="0"/>
          <w:sz w:val="24"/>
          <w:szCs w:val="24"/>
        </w:rPr>
        <w:t xml:space="preserve"> </w:t>
      </w:r>
      <w:r w:rsidRPr="00B232DE">
        <w:rPr>
          <w:b w:val="0"/>
          <w:spacing w:val="-4"/>
          <w:sz w:val="24"/>
          <w:szCs w:val="24"/>
        </w:rPr>
        <w:t>практики</w:t>
      </w:r>
    </w:p>
    <w:p w14:paraId="25C25C06" w14:textId="77777777" w:rsidR="00701921" w:rsidRPr="007A0D12" w:rsidRDefault="00701921" w:rsidP="00B232DE">
      <w:pPr>
        <w:pStyle w:val="a3"/>
        <w:rPr>
          <w:b/>
          <w:sz w:val="24"/>
          <w:szCs w:val="24"/>
        </w:rPr>
      </w:pPr>
    </w:p>
    <w:p w14:paraId="2C512AD2" w14:textId="77777777" w:rsidR="00701921" w:rsidRPr="007A0D12" w:rsidRDefault="00701921" w:rsidP="00B232DE">
      <w:pPr>
        <w:pStyle w:val="a3"/>
        <w:rPr>
          <w:b/>
          <w:sz w:val="24"/>
          <w:szCs w:val="24"/>
        </w:rPr>
      </w:pPr>
    </w:p>
    <w:p w14:paraId="4029639F" w14:textId="77777777" w:rsidR="007A0D12" w:rsidRPr="007A0D12" w:rsidRDefault="007A0D12" w:rsidP="00B232DE">
      <w:pPr>
        <w:jc w:val="center"/>
        <w:rPr>
          <w:sz w:val="24"/>
          <w:szCs w:val="24"/>
        </w:rPr>
      </w:pPr>
      <w:r w:rsidRPr="007A0D12">
        <w:rPr>
          <w:sz w:val="24"/>
          <w:szCs w:val="24"/>
        </w:rPr>
        <w:t>Направление подготовки</w:t>
      </w:r>
    </w:p>
    <w:p w14:paraId="0EDF98B1" w14:textId="77777777" w:rsidR="007A0D12" w:rsidRPr="007A0D12" w:rsidRDefault="007A0D12" w:rsidP="00B232DE">
      <w:pPr>
        <w:jc w:val="center"/>
        <w:rPr>
          <w:b/>
          <w:sz w:val="24"/>
          <w:szCs w:val="24"/>
        </w:rPr>
      </w:pPr>
      <w:r w:rsidRPr="007A0D12">
        <w:rPr>
          <w:b/>
          <w:sz w:val="24"/>
          <w:szCs w:val="24"/>
        </w:rPr>
        <w:t>42.03.05 «Медиакоммуникации»</w:t>
      </w:r>
    </w:p>
    <w:p w14:paraId="32F16E2E" w14:textId="77777777" w:rsidR="007A0D12" w:rsidRPr="007A0D12" w:rsidRDefault="007A0D12" w:rsidP="00B232DE">
      <w:pPr>
        <w:jc w:val="center"/>
        <w:rPr>
          <w:b/>
          <w:sz w:val="24"/>
          <w:szCs w:val="24"/>
        </w:rPr>
      </w:pPr>
    </w:p>
    <w:p w14:paraId="731CB72B" w14:textId="77777777" w:rsidR="007A0D12" w:rsidRPr="007A0D12" w:rsidRDefault="007A0D12" w:rsidP="00B232DE">
      <w:pPr>
        <w:jc w:val="center"/>
        <w:rPr>
          <w:sz w:val="24"/>
          <w:szCs w:val="24"/>
        </w:rPr>
      </w:pPr>
      <w:r w:rsidRPr="007A0D12">
        <w:rPr>
          <w:sz w:val="24"/>
          <w:szCs w:val="24"/>
        </w:rPr>
        <w:t>Профиль подготовки</w:t>
      </w:r>
    </w:p>
    <w:p w14:paraId="2FABF25F" w14:textId="77777777" w:rsidR="007A0D12" w:rsidRPr="00B232DE" w:rsidRDefault="007A0D12" w:rsidP="00B232DE">
      <w:pPr>
        <w:jc w:val="center"/>
        <w:rPr>
          <w:b/>
          <w:i/>
          <w:sz w:val="24"/>
          <w:szCs w:val="24"/>
        </w:rPr>
      </w:pPr>
      <w:r w:rsidRPr="00B232DE">
        <w:rPr>
          <w:b/>
          <w:i/>
          <w:sz w:val="24"/>
          <w:szCs w:val="24"/>
        </w:rPr>
        <w:t>«Медиакоммуникации в коммерческой и социальной сферах»</w:t>
      </w:r>
    </w:p>
    <w:p w14:paraId="727DE2D4" w14:textId="77777777" w:rsidR="007A0D12" w:rsidRPr="007A0D12" w:rsidRDefault="007A0D12" w:rsidP="00B232DE">
      <w:pPr>
        <w:jc w:val="center"/>
        <w:rPr>
          <w:b/>
          <w:sz w:val="24"/>
          <w:szCs w:val="24"/>
        </w:rPr>
      </w:pPr>
    </w:p>
    <w:p w14:paraId="6273C152" w14:textId="77777777" w:rsidR="007A0D12" w:rsidRPr="007A0D12" w:rsidRDefault="007A0D12" w:rsidP="00B232DE">
      <w:pPr>
        <w:jc w:val="center"/>
        <w:rPr>
          <w:b/>
          <w:sz w:val="24"/>
          <w:szCs w:val="24"/>
        </w:rPr>
      </w:pPr>
    </w:p>
    <w:p w14:paraId="0DCC4C9F" w14:textId="77777777" w:rsidR="007A0D12" w:rsidRPr="00B232DE" w:rsidRDefault="007A0D12" w:rsidP="00B232DE">
      <w:pPr>
        <w:jc w:val="center"/>
        <w:rPr>
          <w:sz w:val="24"/>
          <w:szCs w:val="24"/>
        </w:rPr>
      </w:pPr>
      <w:r w:rsidRPr="00B232DE">
        <w:rPr>
          <w:sz w:val="24"/>
          <w:szCs w:val="24"/>
        </w:rPr>
        <w:t>Квалификация (степень) выпускника</w:t>
      </w:r>
    </w:p>
    <w:p w14:paraId="71A41D77" w14:textId="77777777" w:rsidR="007A0D12" w:rsidRPr="00B232DE" w:rsidRDefault="007A0D12" w:rsidP="00B232DE">
      <w:pPr>
        <w:jc w:val="center"/>
        <w:rPr>
          <w:sz w:val="24"/>
          <w:szCs w:val="24"/>
        </w:rPr>
      </w:pPr>
      <w:r w:rsidRPr="00B232DE">
        <w:rPr>
          <w:sz w:val="24"/>
          <w:szCs w:val="24"/>
        </w:rPr>
        <w:t>Бакалавр</w:t>
      </w:r>
    </w:p>
    <w:p w14:paraId="400B56CA" w14:textId="77777777" w:rsidR="007A0D12" w:rsidRPr="00B232DE" w:rsidRDefault="007A0D12" w:rsidP="00B232DE">
      <w:pPr>
        <w:jc w:val="center"/>
        <w:rPr>
          <w:sz w:val="24"/>
          <w:szCs w:val="24"/>
        </w:rPr>
      </w:pPr>
    </w:p>
    <w:p w14:paraId="0E0D6744" w14:textId="77777777" w:rsidR="007A0D12" w:rsidRPr="00B232DE" w:rsidRDefault="007A0D12" w:rsidP="00B232DE">
      <w:pPr>
        <w:jc w:val="center"/>
        <w:rPr>
          <w:sz w:val="24"/>
          <w:szCs w:val="24"/>
        </w:rPr>
      </w:pPr>
      <w:r w:rsidRPr="00B232DE">
        <w:rPr>
          <w:sz w:val="24"/>
          <w:szCs w:val="24"/>
        </w:rPr>
        <w:t>Форма обучения</w:t>
      </w:r>
    </w:p>
    <w:p w14:paraId="333F540D" w14:textId="77777777" w:rsidR="007A0D12" w:rsidRPr="00B232DE" w:rsidRDefault="007A0D12" w:rsidP="00B232DE">
      <w:pPr>
        <w:jc w:val="center"/>
        <w:rPr>
          <w:sz w:val="24"/>
          <w:szCs w:val="24"/>
        </w:rPr>
      </w:pPr>
      <w:r w:rsidRPr="00B232DE">
        <w:rPr>
          <w:sz w:val="24"/>
          <w:szCs w:val="24"/>
        </w:rPr>
        <w:t>очная, заочная</w:t>
      </w:r>
    </w:p>
    <w:p w14:paraId="1F8840FB" w14:textId="77777777" w:rsidR="007A0D12" w:rsidRPr="007A0D12" w:rsidRDefault="007A0D12" w:rsidP="00B232DE">
      <w:pPr>
        <w:rPr>
          <w:sz w:val="24"/>
          <w:szCs w:val="24"/>
        </w:rPr>
      </w:pPr>
    </w:p>
    <w:p w14:paraId="022CB060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0777103F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7DB6EB4C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6D6DAC19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2370228F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1FEA9BF2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066D5E25" w14:textId="2E590783" w:rsidR="00701921" w:rsidRPr="007A0D12" w:rsidRDefault="00701921" w:rsidP="00B232DE">
      <w:pPr>
        <w:pStyle w:val="a3"/>
        <w:rPr>
          <w:sz w:val="24"/>
          <w:szCs w:val="24"/>
        </w:rPr>
      </w:pPr>
    </w:p>
    <w:p w14:paraId="2881EDDB" w14:textId="1B8EA60E" w:rsidR="007A0D12" w:rsidRPr="007A0D12" w:rsidRDefault="007A0D12" w:rsidP="00B232DE">
      <w:pPr>
        <w:pStyle w:val="a3"/>
        <w:rPr>
          <w:sz w:val="24"/>
          <w:szCs w:val="24"/>
        </w:rPr>
      </w:pPr>
    </w:p>
    <w:p w14:paraId="4A85231A" w14:textId="70A0893D" w:rsidR="007A0D12" w:rsidRPr="007A0D12" w:rsidRDefault="007A0D12" w:rsidP="00B232DE">
      <w:pPr>
        <w:pStyle w:val="a3"/>
        <w:rPr>
          <w:sz w:val="24"/>
          <w:szCs w:val="24"/>
        </w:rPr>
      </w:pPr>
    </w:p>
    <w:p w14:paraId="59BDDF78" w14:textId="6432F79A" w:rsidR="007A0D12" w:rsidRPr="007A0D12" w:rsidRDefault="007A0D12" w:rsidP="00B232DE">
      <w:pPr>
        <w:pStyle w:val="a3"/>
        <w:rPr>
          <w:sz w:val="24"/>
          <w:szCs w:val="24"/>
        </w:rPr>
      </w:pPr>
    </w:p>
    <w:p w14:paraId="1251B633" w14:textId="63C7818A" w:rsidR="007A0D12" w:rsidRPr="007A0D12" w:rsidRDefault="007A0D12" w:rsidP="00B232DE">
      <w:pPr>
        <w:pStyle w:val="a3"/>
        <w:rPr>
          <w:sz w:val="24"/>
          <w:szCs w:val="24"/>
        </w:rPr>
      </w:pPr>
    </w:p>
    <w:p w14:paraId="77C1821E" w14:textId="77777777" w:rsidR="007A0D12" w:rsidRPr="007A0D12" w:rsidRDefault="007A0D12" w:rsidP="00B232DE">
      <w:pPr>
        <w:pStyle w:val="a3"/>
        <w:rPr>
          <w:sz w:val="24"/>
          <w:szCs w:val="24"/>
        </w:rPr>
      </w:pPr>
    </w:p>
    <w:p w14:paraId="2CC17301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1465C4BC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1F390BD5" w14:textId="7344FCC0" w:rsidR="00701921" w:rsidRPr="007A0D12" w:rsidRDefault="007A0D12" w:rsidP="00B232DE">
      <w:pPr>
        <w:pStyle w:val="a3"/>
        <w:ind w:left="474" w:right="480"/>
        <w:jc w:val="center"/>
        <w:rPr>
          <w:sz w:val="24"/>
          <w:szCs w:val="24"/>
        </w:rPr>
      </w:pPr>
      <w:r w:rsidRPr="007A0D12">
        <w:rPr>
          <w:sz w:val="24"/>
          <w:szCs w:val="24"/>
        </w:rPr>
        <w:t>Кемерово</w:t>
      </w:r>
    </w:p>
    <w:p w14:paraId="6A87B24F" w14:textId="77777777" w:rsidR="00701921" w:rsidRPr="007A0D12" w:rsidRDefault="00701921" w:rsidP="00B232DE">
      <w:pPr>
        <w:jc w:val="center"/>
        <w:rPr>
          <w:sz w:val="24"/>
          <w:szCs w:val="24"/>
        </w:rPr>
        <w:sectPr w:rsidR="00701921" w:rsidRPr="007A0D12">
          <w:type w:val="continuous"/>
          <w:pgSz w:w="11910" w:h="16840"/>
          <w:pgMar w:top="1040" w:right="1340" w:bottom="280" w:left="1640" w:header="720" w:footer="720" w:gutter="0"/>
          <w:cols w:space="720"/>
        </w:sectPr>
      </w:pPr>
    </w:p>
    <w:p w14:paraId="5912D275" w14:textId="0DD53BCA" w:rsidR="007A0D12" w:rsidRPr="00D7609A" w:rsidRDefault="007A0D12" w:rsidP="00BC0236">
      <w:pPr>
        <w:pStyle w:val="1"/>
        <w:ind w:left="0" w:right="364" w:firstLine="709"/>
        <w:jc w:val="both"/>
        <w:rPr>
          <w:b w:val="0"/>
          <w:sz w:val="24"/>
          <w:szCs w:val="24"/>
        </w:rPr>
      </w:pPr>
      <w:r w:rsidRPr="00FC7FC9">
        <w:rPr>
          <w:b w:val="0"/>
          <w:sz w:val="24"/>
          <w:szCs w:val="24"/>
        </w:rPr>
        <w:lastRenderedPageBreak/>
        <w:t xml:space="preserve">Программа составлена в соответствии с требованиями ФГОС </w:t>
      </w:r>
      <w:r w:rsidRPr="00D7609A">
        <w:rPr>
          <w:b w:val="0"/>
          <w:sz w:val="24"/>
          <w:szCs w:val="24"/>
        </w:rPr>
        <w:t>ВО</w:t>
      </w:r>
      <w:r w:rsidRPr="00FC7FC9">
        <w:rPr>
          <w:b w:val="0"/>
          <w:sz w:val="24"/>
          <w:szCs w:val="24"/>
        </w:rPr>
        <w:t xml:space="preserve"> по направлению </w:t>
      </w:r>
      <w:r w:rsidRPr="00D7609A">
        <w:rPr>
          <w:b w:val="0"/>
          <w:sz w:val="24"/>
          <w:szCs w:val="24"/>
        </w:rPr>
        <w:t>42.03.05 «Медиакоммуникации»</w:t>
      </w:r>
      <w:r w:rsidRPr="00FC7FC9">
        <w:rPr>
          <w:b w:val="0"/>
          <w:sz w:val="24"/>
          <w:szCs w:val="24"/>
        </w:rPr>
        <w:t>, профил</w:t>
      </w:r>
      <w:r w:rsidRPr="00D7609A">
        <w:rPr>
          <w:b w:val="0"/>
          <w:sz w:val="24"/>
          <w:szCs w:val="24"/>
        </w:rPr>
        <w:t>ь</w:t>
      </w:r>
      <w:r w:rsidRPr="00FC7FC9">
        <w:rPr>
          <w:b w:val="0"/>
          <w:sz w:val="24"/>
          <w:szCs w:val="24"/>
        </w:rPr>
        <w:t xml:space="preserve"> «</w:t>
      </w:r>
      <w:r w:rsidRPr="00D7609A">
        <w:rPr>
          <w:b w:val="0"/>
          <w:sz w:val="24"/>
          <w:szCs w:val="24"/>
        </w:rPr>
        <w:t>Медиакоммуникации в коммерческой и социальной сферах»</w:t>
      </w:r>
      <w:r>
        <w:rPr>
          <w:b w:val="0"/>
          <w:sz w:val="24"/>
          <w:szCs w:val="24"/>
        </w:rPr>
        <w:t>,</w:t>
      </w:r>
      <w:r w:rsidRPr="00D7609A">
        <w:rPr>
          <w:b w:val="0"/>
          <w:sz w:val="24"/>
          <w:szCs w:val="24"/>
        </w:rPr>
        <w:t xml:space="preserve"> квалификация (степень) выпускника «бакалавр»</w:t>
      </w:r>
      <w:r w:rsidRPr="00FC7FC9">
        <w:rPr>
          <w:b w:val="0"/>
          <w:sz w:val="24"/>
          <w:szCs w:val="24"/>
        </w:rPr>
        <w:t>.</w:t>
      </w:r>
    </w:p>
    <w:p w14:paraId="405618F9" w14:textId="77777777" w:rsidR="00701921" w:rsidRPr="007A0D12" w:rsidRDefault="00701921" w:rsidP="00BC0236">
      <w:pPr>
        <w:pStyle w:val="a3"/>
        <w:ind w:firstLine="709"/>
        <w:rPr>
          <w:sz w:val="24"/>
          <w:szCs w:val="24"/>
        </w:rPr>
      </w:pPr>
    </w:p>
    <w:p w14:paraId="4208F062" w14:textId="77777777" w:rsidR="00701921" w:rsidRPr="007A0D12" w:rsidRDefault="00701921" w:rsidP="00BC0236">
      <w:pPr>
        <w:pStyle w:val="a3"/>
        <w:ind w:firstLine="709"/>
        <w:rPr>
          <w:sz w:val="24"/>
          <w:szCs w:val="24"/>
        </w:rPr>
      </w:pPr>
    </w:p>
    <w:p w14:paraId="0C4A19FE" w14:textId="77777777" w:rsidR="00701921" w:rsidRPr="007A0D12" w:rsidRDefault="00701921" w:rsidP="00BC0236">
      <w:pPr>
        <w:pStyle w:val="a3"/>
        <w:ind w:firstLine="709"/>
        <w:rPr>
          <w:sz w:val="24"/>
          <w:szCs w:val="24"/>
        </w:rPr>
      </w:pPr>
    </w:p>
    <w:p w14:paraId="11D3ED48" w14:textId="77777777" w:rsidR="00701921" w:rsidRPr="007A0D12" w:rsidRDefault="00701921" w:rsidP="00BC0236">
      <w:pPr>
        <w:pStyle w:val="a3"/>
        <w:ind w:firstLine="709"/>
        <w:rPr>
          <w:sz w:val="24"/>
          <w:szCs w:val="24"/>
        </w:rPr>
      </w:pPr>
    </w:p>
    <w:p w14:paraId="0A42ABFD" w14:textId="77777777" w:rsidR="00701921" w:rsidRPr="007A0D12" w:rsidRDefault="007A0D12" w:rsidP="00BC0236">
      <w:pPr>
        <w:ind w:firstLine="709"/>
        <w:rPr>
          <w:b/>
          <w:sz w:val="24"/>
          <w:szCs w:val="24"/>
        </w:rPr>
      </w:pPr>
      <w:r w:rsidRPr="007A0D12">
        <w:rPr>
          <w:b/>
          <w:spacing w:val="-2"/>
          <w:sz w:val="24"/>
          <w:szCs w:val="24"/>
        </w:rPr>
        <w:t>Рецензент:</w:t>
      </w:r>
    </w:p>
    <w:p w14:paraId="3ACCD1AB" w14:textId="77777777" w:rsidR="00701921" w:rsidRPr="007A0D12" w:rsidRDefault="007A0D12" w:rsidP="00BC0236">
      <w:pPr>
        <w:ind w:firstLine="709"/>
        <w:rPr>
          <w:sz w:val="24"/>
          <w:szCs w:val="24"/>
        </w:rPr>
      </w:pPr>
      <w:r w:rsidRPr="007A0D12">
        <w:rPr>
          <w:sz w:val="24"/>
          <w:szCs w:val="24"/>
        </w:rPr>
        <w:t>Е.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И.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Боброва,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директор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научной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библиотеки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Кемеровского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государственного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 xml:space="preserve">института культуры, канд. </w:t>
      </w:r>
      <w:proofErr w:type="spellStart"/>
      <w:r w:rsidRPr="007A0D12">
        <w:rPr>
          <w:sz w:val="24"/>
          <w:szCs w:val="24"/>
        </w:rPr>
        <w:t>пед</w:t>
      </w:r>
      <w:proofErr w:type="spellEnd"/>
      <w:r w:rsidRPr="007A0D12">
        <w:rPr>
          <w:sz w:val="24"/>
          <w:szCs w:val="24"/>
        </w:rPr>
        <w:t>. наук, доцент</w:t>
      </w:r>
    </w:p>
    <w:p w14:paraId="5E944EE8" w14:textId="77777777" w:rsidR="00701921" w:rsidRPr="007A0D12" w:rsidRDefault="00701921" w:rsidP="00BC0236">
      <w:pPr>
        <w:pStyle w:val="a3"/>
        <w:ind w:firstLine="709"/>
        <w:rPr>
          <w:sz w:val="24"/>
          <w:szCs w:val="24"/>
        </w:rPr>
      </w:pPr>
    </w:p>
    <w:p w14:paraId="7AA4068D" w14:textId="77777777" w:rsidR="00701921" w:rsidRPr="007A0D12" w:rsidRDefault="00701921" w:rsidP="00BC0236">
      <w:pPr>
        <w:pStyle w:val="a3"/>
        <w:ind w:firstLine="709"/>
        <w:rPr>
          <w:sz w:val="24"/>
          <w:szCs w:val="24"/>
        </w:rPr>
      </w:pPr>
    </w:p>
    <w:p w14:paraId="5BF2AE50" w14:textId="77777777" w:rsidR="008E1C1A" w:rsidRDefault="008E1C1A" w:rsidP="00BC0236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>
        <w:rPr>
          <w:rFonts w:eastAsia="Calibri"/>
          <w:color w:val="000000"/>
          <w:sz w:val="24"/>
          <w:szCs w:val="24"/>
        </w:rPr>
        <w:t>web</w:t>
      </w:r>
      <w:proofErr w:type="spellEnd"/>
      <w:r>
        <w:rPr>
          <w:rFonts w:eastAsia="Calibri"/>
          <w:color w:val="000000"/>
          <w:sz w:val="24"/>
          <w:szCs w:val="24"/>
        </w:rPr>
        <w:t xml:space="preserve">-адресу </w:t>
      </w:r>
      <w:hyperlink r:id="rId7" w:history="1">
        <w:r>
          <w:rPr>
            <w:rStyle w:val="a6"/>
            <w:rFonts w:eastAsia="Calibri"/>
            <w:color w:val="000000"/>
            <w:sz w:val="24"/>
            <w:szCs w:val="24"/>
          </w:rPr>
          <w:t>http://edu.2020.kemguki.ru/</w:t>
        </w:r>
      </w:hyperlink>
      <w:r>
        <w:rPr>
          <w:rFonts w:eastAsia="Calibri"/>
          <w:color w:val="000000"/>
          <w:sz w:val="24"/>
          <w:szCs w:val="24"/>
        </w:rPr>
        <w:t xml:space="preserve"> </w:t>
      </w:r>
    </w:p>
    <w:p w14:paraId="08161E70" w14:textId="77777777" w:rsidR="008E1C1A" w:rsidRDefault="008E1C1A" w:rsidP="00BC0236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>
        <w:rPr>
          <w:rFonts w:eastAsia="Calibri"/>
          <w:color w:val="000000"/>
          <w:sz w:val="24"/>
          <w:szCs w:val="24"/>
        </w:rPr>
        <w:t>web</w:t>
      </w:r>
      <w:proofErr w:type="spellEnd"/>
      <w:r>
        <w:rPr>
          <w:rFonts w:eastAsia="Calibri"/>
          <w:color w:val="000000"/>
          <w:sz w:val="24"/>
          <w:szCs w:val="24"/>
        </w:rPr>
        <w:t xml:space="preserve">-адресу </w:t>
      </w:r>
      <w:hyperlink r:id="rId8" w:history="1">
        <w:r>
          <w:rPr>
            <w:rStyle w:val="a6"/>
            <w:rFonts w:eastAsia="Calibri"/>
            <w:color w:val="000000"/>
            <w:sz w:val="24"/>
            <w:szCs w:val="24"/>
          </w:rPr>
          <w:t>http://edu.2020.kemguki.ru/</w:t>
        </w:r>
      </w:hyperlink>
      <w:r>
        <w:rPr>
          <w:rFonts w:eastAsia="Calibri"/>
          <w:color w:val="000000"/>
          <w:sz w:val="24"/>
          <w:szCs w:val="24"/>
        </w:rPr>
        <w:t xml:space="preserve"> </w:t>
      </w:r>
    </w:p>
    <w:p w14:paraId="539A6D54" w14:textId="77777777" w:rsidR="008E1C1A" w:rsidRDefault="008E1C1A" w:rsidP="00BC0236">
      <w:pPr>
        <w:shd w:val="clear" w:color="auto" w:fill="FFFFFF"/>
        <w:adjustRightInd w:val="0"/>
        <w:ind w:right="5" w:firstLine="709"/>
        <w:jc w:val="both"/>
        <w:rPr>
          <w:rFonts w:eastAsia="Calibri"/>
          <w:bCs/>
          <w:color w:val="000000"/>
          <w:sz w:val="24"/>
          <w:szCs w:val="24"/>
        </w:rPr>
      </w:pPr>
      <w:r>
        <w:rPr>
          <w:color w:val="0070C0"/>
          <w:sz w:val="24"/>
          <w:szCs w:val="24"/>
          <w:lang w:eastAsia="ru-RU"/>
        </w:rPr>
        <w:t xml:space="preserve"> </w:t>
      </w:r>
      <w:r>
        <w:rPr>
          <w:rFonts w:eastAsia="Calibri"/>
          <w:bCs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>
        <w:rPr>
          <w:rFonts w:eastAsia="Calibri"/>
          <w:bCs/>
          <w:color w:val="000000"/>
          <w:sz w:val="24"/>
          <w:szCs w:val="24"/>
        </w:rPr>
        <w:t>web</w:t>
      </w:r>
      <w:proofErr w:type="spellEnd"/>
      <w:r>
        <w:rPr>
          <w:rFonts w:eastAsia="Calibri"/>
          <w:bCs/>
          <w:color w:val="000000"/>
          <w:sz w:val="24"/>
          <w:szCs w:val="24"/>
        </w:rPr>
        <w:t>-адресу http://edu.2020.kemguki.ru/</w:t>
      </w:r>
    </w:p>
    <w:p w14:paraId="644DFDA4" w14:textId="77777777" w:rsidR="00701921" w:rsidRPr="007A0D12" w:rsidRDefault="00701921" w:rsidP="00BC0236">
      <w:pPr>
        <w:pStyle w:val="a3"/>
        <w:ind w:firstLine="709"/>
        <w:rPr>
          <w:sz w:val="24"/>
          <w:szCs w:val="24"/>
        </w:rPr>
      </w:pPr>
    </w:p>
    <w:p w14:paraId="1F086974" w14:textId="77777777" w:rsidR="00701921" w:rsidRPr="007A0D12" w:rsidRDefault="00701921" w:rsidP="00BC0236">
      <w:pPr>
        <w:pStyle w:val="a3"/>
        <w:ind w:firstLine="709"/>
        <w:rPr>
          <w:sz w:val="24"/>
          <w:szCs w:val="24"/>
        </w:rPr>
      </w:pPr>
    </w:p>
    <w:p w14:paraId="20C237B2" w14:textId="77777777" w:rsidR="00701921" w:rsidRPr="007A0D12" w:rsidRDefault="00701921" w:rsidP="00BC0236">
      <w:pPr>
        <w:pStyle w:val="a3"/>
        <w:ind w:firstLine="709"/>
        <w:rPr>
          <w:sz w:val="24"/>
          <w:szCs w:val="24"/>
        </w:rPr>
      </w:pPr>
    </w:p>
    <w:p w14:paraId="55DF761D" w14:textId="77777777" w:rsidR="00701921" w:rsidRPr="007A0D12" w:rsidRDefault="00701921" w:rsidP="00BC0236">
      <w:pPr>
        <w:pStyle w:val="a3"/>
        <w:ind w:firstLine="709"/>
        <w:rPr>
          <w:sz w:val="24"/>
          <w:szCs w:val="24"/>
        </w:rPr>
      </w:pPr>
    </w:p>
    <w:p w14:paraId="6F5D98C7" w14:textId="17849B60" w:rsidR="00701921" w:rsidRPr="007A0D12" w:rsidRDefault="007A0D12" w:rsidP="00BC0236">
      <w:pPr>
        <w:ind w:right="104" w:firstLine="709"/>
        <w:jc w:val="both"/>
        <w:rPr>
          <w:sz w:val="24"/>
          <w:szCs w:val="24"/>
        </w:rPr>
      </w:pPr>
      <w:r>
        <w:rPr>
          <w:sz w:val="24"/>
          <w:szCs w:val="24"/>
        </w:rPr>
        <w:t>Челомбитко</w:t>
      </w:r>
      <w:r w:rsidRPr="007A0D12">
        <w:rPr>
          <w:sz w:val="24"/>
          <w:szCs w:val="24"/>
        </w:rPr>
        <w:t xml:space="preserve"> С. В. </w:t>
      </w:r>
      <w:r>
        <w:rPr>
          <w:sz w:val="24"/>
          <w:szCs w:val="24"/>
        </w:rPr>
        <w:t>Профессионально-</w:t>
      </w:r>
      <w:r w:rsidR="00414B85">
        <w:rPr>
          <w:sz w:val="24"/>
          <w:szCs w:val="24"/>
        </w:rPr>
        <w:t>творческая</w:t>
      </w:r>
      <w:r w:rsidRPr="007A0D12">
        <w:rPr>
          <w:sz w:val="24"/>
          <w:szCs w:val="24"/>
        </w:rPr>
        <w:t xml:space="preserve"> практика: рабочая программа практики для студентов </w:t>
      </w:r>
      <w:r w:rsidR="00414B85">
        <w:rPr>
          <w:sz w:val="24"/>
          <w:szCs w:val="24"/>
        </w:rPr>
        <w:t>2,3</w:t>
      </w:r>
      <w:r w:rsidRPr="007A0D12">
        <w:rPr>
          <w:sz w:val="24"/>
          <w:szCs w:val="24"/>
        </w:rPr>
        <w:t xml:space="preserve"> курса очной и заочной форм обучения по направлению подготовки 42.03.05 «Медиакоммуникации», профиль «Медиакоммуникации в коммерческой и социальной сферах» квалификация (степень) выпускника – «бакалавр» / С.В. </w:t>
      </w:r>
      <w:r>
        <w:rPr>
          <w:sz w:val="24"/>
          <w:szCs w:val="24"/>
        </w:rPr>
        <w:t>Челомбитко.</w:t>
      </w:r>
      <w:r w:rsidRPr="007A0D12">
        <w:rPr>
          <w:sz w:val="24"/>
          <w:szCs w:val="24"/>
        </w:rPr>
        <w:t xml:space="preserve"> – Кемерово: </w:t>
      </w:r>
      <w:proofErr w:type="spellStart"/>
      <w:r w:rsidRPr="007A0D12">
        <w:rPr>
          <w:sz w:val="24"/>
          <w:szCs w:val="24"/>
        </w:rPr>
        <w:t>Кемеров</w:t>
      </w:r>
      <w:proofErr w:type="spellEnd"/>
      <w:r w:rsidRPr="007A0D12">
        <w:rPr>
          <w:sz w:val="24"/>
          <w:szCs w:val="24"/>
        </w:rPr>
        <w:t>. гос. ин-т культуры, 202</w:t>
      </w:r>
      <w:r w:rsidR="008E1C1A">
        <w:rPr>
          <w:sz w:val="24"/>
          <w:szCs w:val="24"/>
        </w:rPr>
        <w:t>2</w:t>
      </w:r>
      <w:r w:rsidRPr="007A0D12">
        <w:rPr>
          <w:sz w:val="24"/>
          <w:szCs w:val="24"/>
        </w:rPr>
        <w:t>. – 1</w:t>
      </w:r>
      <w:r w:rsidR="00485A28">
        <w:rPr>
          <w:sz w:val="24"/>
          <w:szCs w:val="24"/>
        </w:rPr>
        <w:t>4</w:t>
      </w:r>
      <w:r w:rsidR="00DB73FC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с.</w:t>
      </w:r>
    </w:p>
    <w:p w14:paraId="74BAEC5F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420AEFDF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19280055" w14:textId="058CD583" w:rsidR="00701921" w:rsidRDefault="00701921" w:rsidP="00B232DE">
      <w:pPr>
        <w:jc w:val="both"/>
        <w:rPr>
          <w:sz w:val="24"/>
          <w:szCs w:val="24"/>
        </w:rPr>
      </w:pPr>
    </w:p>
    <w:p w14:paraId="06E7B7CB" w14:textId="535B989F" w:rsidR="002A092B" w:rsidRDefault="002A092B" w:rsidP="00B232DE">
      <w:pPr>
        <w:jc w:val="both"/>
        <w:rPr>
          <w:sz w:val="24"/>
          <w:szCs w:val="24"/>
        </w:rPr>
      </w:pPr>
    </w:p>
    <w:p w14:paraId="7BFAE60C" w14:textId="714D2CC6" w:rsidR="002A092B" w:rsidRDefault="002A092B" w:rsidP="00B232DE">
      <w:pPr>
        <w:jc w:val="both"/>
        <w:rPr>
          <w:sz w:val="24"/>
          <w:szCs w:val="24"/>
        </w:rPr>
      </w:pPr>
    </w:p>
    <w:p w14:paraId="38BB8BA9" w14:textId="1411C8CE" w:rsidR="002A092B" w:rsidRDefault="002A092B" w:rsidP="00B232DE">
      <w:pPr>
        <w:jc w:val="both"/>
        <w:rPr>
          <w:sz w:val="24"/>
          <w:szCs w:val="24"/>
        </w:rPr>
      </w:pPr>
    </w:p>
    <w:p w14:paraId="09513FEF" w14:textId="41E93A1F" w:rsidR="002A092B" w:rsidRDefault="002A092B" w:rsidP="00B232DE">
      <w:pPr>
        <w:jc w:val="both"/>
        <w:rPr>
          <w:sz w:val="24"/>
          <w:szCs w:val="24"/>
        </w:rPr>
      </w:pPr>
    </w:p>
    <w:p w14:paraId="2B6785DD" w14:textId="3BE1B59C" w:rsidR="002A092B" w:rsidRDefault="002A092B" w:rsidP="00B232DE">
      <w:pPr>
        <w:jc w:val="both"/>
        <w:rPr>
          <w:sz w:val="24"/>
          <w:szCs w:val="24"/>
        </w:rPr>
      </w:pPr>
    </w:p>
    <w:p w14:paraId="5D00F31E" w14:textId="2FDA4C6C" w:rsidR="002A092B" w:rsidRDefault="002A092B" w:rsidP="00B232DE">
      <w:pPr>
        <w:jc w:val="both"/>
        <w:rPr>
          <w:sz w:val="24"/>
          <w:szCs w:val="24"/>
        </w:rPr>
      </w:pPr>
    </w:p>
    <w:p w14:paraId="64B29B08" w14:textId="7C57B2B9" w:rsidR="002A092B" w:rsidRDefault="002A092B" w:rsidP="00B232DE">
      <w:pPr>
        <w:jc w:val="both"/>
        <w:rPr>
          <w:sz w:val="24"/>
          <w:szCs w:val="24"/>
        </w:rPr>
      </w:pPr>
    </w:p>
    <w:p w14:paraId="4B706F3F" w14:textId="647A2FE8" w:rsidR="002A092B" w:rsidRDefault="002A092B" w:rsidP="00B232DE">
      <w:pPr>
        <w:jc w:val="both"/>
        <w:rPr>
          <w:sz w:val="24"/>
          <w:szCs w:val="24"/>
        </w:rPr>
      </w:pPr>
    </w:p>
    <w:p w14:paraId="3E8CBC49" w14:textId="70576E66" w:rsidR="002A092B" w:rsidRDefault="002A092B" w:rsidP="00B232DE">
      <w:pPr>
        <w:jc w:val="both"/>
        <w:rPr>
          <w:sz w:val="24"/>
          <w:szCs w:val="24"/>
        </w:rPr>
      </w:pPr>
    </w:p>
    <w:p w14:paraId="653322DB" w14:textId="2D284F4F" w:rsidR="002A092B" w:rsidRDefault="002A092B" w:rsidP="00B232DE">
      <w:pPr>
        <w:jc w:val="both"/>
        <w:rPr>
          <w:sz w:val="24"/>
          <w:szCs w:val="24"/>
        </w:rPr>
      </w:pPr>
    </w:p>
    <w:p w14:paraId="7E775A78" w14:textId="34261E4B" w:rsidR="002A092B" w:rsidRDefault="002A092B" w:rsidP="00B232DE">
      <w:pPr>
        <w:jc w:val="both"/>
        <w:rPr>
          <w:sz w:val="24"/>
          <w:szCs w:val="24"/>
        </w:rPr>
      </w:pPr>
    </w:p>
    <w:p w14:paraId="3564EBB4" w14:textId="1ACA7003" w:rsidR="002A092B" w:rsidRDefault="002A092B" w:rsidP="00B232DE">
      <w:pPr>
        <w:jc w:val="both"/>
        <w:rPr>
          <w:sz w:val="24"/>
          <w:szCs w:val="24"/>
        </w:rPr>
      </w:pPr>
    </w:p>
    <w:p w14:paraId="6337EE77" w14:textId="5CD3BEB6" w:rsidR="002A092B" w:rsidRDefault="002A092B" w:rsidP="00B232DE">
      <w:pPr>
        <w:jc w:val="both"/>
        <w:rPr>
          <w:sz w:val="24"/>
          <w:szCs w:val="24"/>
        </w:rPr>
      </w:pPr>
    </w:p>
    <w:p w14:paraId="42483039" w14:textId="30A4CFCC" w:rsidR="002A092B" w:rsidRDefault="002A092B" w:rsidP="00B232DE">
      <w:pPr>
        <w:jc w:val="both"/>
        <w:rPr>
          <w:sz w:val="24"/>
          <w:szCs w:val="24"/>
        </w:rPr>
      </w:pPr>
    </w:p>
    <w:p w14:paraId="3DC481E0" w14:textId="120FC2DE" w:rsidR="002A092B" w:rsidRDefault="002A092B" w:rsidP="00B232DE">
      <w:pPr>
        <w:jc w:val="both"/>
        <w:rPr>
          <w:sz w:val="24"/>
          <w:szCs w:val="24"/>
        </w:rPr>
      </w:pPr>
    </w:p>
    <w:p w14:paraId="01B36D2F" w14:textId="4709461F" w:rsidR="002A092B" w:rsidRDefault="002A092B" w:rsidP="00B232DE">
      <w:pPr>
        <w:jc w:val="both"/>
        <w:rPr>
          <w:sz w:val="24"/>
          <w:szCs w:val="24"/>
        </w:rPr>
      </w:pPr>
    </w:p>
    <w:p w14:paraId="49D3DB6B" w14:textId="77777777" w:rsidR="002A092B" w:rsidRPr="007A0D12" w:rsidRDefault="002A092B" w:rsidP="00B232DE">
      <w:pPr>
        <w:jc w:val="both"/>
        <w:rPr>
          <w:sz w:val="24"/>
          <w:szCs w:val="24"/>
        </w:rPr>
        <w:sectPr w:rsidR="002A092B" w:rsidRPr="007A0D12" w:rsidSect="00BC0236">
          <w:footerReference w:type="default" r:id="rId9"/>
          <w:pgSz w:w="11910" w:h="16840"/>
          <w:pgMar w:top="1134" w:right="850" w:bottom="1134" w:left="1701" w:header="0" w:footer="1151" w:gutter="0"/>
          <w:pgNumType w:start="2"/>
          <w:cols w:space="720"/>
          <w:docGrid w:linePitch="299"/>
        </w:sectPr>
      </w:pPr>
      <w:bookmarkStart w:id="1" w:name="_GoBack"/>
      <w:bookmarkEnd w:id="1"/>
    </w:p>
    <w:p w14:paraId="7E5A983C" w14:textId="42602BA0" w:rsidR="00701921" w:rsidRPr="007A0D12" w:rsidRDefault="007A0D12" w:rsidP="00B232DE">
      <w:pPr>
        <w:pStyle w:val="2"/>
        <w:numPr>
          <w:ilvl w:val="0"/>
          <w:numId w:val="7"/>
        </w:numPr>
        <w:tabs>
          <w:tab w:val="left" w:pos="962"/>
        </w:tabs>
        <w:ind w:hanging="349"/>
        <w:jc w:val="both"/>
        <w:rPr>
          <w:sz w:val="24"/>
          <w:szCs w:val="24"/>
        </w:rPr>
      </w:pPr>
      <w:r w:rsidRPr="007A0D12">
        <w:rPr>
          <w:sz w:val="24"/>
          <w:szCs w:val="24"/>
        </w:rPr>
        <w:lastRenderedPageBreak/>
        <w:t>Цели</w:t>
      </w:r>
      <w:r w:rsidRPr="007A0D12">
        <w:rPr>
          <w:spacing w:val="-9"/>
          <w:sz w:val="24"/>
          <w:szCs w:val="24"/>
        </w:rPr>
        <w:t xml:space="preserve"> </w:t>
      </w:r>
      <w:r w:rsidR="00E37BBF">
        <w:rPr>
          <w:sz w:val="24"/>
          <w:szCs w:val="24"/>
        </w:rPr>
        <w:t xml:space="preserve">профессионально-творческой </w:t>
      </w:r>
      <w:r w:rsidRPr="007A0D12">
        <w:rPr>
          <w:spacing w:val="-2"/>
          <w:sz w:val="24"/>
          <w:szCs w:val="24"/>
        </w:rPr>
        <w:t>практики</w:t>
      </w:r>
    </w:p>
    <w:p w14:paraId="748F3AF1" w14:textId="2F91C101" w:rsidR="00701921" w:rsidRPr="007A0D12" w:rsidRDefault="007A0D12" w:rsidP="00753129">
      <w:pPr>
        <w:pStyle w:val="a3"/>
        <w:ind w:left="613" w:right="106" w:firstLine="663"/>
        <w:jc w:val="both"/>
        <w:rPr>
          <w:sz w:val="24"/>
          <w:szCs w:val="24"/>
        </w:rPr>
      </w:pPr>
      <w:r w:rsidRPr="007A0D12">
        <w:rPr>
          <w:sz w:val="24"/>
          <w:szCs w:val="24"/>
        </w:rPr>
        <w:t xml:space="preserve">Цель освоения практики: </w:t>
      </w:r>
      <w:r w:rsidR="00E37BBF">
        <w:rPr>
          <w:sz w:val="24"/>
          <w:szCs w:val="24"/>
        </w:rPr>
        <w:t xml:space="preserve">формирование практических умений составления медиатекстов, формирование практических умений работы в </w:t>
      </w:r>
      <w:proofErr w:type="spellStart"/>
      <w:r w:rsidR="00E37BBF">
        <w:rPr>
          <w:sz w:val="24"/>
          <w:szCs w:val="24"/>
        </w:rPr>
        <w:t>медиаучреждениях</w:t>
      </w:r>
      <w:proofErr w:type="spellEnd"/>
      <w:r w:rsidR="00E37BBF">
        <w:rPr>
          <w:sz w:val="24"/>
          <w:szCs w:val="24"/>
        </w:rPr>
        <w:t>, умений работать с социальными медиа, подготовки медиапродуктов.</w:t>
      </w:r>
    </w:p>
    <w:p w14:paraId="35D52736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4D4E1F9A" w14:textId="4599DBC0" w:rsidR="00701921" w:rsidRPr="007A0D12" w:rsidRDefault="007A0D12" w:rsidP="00753129">
      <w:pPr>
        <w:pStyle w:val="2"/>
        <w:numPr>
          <w:ilvl w:val="0"/>
          <w:numId w:val="7"/>
        </w:numPr>
        <w:tabs>
          <w:tab w:val="left" w:pos="962"/>
        </w:tabs>
        <w:ind w:hanging="34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Место</w:t>
      </w:r>
      <w:r w:rsidRPr="007A0D12">
        <w:rPr>
          <w:spacing w:val="-8"/>
          <w:sz w:val="24"/>
          <w:szCs w:val="24"/>
        </w:rPr>
        <w:t xml:space="preserve"> </w:t>
      </w:r>
      <w:r w:rsidR="00E37BBF">
        <w:rPr>
          <w:sz w:val="24"/>
          <w:szCs w:val="24"/>
        </w:rPr>
        <w:t xml:space="preserve">профессионально-творческой </w:t>
      </w:r>
      <w:r w:rsidRPr="007A0D12">
        <w:rPr>
          <w:sz w:val="24"/>
          <w:szCs w:val="24"/>
        </w:rPr>
        <w:t>в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структуре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ОП</w:t>
      </w:r>
      <w:r w:rsidRPr="007A0D12">
        <w:rPr>
          <w:spacing w:val="-6"/>
          <w:sz w:val="24"/>
          <w:szCs w:val="24"/>
        </w:rPr>
        <w:t xml:space="preserve"> </w:t>
      </w:r>
      <w:r w:rsidRPr="007A0D12">
        <w:rPr>
          <w:spacing w:val="-5"/>
          <w:sz w:val="24"/>
          <w:szCs w:val="24"/>
        </w:rPr>
        <w:t>ВО</w:t>
      </w:r>
    </w:p>
    <w:p w14:paraId="491F40BE" w14:textId="21B7F17A" w:rsidR="00701921" w:rsidRPr="007A0D12" w:rsidRDefault="00E37BBF" w:rsidP="00753129">
      <w:pPr>
        <w:pStyle w:val="a3"/>
        <w:ind w:left="613" w:right="106" w:firstLine="663"/>
        <w:jc w:val="both"/>
        <w:rPr>
          <w:sz w:val="24"/>
          <w:szCs w:val="24"/>
        </w:rPr>
      </w:pPr>
      <w:r>
        <w:rPr>
          <w:sz w:val="24"/>
          <w:szCs w:val="24"/>
        </w:rPr>
        <w:t>Профессионально-творческая</w:t>
      </w:r>
      <w:r w:rsidR="007A0D12" w:rsidRPr="007A0D12">
        <w:rPr>
          <w:sz w:val="24"/>
          <w:szCs w:val="24"/>
        </w:rPr>
        <w:t xml:space="preserve"> практика является обязательным этапом обучения бакалавра как средство профессиональной и социальной адаптации бакалавров; предшествует изучению теоретических базовых дисциплин и предполагает практическое знакомство с профессиональной деятельностью, профессиональную и социальную адаптацию бакалавров к работе в информационных учреждениях и организациях.</w:t>
      </w:r>
    </w:p>
    <w:p w14:paraId="4F03A525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59E35A66" w14:textId="6C83FF76" w:rsidR="00701921" w:rsidRPr="007A0D12" w:rsidRDefault="007A0D12" w:rsidP="00B232DE">
      <w:pPr>
        <w:pStyle w:val="2"/>
        <w:numPr>
          <w:ilvl w:val="0"/>
          <w:numId w:val="7"/>
        </w:numPr>
        <w:tabs>
          <w:tab w:val="left" w:pos="962"/>
        </w:tabs>
        <w:ind w:hanging="34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Планируемые</w:t>
      </w:r>
      <w:r w:rsidRPr="007A0D12">
        <w:rPr>
          <w:spacing w:val="-13"/>
          <w:sz w:val="24"/>
          <w:szCs w:val="24"/>
        </w:rPr>
        <w:t xml:space="preserve"> </w:t>
      </w:r>
      <w:r w:rsidRPr="007A0D12">
        <w:rPr>
          <w:sz w:val="24"/>
          <w:szCs w:val="24"/>
        </w:rPr>
        <w:t>результаты</w:t>
      </w:r>
      <w:r w:rsidRPr="007A0D12">
        <w:rPr>
          <w:spacing w:val="-10"/>
          <w:sz w:val="24"/>
          <w:szCs w:val="24"/>
        </w:rPr>
        <w:t xml:space="preserve"> </w:t>
      </w:r>
      <w:r w:rsidR="00715075">
        <w:rPr>
          <w:sz w:val="24"/>
          <w:szCs w:val="24"/>
        </w:rPr>
        <w:t>профессионально-творческой</w:t>
      </w:r>
      <w:r w:rsidRPr="007A0D12">
        <w:rPr>
          <w:spacing w:val="-11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практики</w:t>
      </w:r>
    </w:p>
    <w:p w14:paraId="38DF3364" w14:textId="3360D696" w:rsidR="00701921" w:rsidRDefault="007A0D12" w:rsidP="00753129">
      <w:pPr>
        <w:pStyle w:val="a3"/>
        <w:ind w:left="613" w:right="106" w:firstLine="663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Изучение дисциплины направлено на формирование следующих компетенций и индикаторов их достижения.</w:t>
      </w: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7"/>
        <w:gridCol w:w="2167"/>
        <w:gridCol w:w="2901"/>
        <w:gridCol w:w="2466"/>
      </w:tblGrid>
      <w:tr w:rsidR="00701921" w:rsidRPr="007A0D12" w14:paraId="0C6F3A36" w14:textId="77777777" w:rsidTr="00753129">
        <w:trPr>
          <w:trHeight w:val="20"/>
        </w:trPr>
        <w:tc>
          <w:tcPr>
            <w:tcW w:w="2247" w:type="dxa"/>
            <w:vMerge w:val="restart"/>
          </w:tcPr>
          <w:p w14:paraId="143313C8" w14:textId="77777777" w:rsidR="00701921" w:rsidRPr="007A0D12" w:rsidRDefault="007A0D12" w:rsidP="00B232DE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7A0D12">
              <w:rPr>
                <w:b/>
                <w:sz w:val="24"/>
                <w:szCs w:val="24"/>
              </w:rPr>
              <w:t>Код</w:t>
            </w:r>
            <w:r w:rsidRPr="007A0D12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7A0D12">
              <w:rPr>
                <w:b/>
                <w:sz w:val="24"/>
                <w:szCs w:val="24"/>
              </w:rPr>
              <w:t>и</w:t>
            </w:r>
            <w:r w:rsidRPr="007A0D12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7A0D12">
              <w:rPr>
                <w:b/>
                <w:sz w:val="24"/>
                <w:szCs w:val="24"/>
              </w:rPr>
              <w:t xml:space="preserve">наименование </w:t>
            </w:r>
            <w:r w:rsidRPr="007A0D12">
              <w:rPr>
                <w:b/>
                <w:spacing w:val="-2"/>
                <w:sz w:val="24"/>
                <w:szCs w:val="24"/>
              </w:rPr>
              <w:t>компетенции</w:t>
            </w:r>
          </w:p>
        </w:tc>
        <w:tc>
          <w:tcPr>
            <w:tcW w:w="7534" w:type="dxa"/>
            <w:gridSpan w:val="3"/>
          </w:tcPr>
          <w:p w14:paraId="068A8DD1" w14:textId="77777777" w:rsidR="00701921" w:rsidRPr="007A0D12" w:rsidRDefault="007A0D12" w:rsidP="00B232DE">
            <w:pPr>
              <w:pStyle w:val="TableParagraph"/>
              <w:ind w:left="163" w:right="161"/>
              <w:rPr>
                <w:b/>
                <w:sz w:val="24"/>
                <w:szCs w:val="24"/>
              </w:rPr>
            </w:pPr>
            <w:r w:rsidRPr="007A0D12">
              <w:rPr>
                <w:b/>
                <w:sz w:val="24"/>
                <w:szCs w:val="24"/>
              </w:rPr>
              <w:t>Индикаторы</w:t>
            </w:r>
            <w:r w:rsidRPr="007A0D1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A0D12">
              <w:rPr>
                <w:b/>
                <w:sz w:val="24"/>
                <w:szCs w:val="24"/>
              </w:rPr>
              <w:t>достижения</w:t>
            </w:r>
            <w:r w:rsidRPr="007A0D1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2"/>
                <w:sz w:val="24"/>
                <w:szCs w:val="24"/>
              </w:rPr>
              <w:t>компетенций</w:t>
            </w:r>
          </w:p>
        </w:tc>
      </w:tr>
      <w:tr w:rsidR="00701921" w:rsidRPr="007A0D12" w14:paraId="4CCFBB99" w14:textId="77777777" w:rsidTr="00753129">
        <w:trPr>
          <w:trHeight w:val="20"/>
        </w:trPr>
        <w:tc>
          <w:tcPr>
            <w:tcW w:w="2247" w:type="dxa"/>
            <w:vMerge/>
          </w:tcPr>
          <w:p w14:paraId="2218CE56" w14:textId="77777777" w:rsidR="00701921" w:rsidRPr="007A0D12" w:rsidRDefault="00701921" w:rsidP="00B232DE">
            <w:pPr>
              <w:rPr>
                <w:sz w:val="24"/>
                <w:szCs w:val="24"/>
              </w:rPr>
            </w:pPr>
          </w:p>
        </w:tc>
        <w:tc>
          <w:tcPr>
            <w:tcW w:w="2167" w:type="dxa"/>
          </w:tcPr>
          <w:p w14:paraId="2CB06CDF" w14:textId="77777777" w:rsidR="00701921" w:rsidRPr="007A0D12" w:rsidRDefault="007A0D12" w:rsidP="00B232DE">
            <w:pPr>
              <w:pStyle w:val="TableParagraph"/>
              <w:ind w:left="163" w:right="161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знать</w:t>
            </w:r>
          </w:p>
        </w:tc>
        <w:tc>
          <w:tcPr>
            <w:tcW w:w="2901" w:type="dxa"/>
          </w:tcPr>
          <w:p w14:paraId="074D6043" w14:textId="77777777" w:rsidR="00701921" w:rsidRPr="007A0D12" w:rsidRDefault="007A0D12" w:rsidP="00B232DE">
            <w:pPr>
              <w:pStyle w:val="TableParagraph"/>
              <w:ind w:left="163" w:right="161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уметь</w:t>
            </w:r>
          </w:p>
        </w:tc>
        <w:tc>
          <w:tcPr>
            <w:tcW w:w="2466" w:type="dxa"/>
          </w:tcPr>
          <w:p w14:paraId="3E729520" w14:textId="77777777" w:rsidR="00701921" w:rsidRPr="007A0D12" w:rsidRDefault="007A0D12" w:rsidP="00B232DE">
            <w:pPr>
              <w:pStyle w:val="TableParagraph"/>
              <w:ind w:left="163" w:right="161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владеть</w:t>
            </w:r>
          </w:p>
        </w:tc>
      </w:tr>
      <w:tr w:rsidR="00701921" w:rsidRPr="007A0D12" w14:paraId="296F0FB0" w14:textId="77777777" w:rsidTr="00753129">
        <w:trPr>
          <w:trHeight w:val="20"/>
        </w:trPr>
        <w:tc>
          <w:tcPr>
            <w:tcW w:w="2247" w:type="dxa"/>
          </w:tcPr>
          <w:p w14:paraId="585CC7A7" w14:textId="2598D9D3" w:rsidR="00701921" w:rsidRPr="007A0D12" w:rsidRDefault="00052186" w:rsidP="00B232DE">
            <w:pPr>
              <w:pStyle w:val="Default"/>
            </w:pPr>
            <w:r>
              <w:rPr>
                <w:sz w:val="22"/>
                <w:szCs w:val="22"/>
              </w:rPr>
      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2167" w:type="dxa"/>
          </w:tcPr>
          <w:p w14:paraId="7A644128" w14:textId="063FF11B" w:rsidR="00701921" w:rsidRPr="007A0D12" w:rsidRDefault="00052186" w:rsidP="00B232DE">
            <w:pPr>
              <w:pStyle w:val="Default"/>
              <w:ind w:left="163" w:right="161"/>
            </w:pPr>
            <w:r>
              <w:rPr>
                <w:sz w:val="22"/>
                <w:szCs w:val="22"/>
              </w:rPr>
              <w:t xml:space="preserve">основы системного подхода, методов поиска, анализа и синтеза информации. основные виды источников информации; основные теоретико-методологические положения философии, социологии, культурологи, экономики; особенности методологии концептуальных подходов к пониманию природы информации как научной и философской категории; основные методы научного исследования. </w:t>
            </w:r>
          </w:p>
        </w:tc>
        <w:tc>
          <w:tcPr>
            <w:tcW w:w="2901" w:type="dxa"/>
          </w:tcPr>
          <w:p w14:paraId="7324A685" w14:textId="525FB1F8" w:rsidR="00701921" w:rsidRPr="007A0D12" w:rsidRDefault="00052186" w:rsidP="00B232DE">
            <w:pPr>
              <w:pStyle w:val="Default"/>
              <w:ind w:left="163" w:right="161"/>
            </w:pPr>
            <w:r>
              <w:rPr>
                <w:sz w:val="22"/>
                <w:szCs w:val="22"/>
              </w:rPr>
              <w:t xml:space="preserve">осуществлять поиск, анализ, синтез информации для решения поставленных экономических задач в сфере культуры; использовать философский понятийно-категориальный аппарат, основные философские принципы в ходе анализа и оценки социальных проблем и процессов, тенденций, фактов, явлений; анализировать мировоззренческие, социально и личностно значимые философские проблемы; формировать и аргументировано отстаивать собственную позицию по различным социальным и философским проблемам; обосновывать и адекватно оценивать современные явления и процессы в общественной жизни на основе системного подхода; самостоятельно анализировать общенаучные тенденции и направления развития социо-гуманитарных наук в условиях информационного общества; самостоятельно </w:t>
            </w:r>
            <w:r>
              <w:rPr>
                <w:sz w:val="22"/>
                <w:szCs w:val="22"/>
              </w:rPr>
              <w:lastRenderedPageBreak/>
              <w:t xml:space="preserve">анализировать культурологическую, естественнонаучную, историческую, психолого-педагогическую информацию; определять ценностные свойства различных видов источников информации; оценивать и прогнозировать последствия своей научной и профессиональной деятельности; сопоставлять различные точки зрения на многообразие явлений и событий, аргументировано обосновывать своё мнение. </w:t>
            </w:r>
          </w:p>
        </w:tc>
        <w:tc>
          <w:tcPr>
            <w:tcW w:w="2466" w:type="dxa"/>
          </w:tcPr>
          <w:p w14:paraId="6E50269D" w14:textId="2CF872FA" w:rsidR="00052186" w:rsidRDefault="00052186" w:rsidP="00B232DE">
            <w:pPr>
              <w:pStyle w:val="Default"/>
              <w:ind w:left="163" w:right="161"/>
            </w:pPr>
            <w:r>
              <w:rPr>
                <w:sz w:val="22"/>
                <w:szCs w:val="22"/>
              </w:rPr>
              <w:lastRenderedPageBreak/>
              <w:t xml:space="preserve">навыками системного применения методов поиска, сбора, анализа и синтеза информации; навыками внутренней и внешней критики различных видов источников информации; способностью анализировать и синтезировать информацию, связанную с проблемами современного общества, а также природой и технологиями формирования основ личностного мировоззрения; методологией и методикой проведения социологического исследования; методологией и методикой изучения наиболее значимых фактов, явлений, процессов в социо-гуманитарной сфере </w:t>
            </w:r>
          </w:p>
          <w:p w14:paraId="60153A6B" w14:textId="337D05BA" w:rsidR="00701921" w:rsidRPr="007A0D12" w:rsidRDefault="00701921" w:rsidP="00B232DE">
            <w:pPr>
              <w:pStyle w:val="TableParagraph"/>
              <w:ind w:left="163" w:right="161"/>
              <w:rPr>
                <w:sz w:val="24"/>
                <w:szCs w:val="24"/>
              </w:rPr>
            </w:pPr>
          </w:p>
        </w:tc>
      </w:tr>
      <w:tr w:rsidR="00E37BBF" w:rsidRPr="007A0D12" w14:paraId="56776E25" w14:textId="77777777" w:rsidTr="00753129">
        <w:trPr>
          <w:trHeight w:val="20"/>
        </w:trPr>
        <w:tc>
          <w:tcPr>
            <w:tcW w:w="2247" w:type="dxa"/>
          </w:tcPr>
          <w:p w14:paraId="20282681" w14:textId="06255939" w:rsidR="00052186" w:rsidRPr="007D3A1A" w:rsidRDefault="00E37BBF" w:rsidP="00B232DE">
            <w:pPr>
              <w:pStyle w:val="TableParagraph"/>
              <w:ind w:left="107"/>
              <w:rPr>
                <w:sz w:val="20"/>
                <w:szCs w:val="20"/>
              </w:rPr>
            </w:pPr>
            <w:r w:rsidRPr="007D3A1A">
              <w:rPr>
                <w:sz w:val="20"/>
                <w:szCs w:val="20"/>
              </w:rPr>
              <w:lastRenderedPageBreak/>
              <w:t>УК-2</w:t>
            </w:r>
            <w:r w:rsidR="00052186" w:rsidRPr="007D3A1A">
              <w:rPr>
                <w:sz w:val="20"/>
                <w:szCs w:val="20"/>
              </w:rPr>
              <w:t xml:space="preserve">. Способен </w:t>
            </w:r>
          </w:p>
          <w:p w14:paraId="3F59F74F" w14:textId="77777777" w:rsidR="00052186" w:rsidRPr="007D3A1A" w:rsidRDefault="00052186" w:rsidP="00B232DE">
            <w:pPr>
              <w:pStyle w:val="TableParagraph"/>
              <w:ind w:left="107"/>
              <w:rPr>
                <w:sz w:val="20"/>
                <w:szCs w:val="20"/>
              </w:rPr>
            </w:pPr>
            <w:r w:rsidRPr="007D3A1A">
              <w:rPr>
                <w:sz w:val="20"/>
                <w:szCs w:val="20"/>
              </w:rPr>
              <w:t xml:space="preserve">определять круг задач в </w:t>
            </w:r>
          </w:p>
          <w:p w14:paraId="7971605F" w14:textId="77777777" w:rsidR="00052186" w:rsidRPr="007D3A1A" w:rsidRDefault="00052186" w:rsidP="00B232DE">
            <w:pPr>
              <w:pStyle w:val="TableParagraph"/>
              <w:ind w:left="107"/>
              <w:rPr>
                <w:sz w:val="20"/>
                <w:szCs w:val="20"/>
              </w:rPr>
            </w:pPr>
            <w:r w:rsidRPr="007D3A1A">
              <w:rPr>
                <w:sz w:val="20"/>
                <w:szCs w:val="20"/>
              </w:rPr>
              <w:t xml:space="preserve">рамках поставленной цели </w:t>
            </w:r>
          </w:p>
          <w:p w14:paraId="0D8B1214" w14:textId="77777777" w:rsidR="00052186" w:rsidRPr="007D3A1A" w:rsidRDefault="00052186" w:rsidP="00B232DE">
            <w:pPr>
              <w:pStyle w:val="TableParagraph"/>
              <w:ind w:left="107"/>
              <w:rPr>
                <w:sz w:val="20"/>
                <w:szCs w:val="20"/>
              </w:rPr>
            </w:pPr>
            <w:r w:rsidRPr="007D3A1A">
              <w:rPr>
                <w:sz w:val="20"/>
                <w:szCs w:val="20"/>
              </w:rPr>
              <w:t xml:space="preserve">и выбирать оптимальные </w:t>
            </w:r>
          </w:p>
          <w:p w14:paraId="2B413C98" w14:textId="77777777" w:rsidR="00052186" w:rsidRPr="007D3A1A" w:rsidRDefault="00052186" w:rsidP="00B232DE">
            <w:pPr>
              <w:pStyle w:val="TableParagraph"/>
              <w:ind w:left="107"/>
              <w:rPr>
                <w:sz w:val="20"/>
                <w:szCs w:val="20"/>
              </w:rPr>
            </w:pPr>
            <w:r w:rsidRPr="007D3A1A">
              <w:rPr>
                <w:sz w:val="20"/>
                <w:szCs w:val="20"/>
              </w:rPr>
              <w:t xml:space="preserve">способы их решения, </w:t>
            </w:r>
          </w:p>
          <w:p w14:paraId="00BE56F5" w14:textId="77777777" w:rsidR="00052186" w:rsidRPr="007D3A1A" w:rsidRDefault="00052186" w:rsidP="00B232DE">
            <w:pPr>
              <w:pStyle w:val="TableParagraph"/>
              <w:ind w:left="107"/>
              <w:rPr>
                <w:sz w:val="20"/>
                <w:szCs w:val="20"/>
              </w:rPr>
            </w:pPr>
            <w:r w:rsidRPr="007D3A1A">
              <w:rPr>
                <w:sz w:val="20"/>
                <w:szCs w:val="20"/>
              </w:rPr>
              <w:t xml:space="preserve">исходя из действующих </w:t>
            </w:r>
          </w:p>
          <w:p w14:paraId="211AB046" w14:textId="77777777" w:rsidR="00052186" w:rsidRPr="007D3A1A" w:rsidRDefault="00052186" w:rsidP="00B232DE">
            <w:pPr>
              <w:pStyle w:val="TableParagraph"/>
              <w:ind w:left="107"/>
              <w:rPr>
                <w:sz w:val="20"/>
                <w:szCs w:val="20"/>
              </w:rPr>
            </w:pPr>
            <w:r w:rsidRPr="007D3A1A">
              <w:rPr>
                <w:sz w:val="20"/>
                <w:szCs w:val="20"/>
              </w:rPr>
              <w:t xml:space="preserve">правовых норм, </w:t>
            </w:r>
          </w:p>
          <w:p w14:paraId="17E93AE9" w14:textId="77777777" w:rsidR="00052186" w:rsidRPr="007D3A1A" w:rsidRDefault="00052186" w:rsidP="00B232DE">
            <w:pPr>
              <w:pStyle w:val="TableParagraph"/>
              <w:ind w:left="107"/>
              <w:rPr>
                <w:sz w:val="20"/>
                <w:szCs w:val="20"/>
              </w:rPr>
            </w:pPr>
            <w:r w:rsidRPr="007D3A1A">
              <w:rPr>
                <w:sz w:val="20"/>
                <w:szCs w:val="20"/>
              </w:rPr>
              <w:t xml:space="preserve">имеющихся ресурсов и </w:t>
            </w:r>
          </w:p>
          <w:p w14:paraId="21E6E0E1" w14:textId="496D6F3D" w:rsidR="00E37BBF" w:rsidRPr="007D3A1A" w:rsidRDefault="00052186" w:rsidP="00B232DE">
            <w:pPr>
              <w:pStyle w:val="TableParagraph"/>
              <w:ind w:left="107"/>
              <w:rPr>
                <w:sz w:val="20"/>
                <w:szCs w:val="20"/>
              </w:rPr>
            </w:pPr>
            <w:r w:rsidRPr="007D3A1A">
              <w:rPr>
                <w:sz w:val="20"/>
                <w:szCs w:val="20"/>
              </w:rPr>
              <w:t xml:space="preserve">ограничений </w:t>
            </w:r>
          </w:p>
        </w:tc>
        <w:tc>
          <w:tcPr>
            <w:tcW w:w="2167" w:type="dxa"/>
          </w:tcPr>
          <w:p w14:paraId="4F429865" w14:textId="77777777" w:rsidR="00052186" w:rsidRPr="007D3A1A" w:rsidRDefault="00052186" w:rsidP="007D3A1A">
            <w:pPr>
              <w:pStyle w:val="Default"/>
              <w:ind w:left="163" w:right="18"/>
              <w:rPr>
                <w:sz w:val="20"/>
                <w:szCs w:val="20"/>
              </w:rPr>
            </w:pPr>
            <w:r w:rsidRPr="007D3A1A">
              <w:rPr>
                <w:sz w:val="20"/>
                <w:szCs w:val="20"/>
              </w:rPr>
              <w:t xml:space="preserve">основные понятия общей теории государства и права, а также российского конституционного, административного, </w:t>
            </w:r>
          </w:p>
          <w:p w14:paraId="48DD3129" w14:textId="77777777" w:rsidR="00052186" w:rsidRPr="007D3A1A" w:rsidRDefault="00052186" w:rsidP="007D3A1A">
            <w:pPr>
              <w:pStyle w:val="Default"/>
              <w:ind w:left="163"/>
              <w:rPr>
                <w:sz w:val="20"/>
                <w:szCs w:val="20"/>
              </w:rPr>
            </w:pPr>
            <w:r w:rsidRPr="007D3A1A">
              <w:rPr>
                <w:sz w:val="20"/>
                <w:szCs w:val="20"/>
              </w:rPr>
              <w:t xml:space="preserve">гражданского, трудового, жилищного, семейного, уголовного права; принципы и методы правового регулирования общественных </w:t>
            </w:r>
          </w:p>
          <w:p w14:paraId="52629693" w14:textId="44C0C501" w:rsidR="00052186" w:rsidRPr="007D3A1A" w:rsidRDefault="00052186" w:rsidP="00B232DE">
            <w:pPr>
              <w:pStyle w:val="Default"/>
              <w:ind w:left="163" w:right="161"/>
              <w:rPr>
                <w:sz w:val="20"/>
                <w:szCs w:val="20"/>
              </w:rPr>
            </w:pPr>
            <w:r w:rsidRPr="007D3A1A">
              <w:rPr>
                <w:sz w:val="20"/>
                <w:szCs w:val="20"/>
              </w:rPr>
              <w:t xml:space="preserve">отношений; основы конституционного строя РФ, конституционные права и свободы человека </w:t>
            </w:r>
          </w:p>
          <w:p w14:paraId="314DD7F4" w14:textId="32529CD1" w:rsidR="00E37BBF" w:rsidRPr="007D3A1A" w:rsidRDefault="00052186" w:rsidP="00B232DE">
            <w:pPr>
              <w:pStyle w:val="Default"/>
              <w:ind w:left="163" w:right="161"/>
              <w:rPr>
                <w:sz w:val="20"/>
                <w:szCs w:val="20"/>
              </w:rPr>
            </w:pPr>
            <w:r w:rsidRPr="007D3A1A">
              <w:rPr>
                <w:sz w:val="20"/>
                <w:szCs w:val="20"/>
              </w:rPr>
              <w:t xml:space="preserve">и гражданина, нормативно-правовую базу государственной политики в сфере культуры, в сфере противодействия терроризму </w:t>
            </w:r>
          </w:p>
        </w:tc>
        <w:tc>
          <w:tcPr>
            <w:tcW w:w="2901" w:type="dxa"/>
          </w:tcPr>
          <w:p w14:paraId="656282B1" w14:textId="77777777" w:rsidR="00052186" w:rsidRPr="007D3A1A" w:rsidRDefault="00052186" w:rsidP="00B232DE">
            <w:pPr>
              <w:pStyle w:val="Default"/>
              <w:ind w:left="163" w:right="161"/>
              <w:rPr>
                <w:sz w:val="20"/>
                <w:szCs w:val="20"/>
              </w:rPr>
            </w:pPr>
            <w:r w:rsidRPr="007D3A1A">
              <w:rPr>
                <w:sz w:val="20"/>
                <w:szCs w:val="20"/>
              </w:rPr>
              <w:t xml:space="preserve">самостоятельно ориентироваться в </w:t>
            </w:r>
          </w:p>
          <w:p w14:paraId="0F3CB0C5" w14:textId="77777777" w:rsidR="00052186" w:rsidRPr="007D3A1A" w:rsidRDefault="00052186" w:rsidP="00B232DE">
            <w:pPr>
              <w:pStyle w:val="Default"/>
              <w:ind w:left="163" w:right="161"/>
              <w:rPr>
                <w:sz w:val="20"/>
                <w:szCs w:val="20"/>
              </w:rPr>
            </w:pPr>
            <w:r w:rsidRPr="007D3A1A">
              <w:rPr>
                <w:sz w:val="20"/>
                <w:szCs w:val="20"/>
              </w:rPr>
              <w:t xml:space="preserve">составе законодательства РФ, в том числе с использованием сервисных возможностей соответствующих информационных (справочных правовых) систем; анализировать и </w:t>
            </w:r>
          </w:p>
          <w:p w14:paraId="126278AC" w14:textId="5623121E" w:rsidR="00E37BBF" w:rsidRPr="007D3A1A" w:rsidRDefault="00052186" w:rsidP="00B232DE">
            <w:pPr>
              <w:pStyle w:val="TableParagraph"/>
              <w:ind w:left="163" w:right="161"/>
              <w:rPr>
                <w:sz w:val="20"/>
                <w:szCs w:val="20"/>
              </w:rPr>
            </w:pPr>
            <w:r w:rsidRPr="007D3A1A">
              <w:rPr>
                <w:sz w:val="20"/>
                <w:szCs w:val="20"/>
              </w:rPr>
              <w:t xml:space="preserve">обобщать информацию о приоритетных направлениях развития библиотечно-информационной сферы. </w:t>
            </w:r>
          </w:p>
        </w:tc>
        <w:tc>
          <w:tcPr>
            <w:tcW w:w="2466" w:type="dxa"/>
          </w:tcPr>
          <w:p w14:paraId="66BC0778" w14:textId="0C04F5F4" w:rsidR="00E37BBF" w:rsidRPr="007D3A1A" w:rsidRDefault="00052186" w:rsidP="00B232DE">
            <w:pPr>
              <w:pStyle w:val="Default"/>
              <w:ind w:left="163" w:right="161"/>
              <w:rPr>
                <w:sz w:val="20"/>
                <w:szCs w:val="20"/>
              </w:rPr>
            </w:pPr>
            <w:r w:rsidRPr="007D3A1A">
              <w:rPr>
                <w:sz w:val="20"/>
                <w:szCs w:val="20"/>
              </w:rPr>
              <w:t xml:space="preserve">основными понятиями общей теории государства и права, а также российского конституционного, административного, гражданского, трудового, жилищного, семейного, уголовного права </w:t>
            </w:r>
          </w:p>
        </w:tc>
      </w:tr>
      <w:tr w:rsidR="00E37BBF" w:rsidRPr="007A0D12" w14:paraId="56549C9D" w14:textId="77777777" w:rsidTr="00753129">
        <w:trPr>
          <w:trHeight w:val="20"/>
        </w:trPr>
        <w:tc>
          <w:tcPr>
            <w:tcW w:w="2247" w:type="dxa"/>
          </w:tcPr>
          <w:p w14:paraId="0DF5D086" w14:textId="77777777" w:rsidR="00052186" w:rsidRDefault="00052186" w:rsidP="00B232D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УК-3. Способен </w:t>
            </w:r>
          </w:p>
          <w:p w14:paraId="2A4D5336" w14:textId="77777777" w:rsidR="00052186" w:rsidRDefault="00052186" w:rsidP="00B232D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осуществлять социальное </w:t>
            </w:r>
          </w:p>
          <w:p w14:paraId="737E10BC" w14:textId="77777777" w:rsidR="00052186" w:rsidRDefault="00052186" w:rsidP="00B232D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взаимодействие и реализовывать свою роль в </w:t>
            </w:r>
          </w:p>
          <w:p w14:paraId="46986B35" w14:textId="45DA8713" w:rsidR="00E37BBF" w:rsidRPr="007A0D12" w:rsidRDefault="00052186" w:rsidP="00B232DE">
            <w:pPr>
              <w:pStyle w:val="TableParagraph"/>
              <w:rPr>
                <w:sz w:val="24"/>
                <w:szCs w:val="24"/>
              </w:rPr>
            </w:pPr>
            <w:r>
              <w:t xml:space="preserve">команде </w:t>
            </w:r>
          </w:p>
        </w:tc>
        <w:tc>
          <w:tcPr>
            <w:tcW w:w="2167" w:type="dxa"/>
          </w:tcPr>
          <w:p w14:paraId="16DAE50E" w14:textId="77777777" w:rsidR="00052186" w:rsidRDefault="00052186" w:rsidP="007D3A1A">
            <w:pPr>
              <w:pStyle w:val="Default"/>
              <w:ind w:left="1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особенности, правила и приемы </w:t>
            </w:r>
          </w:p>
          <w:p w14:paraId="66921071" w14:textId="77777777" w:rsidR="00052186" w:rsidRDefault="00052186" w:rsidP="007D3A1A">
            <w:pPr>
              <w:pStyle w:val="Default"/>
              <w:ind w:left="1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социального взаимодействия в команде; особенности поведения выделенных групп </w:t>
            </w:r>
          </w:p>
          <w:p w14:paraId="0C8DAE66" w14:textId="77777777" w:rsidR="00052186" w:rsidRDefault="00052186" w:rsidP="007D3A1A">
            <w:pPr>
              <w:pStyle w:val="Default"/>
              <w:ind w:left="1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людей, с которыми осуществляет </w:t>
            </w:r>
            <w:r>
              <w:rPr>
                <w:sz w:val="22"/>
                <w:szCs w:val="22"/>
              </w:rPr>
              <w:lastRenderedPageBreak/>
              <w:t xml:space="preserve">взаимодействие, учитывать их в своей деятельности; основные теории мотивации, </w:t>
            </w:r>
          </w:p>
          <w:p w14:paraId="60559DBA" w14:textId="61EEA282" w:rsidR="00E37BBF" w:rsidRPr="007A0D12" w:rsidRDefault="00052186" w:rsidP="007D3A1A">
            <w:pPr>
              <w:pStyle w:val="TableParagraph"/>
              <w:ind w:left="163"/>
              <w:rPr>
                <w:sz w:val="24"/>
                <w:szCs w:val="24"/>
              </w:rPr>
            </w:pPr>
            <w:r>
              <w:t xml:space="preserve">лидерства; стили лидерства и возможности их применения в различных ситуациях. </w:t>
            </w:r>
          </w:p>
        </w:tc>
        <w:tc>
          <w:tcPr>
            <w:tcW w:w="2901" w:type="dxa"/>
          </w:tcPr>
          <w:p w14:paraId="245127AE" w14:textId="77777777" w:rsidR="00052186" w:rsidRDefault="00052186" w:rsidP="00B232DE">
            <w:pPr>
              <w:pStyle w:val="Default"/>
              <w:ind w:left="163" w:right="1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</w:t>
            </w:r>
          </w:p>
          <w:p w14:paraId="4F90E1BB" w14:textId="45650216" w:rsidR="00E37BBF" w:rsidRPr="007A0D12" w:rsidRDefault="00052186" w:rsidP="00B232DE">
            <w:pPr>
              <w:pStyle w:val="TableParagraph"/>
              <w:ind w:left="163" w:right="161"/>
              <w:rPr>
                <w:sz w:val="24"/>
                <w:szCs w:val="24"/>
              </w:rPr>
            </w:pPr>
            <w:r>
              <w:t xml:space="preserve">последовательность шагов для достижения заданного </w:t>
            </w:r>
            <w:r>
              <w:lastRenderedPageBreak/>
              <w:t xml:space="preserve">результата. </w:t>
            </w:r>
          </w:p>
        </w:tc>
        <w:tc>
          <w:tcPr>
            <w:tcW w:w="2466" w:type="dxa"/>
          </w:tcPr>
          <w:p w14:paraId="4398B3BE" w14:textId="77777777" w:rsidR="00052186" w:rsidRDefault="00052186" w:rsidP="00B232DE">
            <w:pPr>
              <w:pStyle w:val="Default"/>
              <w:ind w:left="163" w:right="1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навыками организации работы в </w:t>
            </w:r>
          </w:p>
          <w:p w14:paraId="043091C3" w14:textId="5EBA1727" w:rsidR="00E37BBF" w:rsidRPr="00052186" w:rsidRDefault="00052186" w:rsidP="00B232DE">
            <w:pPr>
              <w:pStyle w:val="Default"/>
              <w:ind w:left="163" w:right="1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команде для достижения общих целей; навыками аргументированного изложения собственной точки зрения, ведения дискуссии и полемики </w:t>
            </w:r>
          </w:p>
        </w:tc>
      </w:tr>
      <w:tr w:rsidR="00E37BBF" w:rsidRPr="007A0D12" w14:paraId="11C57C7B" w14:textId="77777777" w:rsidTr="00753129">
        <w:trPr>
          <w:trHeight w:val="20"/>
        </w:trPr>
        <w:tc>
          <w:tcPr>
            <w:tcW w:w="2247" w:type="dxa"/>
          </w:tcPr>
          <w:p w14:paraId="476DD635" w14:textId="14007ADB" w:rsidR="00E37BBF" w:rsidRPr="00052186" w:rsidRDefault="00052186" w:rsidP="007D3A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ОПК-3. Способен использовать многообразие достижений отечественной и мировой культуры в процессе создания медиатекстов и (или) медиапродуктов, и (или) коммуникационных продуктов </w:t>
            </w:r>
          </w:p>
        </w:tc>
        <w:tc>
          <w:tcPr>
            <w:tcW w:w="2167" w:type="dxa"/>
          </w:tcPr>
          <w:p w14:paraId="5BBF7E87" w14:textId="10ED7BBF" w:rsidR="00E37BBF" w:rsidRPr="00052186" w:rsidRDefault="00052186" w:rsidP="007D3A1A">
            <w:pPr>
              <w:pStyle w:val="Default"/>
              <w:ind w:left="16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достижения отечественной и мировой культуры в процессе создания медиатекстов и (или) медиапродуктов, и (или) коммуникационных продуктов </w:t>
            </w:r>
          </w:p>
        </w:tc>
        <w:tc>
          <w:tcPr>
            <w:tcW w:w="2901" w:type="dxa"/>
          </w:tcPr>
          <w:p w14:paraId="5C65E1A0" w14:textId="7A09C6E0" w:rsidR="00E37BBF" w:rsidRPr="00052186" w:rsidRDefault="00052186" w:rsidP="007D3A1A">
            <w:pPr>
              <w:pStyle w:val="Default"/>
              <w:ind w:left="16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применять средства художественной выразительности в создаваемых медиапроектах и (или) медиапродуктах </w:t>
            </w:r>
          </w:p>
        </w:tc>
        <w:tc>
          <w:tcPr>
            <w:tcW w:w="2466" w:type="dxa"/>
          </w:tcPr>
          <w:p w14:paraId="4B8D9622" w14:textId="7B7DDB36" w:rsidR="00E37BBF" w:rsidRPr="00052186" w:rsidRDefault="00052186" w:rsidP="007D3A1A">
            <w:pPr>
              <w:pStyle w:val="Default"/>
              <w:ind w:left="16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программными средствами для создания приемов художественной выразительности в создаваемых медиапроектах и (или) медиапродуктах </w:t>
            </w:r>
          </w:p>
        </w:tc>
      </w:tr>
      <w:tr w:rsidR="00C877CE" w:rsidRPr="007A0D12" w14:paraId="7DCD2AAD" w14:textId="77777777" w:rsidTr="00753129">
        <w:trPr>
          <w:trHeight w:val="20"/>
        </w:trPr>
        <w:tc>
          <w:tcPr>
            <w:tcW w:w="2247" w:type="dxa"/>
          </w:tcPr>
          <w:p w14:paraId="2F053AA3" w14:textId="1092AA2E" w:rsidR="00C877CE" w:rsidRPr="00052186" w:rsidRDefault="00052186" w:rsidP="007D3A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ПК-1 Способен создавать и редактировать тексты для нужд профессиональной деятельности (как предназначенные для публичного распространения, так и для иных профессиональных целей) на русском языке, руководствуясь правилами и нормами языка, функциональными стилями и адаптируя тексты для тех технологических каналов, по которым предполагается их распространение </w:t>
            </w:r>
          </w:p>
        </w:tc>
        <w:tc>
          <w:tcPr>
            <w:tcW w:w="2167" w:type="dxa"/>
          </w:tcPr>
          <w:p w14:paraId="76A73C34" w14:textId="5F983594" w:rsidR="00C877CE" w:rsidRPr="007A0D12" w:rsidRDefault="00052186" w:rsidP="007D3A1A">
            <w:pPr>
              <w:pStyle w:val="Default"/>
              <w:ind w:left="163"/>
            </w:pPr>
            <w:r>
              <w:rPr>
                <w:sz w:val="22"/>
                <w:szCs w:val="22"/>
              </w:rPr>
              <w:t>правила русского языка; стилистические особенности разных видов медиатекстов; способы представления медиатекстов в различных каналах; особенности подготовки разных видов медиатекстов; каналы распространения информации; нормы редактирования</w:t>
            </w:r>
          </w:p>
        </w:tc>
        <w:tc>
          <w:tcPr>
            <w:tcW w:w="2901" w:type="dxa"/>
          </w:tcPr>
          <w:p w14:paraId="7CF2C496" w14:textId="77777777" w:rsidR="00052186" w:rsidRDefault="00052186" w:rsidP="007D3A1A">
            <w:pPr>
              <w:pStyle w:val="Default"/>
              <w:ind w:left="163"/>
            </w:pPr>
            <w:r>
              <w:rPr>
                <w:sz w:val="22"/>
                <w:szCs w:val="22"/>
              </w:rPr>
              <w:t xml:space="preserve">выявлять потребности в различных сферах профессиональной деятельности; адаптировать медиатексты под особенности канала распространения информации; осуществлять редактирование различных типов в соответствии с целевой аудиторией, для которой он предназначен </w:t>
            </w:r>
          </w:p>
          <w:p w14:paraId="08BD918D" w14:textId="458A30B7" w:rsidR="00C877CE" w:rsidRPr="007A0D12" w:rsidRDefault="00C877CE" w:rsidP="007D3A1A">
            <w:pPr>
              <w:pStyle w:val="TableParagraph"/>
              <w:ind w:left="163"/>
              <w:rPr>
                <w:sz w:val="24"/>
                <w:szCs w:val="24"/>
              </w:rPr>
            </w:pPr>
          </w:p>
        </w:tc>
        <w:tc>
          <w:tcPr>
            <w:tcW w:w="2466" w:type="dxa"/>
          </w:tcPr>
          <w:p w14:paraId="28E5DA3A" w14:textId="77777777" w:rsidR="00052186" w:rsidRDefault="00052186" w:rsidP="007D3A1A">
            <w:pPr>
              <w:pStyle w:val="Default"/>
              <w:ind w:left="163"/>
            </w:pPr>
            <w:r>
              <w:rPr>
                <w:sz w:val="22"/>
                <w:szCs w:val="22"/>
              </w:rPr>
              <w:t xml:space="preserve">технологией подготовки и редактирования медиатекстов; программными и техническими средствами подготовки и редактирования медиатекстов; технологией распространения медиатекстов с помощью различных технологических каналов </w:t>
            </w:r>
          </w:p>
          <w:p w14:paraId="6B858F09" w14:textId="1F100B32" w:rsidR="00C877CE" w:rsidRPr="007A0D12" w:rsidRDefault="00C877CE" w:rsidP="007D3A1A">
            <w:pPr>
              <w:pStyle w:val="TableParagraph"/>
              <w:ind w:left="163"/>
              <w:rPr>
                <w:sz w:val="24"/>
                <w:szCs w:val="24"/>
              </w:rPr>
            </w:pPr>
          </w:p>
        </w:tc>
      </w:tr>
      <w:tr w:rsidR="00C877CE" w:rsidRPr="007A0D12" w14:paraId="4455BADD" w14:textId="77777777" w:rsidTr="00753129">
        <w:trPr>
          <w:trHeight w:val="20"/>
        </w:trPr>
        <w:tc>
          <w:tcPr>
            <w:tcW w:w="2247" w:type="dxa"/>
          </w:tcPr>
          <w:p w14:paraId="2362F07B" w14:textId="4E313C5F" w:rsidR="00C877CE" w:rsidRPr="00753129" w:rsidRDefault="00C877CE" w:rsidP="00B232DE">
            <w:pPr>
              <w:pStyle w:val="TableParagraph"/>
              <w:ind w:left="107"/>
              <w:rPr>
                <w:sz w:val="23"/>
                <w:szCs w:val="23"/>
              </w:rPr>
            </w:pPr>
            <w:r w:rsidRPr="00753129">
              <w:rPr>
                <w:sz w:val="23"/>
                <w:szCs w:val="23"/>
              </w:rPr>
              <w:t>ПК-4.  Готов к выявлению и изучению информационных и профессиональных потребностей пользователей в медиасреде</w:t>
            </w:r>
          </w:p>
        </w:tc>
        <w:tc>
          <w:tcPr>
            <w:tcW w:w="2167" w:type="dxa"/>
          </w:tcPr>
          <w:p w14:paraId="25B05CA7" w14:textId="17ACA3B1" w:rsidR="00C877CE" w:rsidRPr="00753129" w:rsidRDefault="00C877CE" w:rsidP="007D3A1A">
            <w:pPr>
              <w:pStyle w:val="TableParagraph"/>
              <w:ind w:left="163"/>
              <w:rPr>
                <w:sz w:val="23"/>
                <w:szCs w:val="23"/>
              </w:rPr>
            </w:pPr>
            <w:r w:rsidRPr="00753129">
              <w:rPr>
                <w:sz w:val="23"/>
                <w:szCs w:val="23"/>
              </w:rPr>
              <w:t xml:space="preserve">технологии изучения информационных и профессиональных потребностей, информационных и профессиональных запросов, информационных и </w:t>
            </w:r>
            <w:r w:rsidRPr="00753129">
              <w:rPr>
                <w:sz w:val="23"/>
                <w:szCs w:val="23"/>
              </w:rPr>
              <w:lastRenderedPageBreak/>
              <w:t>профессиональных интересов пользователей в медиасреде</w:t>
            </w:r>
          </w:p>
        </w:tc>
        <w:tc>
          <w:tcPr>
            <w:tcW w:w="2901" w:type="dxa"/>
          </w:tcPr>
          <w:p w14:paraId="79DF2E75" w14:textId="462EC791" w:rsidR="00C877CE" w:rsidRPr="00753129" w:rsidRDefault="00C877CE" w:rsidP="00B232DE">
            <w:pPr>
              <w:pStyle w:val="TableParagraph"/>
              <w:ind w:left="163" w:right="161"/>
              <w:rPr>
                <w:sz w:val="23"/>
                <w:szCs w:val="23"/>
              </w:rPr>
            </w:pPr>
            <w:r w:rsidRPr="00753129">
              <w:rPr>
                <w:sz w:val="23"/>
                <w:szCs w:val="23"/>
              </w:rPr>
              <w:lastRenderedPageBreak/>
              <w:t>выявлять и изучать информационные и профессиональные потребности пользователей в медиасреде с помощью различных методов</w:t>
            </w:r>
          </w:p>
        </w:tc>
        <w:tc>
          <w:tcPr>
            <w:tcW w:w="2466" w:type="dxa"/>
          </w:tcPr>
          <w:p w14:paraId="02063CC3" w14:textId="78080D89" w:rsidR="00C877CE" w:rsidRPr="00753129" w:rsidRDefault="00C877CE" w:rsidP="00B232DE">
            <w:pPr>
              <w:pStyle w:val="TableParagraph"/>
              <w:ind w:left="163" w:right="161"/>
              <w:rPr>
                <w:sz w:val="23"/>
                <w:szCs w:val="23"/>
              </w:rPr>
            </w:pPr>
            <w:r w:rsidRPr="00753129">
              <w:rPr>
                <w:sz w:val="23"/>
                <w:szCs w:val="23"/>
              </w:rPr>
              <w:t>методикой изучения информационных и профессиональных потребностей пользователей в медиасреде</w:t>
            </w:r>
          </w:p>
        </w:tc>
      </w:tr>
      <w:tr w:rsidR="00E37BBF" w:rsidRPr="007A0D12" w14:paraId="31EB585F" w14:textId="77777777" w:rsidTr="00753129">
        <w:trPr>
          <w:trHeight w:val="20"/>
        </w:trPr>
        <w:tc>
          <w:tcPr>
            <w:tcW w:w="2247" w:type="dxa"/>
          </w:tcPr>
          <w:p w14:paraId="145873C9" w14:textId="7C88E5A6" w:rsidR="00E37BBF" w:rsidRPr="00052186" w:rsidRDefault="00E37BBF" w:rsidP="00B232DE">
            <w:pPr>
              <w:pStyle w:val="TableParagraph"/>
              <w:ind w:left="107"/>
              <w:rPr>
                <w:sz w:val="23"/>
                <w:szCs w:val="23"/>
              </w:rPr>
            </w:pPr>
            <w:r>
              <w:rPr>
                <w:sz w:val="24"/>
                <w:szCs w:val="24"/>
              </w:rPr>
              <w:lastRenderedPageBreak/>
              <w:t>ПК-5</w:t>
            </w:r>
            <w:r w:rsidR="00052186">
              <w:rPr>
                <w:sz w:val="24"/>
                <w:szCs w:val="24"/>
              </w:rPr>
              <w:t xml:space="preserve">. </w:t>
            </w:r>
            <w:r w:rsidR="00052186">
              <w:rPr>
                <w:sz w:val="23"/>
                <w:szCs w:val="23"/>
              </w:rPr>
              <w:t xml:space="preserve">Способен ставить исследовательские задачи для оценки маркетинговой деятельности организации и отдельных медиапроектов </w:t>
            </w:r>
          </w:p>
        </w:tc>
        <w:tc>
          <w:tcPr>
            <w:tcW w:w="2167" w:type="dxa"/>
          </w:tcPr>
          <w:p w14:paraId="205EA15D" w14:textId="3E925CD3" w:rsidR="00E37BBF" w:rsidRPr="00C877CE" w:rsidRDefault="00052186" w:rsidP="00B232DE">
            <w:pPr>
              <w:pStyle w:val="Default"/>
              <w:ind w:left="163" w:right="161"/>
            </w:pPr>
            <w:r>
              <w:rPr>
                <w:sz w:val="22"/>
                <w:szCs w:val="22"/>
              </w:rPr>
              <w:t xml:space="preserve">виды исследовательских методов; количественные и качественные методы исследовании; особенности проведения различных видов методов исследования; программные средства проведения и обработки результатов исследований </w:t>
            </w:r>
          </w:p>
        </w:tc>
        <w:tc>
          <w:tcPr>
            <w:tcW w:w="2901" w:type="dxa"/>
          </w:tcPr>
          <w:p w14:paraId="07CC0164" w14:textId="77777777" w:rsidR="00715075" w:rsidRDefault="00715075" w:rsidP="00B232DE">
            <w:pPr>
              <w:pStyle w:val="Default"/>
              <w:ind w:left="163" w:right="161"/>
            </w:pPr>
            <w:r>
              <w:rPr>
                <w:sz w:val="22"/>
                <w:szCs w:val="22"/>
              </w:rPr>
              <w:t xml:space="preserve">выделять объект и предмет исследования; формулировать цель и задачи исследования; определять респондентов для исследования; обрабатывать результаты исследований; оперировать данными исследований; определять ресурсную базу исследований </w:t>
            </w:r>
          </w:p>
          <w:p w14:paraId="6961413A" w14:textId="77777777" w:rsidR="00E37BBF" w:rsidRPr="00C877CE" w:rsidRDefault="00E37BBF" w:rsidP="00B232DE">
            <w:pPr>
              <w:pStyle w:val="TableParagraph"/>
              <w:ind w:left="163" w:right="161"/>
              <w:rPr>
                <w:sz w:val="24"/>
                <w:szCs w:val="24"/>
              </w:rPr>
            </w:pPr>
          </w:p>
        </w:tc>
        <w:tc>
          <w:tcPr>
            <w:tcW w:w="2466" w:type="dxa"/>
          </w:tcPr>
          <w:p w14:paraId="5310431C" w14:textId="7D78454D" w:rsidR="00E37BBF" w:rsidRPr="00C877CE" w:rsidRDefault="00715075" w:rsidP="00B232DE">
            <w:pPr>
              <w:pStyle w:val="Default"/>
              <w:ind w:left="163" w:right="161"/>
            </w:pPr>
            <w:r>
              <w:rPr>
                <w:sz w:val="22"/>
                <w:szCs w:val="22"/>
              </w:rPr>
              <w:t xml:space="preserve">исследовательскими методами, технологией проведения маркетингового исследования; технологией обработки проведенных исследований; программными и техническими средствами подготовки, проведения и обработки исследований </w:t>
            </w:r>
          </w:p>
        </w:tc>
      </w:tr>
      <w:tr w:rsidR="00E37BBF" w:rsidRPr="007A0D12" w14:paraId="7C12EB78" w14:textId="77777777" w:rsidTr="00753129">
        <w:trPr>
          <w:trHeight w:val="20"/>
        </w:trPr>
        <w:tc>
          <w:tcPr>
            <w:tcW w:w="2247" w:type="dxa"/>
          </w:tcPr>
          <w:p w14:paraId="763E4E08" w14:textId="77777777" w:rsidR="00E37BBF" w:rsidRPr="00753129" w:rsidRDefault="00E37BBF" w:rsidP="00B232DE">
            <w:pPr>
              <w:pStyle w:val="TableParagraph"/>
              <w:ind w:left="107"/>
              <w:rPr>
                <w:sz w:val="23"/>
                <w:szCs w:val="23"/>
              </w:rPr>
            </w:pPr>
            <w:r w:rsidRPr="00753129">
              <w:rPr>
                <w:sz w:val="23"/>
                <w:szCs w:val="23"/>
              </w:rPr>
              <w:t>ПК-6.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 правовых актов</w:t>
            </w:r>
          </w:p>
        </w:tc>
        <w:tc>
          <w:tcPr>
            <w:tcW w:w="2167" w:type="dxa"/>
          </w:tcPr>
          <w:p w14:paraId="4F447CBF" w14:textId="77777777" w:rsidR="00E37BBF" w:rsidRPr="00753129" w:rsidRDefault="00E37BBF" w:rsidP="00B232DE">
            <w:pPr>
              <w:pStyle w:val="TableParagraph"/>
              <w:ind w:left="163" w:right="161"/>
              <w:rPr>
                <w:sz w:val="23"/>
                <w:szCs w:val="23"/>
              </w:rPr>
            </w:pPr>
            <w:r w:rsidRPr="00753129">
              <w:rPr>
                <w:sz w:val="23"/>
                <w:szCs w:val="23"/>
              </w:rPr>
              <w:t xml:space="preserve">общую теорию и технологии менеджмента; нормативно-правовую документацию, регламентирующую </w:t>
            </w:r>
            <w:proofErr w:type="spellStart"/>
            <w:r w:rsidRPr="00753129">
              <w:rPr>
                <w:sz w:val="23"/>
                <w:szCs w:val="23"/>
              </w:rPr>
              <w:t>медиасреду</w:t>
            </w:r>
            <w:proofErr w:type="spellEnd"/>
            <w:r w:rsidRPr="00753129">
              <w:rPr>
                <w:sz w:val="23"/>
                <w:szCs w:val="23"/>
              </w:rPr>
              <w:t>; особенности организации планирования, учета и отчетности, статистические показатели деятельности; особенности разработки и реализации комплекса маркетинга в традиционной и электронной среде; особенности организации и реализации маркетинговых коммуникаций в традиционной и электронной среде</w:t>
            </w:r>
          </w:p>
        </w:tc>
        <w:tc>
          <w:tcPr>
            <w:tcW w:w="2901" w:type="dxa"/>
          </w:tcPr>
          <w:p w14:paraId="11727E56" w14:textId="77777777" w:rsidR="00E37BBF" w:rsidRPr="00753129" w:rsidRDefault="00E37BBF" w:rsidP="00B232DE">
            <w:pPr>
              <w:pStyle w:val="TableParagraph"/>
              <w:ind w:left="163" w:right="161"/>
              <w:rPr>
                <w:sz w:val="23"/>
                <w:szCs w:val="23"/>
              </w:rPr>
            </w:pPr>
            <w:r w:rsidRPr="00753129">
              <w:rPr>
                <w:sz w:val="23"/>
                <w:szCs w:val="23"/>
              </w:rPr>
              <w:t xml:space="preserve">принимать обоснованные управленческие решения по преодолению проблемных ситуаций; вести учетную документацию и рассчитывать контрольные и итоговые показатели деятельности; осуществлять статистический анализ; применять действующие отечественные и международные нормативные документы при решении задач профессиональной деятельности; обеспечивать эффективную работу с потоками информации для принятия организационных и управленческих решений; использовать маркетинговые коммуникации для продвижения на медиарынке; разрабатывать и реализовывать маркетинговую стратегию для </w:t>
            </w:r>
            <w:r w:rsidRPr="00753129">
              <w:rPr>
                <w:sz w:val="23"/>
                <w:szCs w:val="23"/>
              </w:rPr>
              <w:lastRenderedPageBreak/>
              <w:t xml:space="preserve">продвижения  </w:t>
            </w:r>
          </w:p>
        </w:tc>
        <w:tc>
          <w:tcPr>
            <w:tcW w:w="2466" w:type="dxa"/>
          </w:tcPr>
          <w:p w14:paraId="70655FA3" w14:textId="77777777" w:rsidR="00E37BBF" w:rsidRPr="00753129" w:rsidRDefault="00E37BBF" w:rsidP="00B232DE">
            <w:pPr>
              <w:pStyle w:val="TableParagraph"/>
              <w:ind w:left="163" w:right="161"/>
              <w:rPr>
                <w:sz w:val="23"/>
                <w:szCs w:val="23"/>
              </w:rPr>
            </w:pPr>
            <w:r w:rsidRPr="00753129">
              <w:rPr>
                <w:sz w:val="23"/>
                <w:szCs w:val="23"/>
              </w:rPr>
              <w:lastRenderedPageBreak/>
              <w:t xml:space="preserve">современными методами менеджмента профессиональной деятельности в </w:t>
            </w:r>
            <w:proofErr w:type="spellStart"/>
            <w:r w:rsidRPr="00753129">
              <w:rPr>
                <w:sz w:val="23"/>
                <w:szCs w:val="23"/>
              </w:rPr>
              <w:t>медиасфере</w:t>
            </w:r>
            <w:proofErr w:type="spellEnd"/>
            <w:r w:rsidRPr="00753129">
              <w:rPr>
                <w:sz w:val="23"/>
                <w:szCs w:val="23"/>
              </w:rPr>
              <w:t>; методами статистического анализа деятельности в медиапространстве; технологиями поиска нормативно- правовых документов, регламентирующих профессиональную деятельность; способами контроля и оценки организации маркетинговой деятельности; технологиями реализации маркетинговой стратегии</w:t>
            </w:r>
          </w:p>
        </w:tc>
      </w:tr>
      <w:tr w:rsidR="00E37BBF" w:rsidRPr="007A0D12" w14:paraId="67F47308" w14:textId="77777777" w:rsidTr="00753129">
        <w:trPr>
          <w:trHeight w:val="20"/>
        </w:trPr>
        <w:tc>
          <w:tcPr>
            <w:tcW w:w="2247" w:type="dxa"/>
          </w:tcPr>
          <w:p w14:paraId="1255EF00" w14:textId="77777777" w:rsidR="00715075" w:rsidRDefault="00715075" w:rsidP="00B232D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ПК-7. Готов к </w:t>
            </w:r>
          </w:p>
          <w:p w14:paraId="548C4F3D" w14:textId="7865118F" w:rsidR="00E37BBF" w:rsidRDefault="00715075" w:rsidP="00B232DE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 </w:t>
            </w:r>
          </w:p>
        </w:tc>
        <w:tc>
          <w:tcPr>
            <w:tcW w:w="2167" w:type="dxa"/>
          </w:tcPr>
          <w:p w14:paraId="25C8B1E6" w14:textId="4B6624FB" w:rsidR="00E37BBF" w:rsidRPr="00C877CE" w:rsidRDefault="00715075" w:rsidP="00B232DE">
            <w:pPr>
              <w:pStyle w:val="Default"/>
              <w:ind w:left="163" w:right="161"/>
            </w:pPr>
            <w:r>
              <w:rPr>
                <w:sz w:val="22"/>
                <w:szCs w:val="22"/>
              </w:rPr>
              <w:t xml:space="preserve">виды и классификацию медиапродуктов и медиапроектов; особенности подготовки традиционных и электронных медиапродуктов; технологию подготовки медиапродуктов </w:t>
            </w:r>
          </w:p>
        </w:tc>
        <w:tc>
          <w:tcPr>
            <w:tcW w:w="2901" w:type="dxa"/>
          </w:tcPr>
          <w:p w14:paraId="1F5D9D1F" w14:textId="7DEEF384" w:rsidR="00E37BBF" w:rsidRPr="00C877CE" w:rsidRDefault="00715075" w:rsidP="00B232DE">
            <w:pPr>
              <w:pStyle w:val="Default"/>
              <w:ind w:left="163" w:right="161"/>
            </w:pPr>
            <w:r>
              <w:rPr>
                <w:sz w:val="22"/>
                <w:szCs w:val="22"/>
              </w:rPr>
              <w:t xml:space="preserve">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соответствии с технологией подготовки </w:t>
            </w:r>
            <w:proofErr w:type="spellStart"/>
            <w:r>
              <w:rPr>
                <w:sz w:val="22"/>
                <w:szCs w:val="22"/>
              </w:rPr>
              <w:t>медоапродукта</w:t>
            </w:r>
            <w:proofErr w:type="spellEnd"/>
            <w:r>
              <w:rPr>
                <w:sz w:val="22"/>
                <w:szCs w:val="22"/>
              </w:rPr>
              <w:t xml:space="preserve">, медиапроекта; ориентироваться в ассортименте медиапродуктов; определять потребности в создании медипроекта </w:t>
            </w:r>
          </w:p>
        </w:tc>
        <w:tc>
          <w:tcPr>
            <w:tcW w:w="2466" w:type="dxa"/>
          </w:tcPr>
          <w:p w14:paraId="65617C8F" w14:textId="6F6DD57D" w:rsidR="00E37BBF" w:rsidRPr="00C877CE" w:rsidRDefault="00715075" w:rsidP="00B232DE">
            <w:pPr>
              <w:pStyle w:val="Default"/>
              <w:ind w:left="163" w:right="161"/>
            </w:pPr>
            <w:r>
              <w:rPr>
                <w:sz w:val="22"/>
                <w:szCs w:val="22"/>
              </w:rPr>
              <w:t xml:space="preserve">технологией подготовки медиапродуктов и медиапроектов; программными и техническими средствами подготовки электронных медиапродуктов и медиапроектов </w:t>
            </w:r>
          </w:p>
        </w:tc>
      </w:tr>
    </w:tbl>
    <w:p w14:paraId="7DD54FAF" w14:textId="23CD96A0" w:rsidR="00701921" w:rsidRPr="007A0D12" w:rsidRDefault="007A0D12" w:rsidP="00753129">
      <w:pPr>
        <w:pStyle w:val="2"/>
        <w:numPr>
          <w:ilvl w:val="0"/>
          <w:numId w:val="7"/>
        </w:numPr>
        <w:tabs>
          <w:tab w:val="left" w:pos="962"/>
        </w:tabs>
        <w:ind w:hanging="34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Формы</w:t>
      </w:r>
      <w:r w:rsidRPr="007A0D12">
        <w:rPr>
          <w:spacing w:val="-12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проведения</w:t>
      </w:r>
      <w:r w:rsidRPr="007A0D12">
        <w:rPr>
          <w:spacing w:val="-10"/>
          <w:sz w:val="24"/>
          <w:szCs w:val="24"/>
        </w:rPr>
        <w:t xml:space="preserve"> </w:t>
      </w:r>
      <w:r w:rsidR="00715075">
        <w:rPr>
          <w:sz w:val="24"/>
          <w:szCs w:val="24"/>
        </w:rPr>
        <w:t>профессионально-творческой</w:t>
      </w:r>
      <w:r w:rsidRPr="007A0D12">
        <w:rPr>
          <w:spacing w:val="-10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практики</w:t>
      </w:r>
    </w:p>
    <w:p w14:paraId="198B74A2" w14:textId="70A93E4E" w:rsidR="00715075" w:rsidRDefault="007A0D12" w:rsidP="00753129">
      <w:pPr>
        <w:pStyle w:val="a3"/>
        <w:ind w:left="613" w:right="106" w:firstLine="663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Форма проведения практики –</w:t>
      </w:r>
      <w:r w:rsidR="00715075">
        <w:rPr>
          <w:sz w:val="24"/>
          <w:szCs w:val="24"/>
        </w:rPr>
        <w:t xml:space="preserve"> </w:t>
      </w:r>
      <w:r w:rsidR="00715075" w:rsidRPr="00715075">
        <w:rPr>
          <w:sz w:val="24"/>
          <w:szCs w:val="24"/>
        </w:rPr>
        <w:t xml:space="preserve">проводится стационарно в информационных учреждениях в </w:t>
      </w:r>
      <w:r w:rsidR="00715075">
        <w:rPr>
          <w:sz w:val="24"/>
          <w:szCs w:val="24"/>
        </w:rPr>
        <w:t xml:space="preserve">4 и </w:t>
      </w:r>
      <w:r w:rsidR="00715075" w:rsidRPr="00715075">
        <w:rPr>
          <w:sz w:val="24"/>
          <w:szCs w:val="24"/>
        </w:rPr>
        <w:t>6 семестр</w:t>
      </w:r>
      <w:r w:rsidR="00715075">
        <w:rPr>
          <w:sz w:val="24"/>
          <w:szCs w:val="24"/>
        </w:rPr>
        <w:t>ах</w:t>
      </w:r>
      <w:r w:rsidR="00715075" w:rsidRPr="00715075">
        <w:rPr>
          <w:sz w:val="24"/>
          <w:szCs w:val="24"/>
        </w:rPr>
        <w:t>. Способ проведения практики дискретно</w:t>
      </w:r>
      <w:r w:rsidR="00715075">
        <w:rPr>
          <w:sz w:val="24"/>
          <w:szCs w:val="24"/>
        </w:rPr>
        <w:t>-</w:t>
      </w:r>
      <w:r w:rsidR="00715075" w:rsidRPr="00715075">
        <w:rPr>
          <w:sz w:val="24"/>
          <w:szCs w:val="24"/>
        </w:rPr>
        <w:t>сосредоточенная.  Основными формами практики являются инструктаж на месте базы практики, собеседование со специалистами базы практики, участие в производственной деятельности информационных учреждений, выполнение индивидуальных заданий по видам профессиональной деятельности бакалавра</w:t>
      </w:r>
      <w:r w:rsidR="00715075">
        <w:rPr>
          <w:sz w:val="24"/>
          <w:szCs w:val="24"/>
        </w:rPr>
        <w:t>: составление медиатекстов и подготовка медиапродуктов</w:t>
      </w:r>
      <w:r w:rsidR="00715075" w:rsidRPr="00715075">
        <w:rPr>
          <w:sz w:val="24"/>
          <w:szCs w:val="24"/>
        </w:rPr>
        <w:t>.</w:t>
      </w:r>
    </w:p>
    <w:p w14:paraId="27C827C7" w14:textId="77777777" w:rsidR="00753129" w:rsidRPr="007A0D12" w:rsidRDefault="00753129" w:rsidP="00B232DE">
      <w:pPr>
        <w:pStyle w:val="a3"/>
        <w:ind w:left="252" w:right="105"/>
        <w:jc w:val="both"/>
        <w:rPr>
          <w:sz w:val="24"/>
          <w:szCs w:val="24"/>
        </w:rPr>
      </w:pPr>
    </w:p>
    <w:p w14:paraId="14D8EC50" w14:textId="385BB876" w:rsidR="00701921" w:rsidRPr="007A0D12" w:rsidRDefault="007A0D12" w:rsidP="00753129">
      <w:pPr>
        <w:pStyle w:val="2"/>
        <w:numPr>
          <w:ilvl w:val="0"/>
          <w:numId w:val="7"/>
        </w:numPr>
        <w:ind w:hanging="34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Место</w:t>
      </w:r>
      <w:r w:rsidRPr="007A0D12">
        <w:rPr>
          <w:spacing w:val="-8"/>
          <w:sz w:val="24"/>
          <w:szCs w:val="24"/>
        </w:rPr>
        <w:t xml:space="preserve"> </w:t>
      </w:r>
      <w:r w:rsidRPr="007A0D12">
        <w:rPr>
          <w:sz w:val="24"/>
          <w:szCs w:val="24"/>
        </w:rPr>
        <w:t>и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время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проведения</w:t>
      </w:r>
      <w:r w:rsidRPr="007A0D12">
        <w:rPr>
          <w:spacing w:val="-7"/>
          <w:sz w:val="24"/>
          <w:szCs w:val="24"/>
        </w:rPr>
        <w:t xml:space="preserve"> </w:t>
      </w:r>
      <w:r w:rsidR="00715075">
        <w:rPr>
          <w:sz w:val="24"/>
          <w:szCs w:val="24"/>
        </w:rPr>
        <w:t>профессионально-творческой</w:t>
      </w:r>
      <w:r w:rsidRPr="007A0D12">
        <w:rPr>
          <w:spacing w:val="-6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практики</w:t>
      </w:r>
    </w:p>
    <w:p w14:paraId="1D3EFAAA" w14:textId="4ABFB852" w:rsidR="00C877CE" w:rsidRDefault="00715075" w:rsidP="00753129">
      <w:pPr>
        <w:pStyle w:val="a3"/>
        <w:ind w:left="613" w:right="106" w:firstLine="6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Профессионально-творческая </w:t>
      </w:r>
      <w:r w:rsidR="007A0D12" w:rsidRPr="007A0D12">
        <w:rPr>
          <w:sz w:val="24"/>
          <w:szCs w:val="24"/>
        </w:rPr>
        <w:t xml:space="preserve">практика проводится для студентов очной формы обучения в </w:t>
      </w:r>
      <w:r>
        <w:rPr>
          <w:sz w:val="24"/>
          <w:szCs w:val="24"/>
        </w:rPr>
        <w:t>4</w:t>
      </w:r>
      <w:r w:rsidR="007A0D12" w:rsidRPr="007A0D12">
        <w:rPr>
          <w:sz w:val="24"/>
          <w:szCs w:val="24"/>
        </w:rPr>
        <w:t>-м</w:t>
      </w:r>
      <w:r>
        <w:rPr>
          <w:sz w:val="24"/>
          <w:szCs w:val="24"/>
        </w:rPr>
        <w:t xml:space="preserve"> и 6-м</w:t>
      </w:r>
      <w:r w:rsidR="007A0D12" w:rsidRPr="007A0D12">
        <w:rPr>
          <w:sz w:val="24"/>
          <w:szCs w:val="24"/>
        </w:rPr>
        <w:t xml:space="preserve"> семестр</w:t>
      </w:r>
      <w:r>
        <w:rPr>
          <w:sz w:val="24"/>
          <w:szCs w:val="24"/>
        </w:rPr>
        <w:t>ах</w:t>
      </w:r>
      <w:r w:rsidR="007A0D12" w:rsidRPr="007A0D12">
        <w:rPr>
          <w:sz w:val="24"/>
          <w:szCs w:val="24"/>
        </w:rPr>
        <w:t xml:space="preserve"> под руководством </w:t>
      </w:r>
      <w:r>
        <w:rPr>
          <w:sz w:val="24"/>
          <w:szCs w:val="24"/>
        </w:rPr>
        <w:t xml:space="preserve">представителей информационных организаций и </w:t>
      </w:r>
      <w:r w:rsidR="007A0D12" w:rsidRPr="007A0D12">
        <w:rPr>
          <w:sz w:val="24"/>
          <w:szCs w:val="24"/>
        </w:rPr>
        <w:t>преподавателей кафедры</w:t>
      </w:r>
      <w:r w:rsidR="00C877CE">
        <w:rPr>
          <w:sz w:val="24"/>
          <w:szCs w:val="24"/>
        </w:rPr>
        <w:t xml:space="preserve">. </w:t>
      </w:r>
      <w:r w:rsidR="007A0D12" w:rsidRPr="00C877CE">
        <w:rPr>
          <w:sz w:val="24"/>
          <w:szCs w:val="24"/>
        </w:rPr>
        <w:t>Продолжительность</w:t>
      </w:r>
      <w:r>
        <w:rPr>
          <w:sz w:val="24"/>
          <w:szCs w:val="24"/>
        </w:rPr>
        <w:t xml:space="preserve"> </w:t>
      </w:r>
      <w:r w:rsidR="007A0D12" w:rsidRPr="00C877CE">
        <w:rPr>
          <w:sz w:val="24"/>
          <w:szCs w:val="24"/>
        </w:rPr>
        <w:t>практик</w:t>
      </w:r>
      <w:r w:rsidR="00C877CE" w:rsidRPr="00C877CE">
        <w:rPr>
          <w:sz w:val="24"/>
          <w:szCs w:val="24"/>
        </w:rPr>
        <w:t xml:space="preserve">и </w:t>
      </w:r>
      <w:r w:rsidR="007A0D12" w:rsidRPr="00C877CE">
        <w:rPr>
          <w:sz w:val="24"/>
          <w:szCs w:val="24"/>
        </w:rPr>
        <w:t>составляет</w:t>
      </w:r>
      <w:r>
        <w:rPr>
          <w:sz w:val="24"/>
          <w:szCs w:val="24"/>
        </w:rPr>
        <w:t xml:space="preserve"> 8 зачетных единиц, 288</w:t>
      </w:r>
      <w:r w:rsidR="00C877CE">
        <w:rPr>
          <w:sz w:val="24"/>
          <w:szCs w:val="24"/>
        </w:rPr>
        <w:t xml:space="preserve"> </w:t>
      </w:r>
      <w:r w:rsidR="007A0D12" w:rsidRPr="00C877CE">
        <w:rPr>
          <w:sz w:val="24"/>
          <w:szCs w:val="24"/>
        </w:rPr>
        <w:t>часов</w:t>
      </w:r>
      <w:r>
        <w:rPr>
          <w:sz w:val="24"/>
          <w:szCs w:val="24"/>
        </w:rPr>
        <w:t>.</w:t>
      </w:r>
    </w:p>
    <w:p w14:paraId="0B435275" w14:textId="1B451566" w:rsidR="00701921" w:rsidRPr="007A0D12" w:rsidRDefault="007A0D12" w:rsidP="00753129">
      <w:pPr>
        <w:pStyle w:val="a3"/>
        <w:ind w:left="613" w:right="106" w:firstLine="663"/>
        <w:jc w:val="both"/>
        <w:rPr>
          <w:sz w:val="24"/>
          <w:szCs w:val="24"/>
        </w:rPr>
        <w:sectPr w:rsidR="00701921" w:rsidRPr="007A0D12">
          <w:type w:val="continuous"/>
          <w:pgSz w:w="11910" w:h="16840"/>
          <w:pgMar w:top="1100" w:right="460" w:bottom="1360" w:left="880" w:header="0" w:footer="1151" w:gutter="0"/>
          <w:cols w:space="720"/>
        </w:sectPr>
      </w:pPr>
      <w:r w:rsidRPr="007A0D12">
        <w:rPr>
          <w:sz w:val="24"/>
          <w:szCs w:val="24"/>
        </w:rPr>
        <w:t>Базами практик являются крупные информационные учреждения города –</w:t>
      </w:r>
      <w:r w:rsidR="00C877CE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телерадиокомпании, рекламные агентства, коммерческие информационные службы</w:t>
      </w:r>
      <w:r w:rsidR="00C877CE">
        <w:rPr>
          <w:sz w:val="24"/>
          <w:szCs w:val="24"/>
        </w:rPr>
        <w:t xml:space="preserve">, </w:t>
      </w:r>
      <w:r w:rsidR="00C877CE" w:rsidRPr="007A0D12">
        <w:rPr>
          <w:sz w:val="24"/>
          <w:szCs w:val="24"/>
        </w:rPr>
        <w:t>областные, вузовские библиотеки и муниципальные библиотечные системы, музеи, издательства и полиграфические предприятия</w:t>
      </w:r>
      <w:r w:rsidR="00C877CE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и др.</w:t>
      </w:r>
    </w:p>
    <w:p w14:paraId="45C14E72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15D20902" w14:textId="33DAAA03" w:rsidR="00701921" w:rsidRPr="007A0D12" w:rsidRDefault="007A0D12" w:rsidP="00B232DE">
      <w:pPr>
        <w:pStyle w:val="2"/>
        <w:numPr>
          <w:ilvl w:val="0"/>
          <w:numId w:val="7"/>
        </w:numPr>
        <w:tabs>
          <w:tab w:val="left" w:pos="1669"/>
          <w:tab w:val="left" w:pos="1670"/>
        </w:tabs>
        <w:ind w:left="1669" w:hanging="877"/>
        <w:jc w:val="left"/>
        <w:rPr>
          <w:sz w:val="24"/>
          <w:szCs w:val="24"/>
        </w:rPr>
      </w:pPr>
      <w:r w:rsidRPr="007A0D12">
        <w:rPr>
          <w:sz w:val="24"/>
          <w:szCs w:val="24"/>
        </w:rPr>
        <w:t>Объем,</w:t>
      </w:r>
      <w:r w:rsidRPr="007A0D12">
        <w:rPr>
          <w:spacing w:val="-9"/>
          <w:sz w:val="24"/>
          <w:szCs w:val="24"/>
        </w:rPr>
        <w:t xml:space="preserve"> </w:t>
      </w:r>
      <w:r w:rsidRPr="007A0D12">
        <w:rPr>
          <w:sz w:val="24"/>
          <w:szCs w:val="24"/>
        </w:rPr>
        <w:t>структура</w:t>
      </w:r>
      <w:r w:rsidRPr="007A0D12">
        <w:rPr>
          <w:spacing w:val="-9"/>
          <w:sz w:val="24"/>
          <w:szCs w:val="24"/>
        </w:rPr>
        <w:t xml:space="preserve"> </w:t>
      </w:r>
      <w:r w:rsidRPr="007A0D12">
        <w:rPr>
          <w:sz w:val="24"/>
          <w:szCs w:val="24"/>
        </w:rPr>
        <w:t>и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содержание</w:t>
      </w:r>
      <w:r w:rsidRPr="007A0D12">
        <w:rPr>
          <w:spacing w:val="-5"/>
          <w:sz w:val="24"/>
          <w:szCs w:val="24"/>
        </w:rPr>
        <w:t xml:space="preserve"> </w:t>
      </w:r>
      <w:r w:rsidR="00715075">
        <w:rPr>
          <w:sz w:val="24"/>
          <w:szCs w:val="24"/>
        </w:rPr>
        <w:t>профессионально-творческой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практики</w:t>
      </w:r>
    </w:p>
    <w:p w14:paraId="35B05E3B" w14:textId="0DB41A1E" w:rsidR="00701921" w:rsidRPr="007A0D12" w:rsidRDefault="007A0D12" w:rsidP="00B232DE">
      <w:pPr>
        <w:pStyle w:val="a3"/>
        <w:ind w:left="252" w:firstLine="708"/>
        <w:rPr>
          <w:sz w:val="24"/>
          <w:szCs w:val="24"/>
        </w:rPr>
      </w:pPr>
      <w:r w:rsidRPr="007A0D12">
        <w:rPr>
          <w:sz w:val="24"/>
          <w:szCs w:val="24"/>
        </w:rPr>
        <w:t>Общая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трудоемкость</w:t>
      </w:r>
      <w:r w:rsidRPr="007A0D12">
        <w:rPr>
          <w:spacing w:val="-2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практики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составляет</w:t>
      </w:r>
      <w:r w:rsidRPr="007A0D12">
        <w:rPr>
          <w:spacing w:val="-7"/>
          <w:sz w:val="24"/>
          <w:szCs w:val="24"/>
        </w:rPr>
        <w:t xml:space="preserve"> </w:t>
      </w:r>
      <w:r w:rsidR="00715075">
        <w:rPr>
          <w:sz w:val="24"/>
          <w:szCs w:val="24"/>
        </w:rPr>
        <w:t xml:space="preserve">8 зачетных единиц, 288 </w:t>
      </w:r>
      <w:r w:rsidR="00715075" w:rsidRPr="00C877CE">
        <w:rPr>
          <w:sz w:val="24"/>
          <w:szCs w:val="24"/>
        </w:rPr>
        <w:t>часов</w:t>
      </w:r>
      <w:r w:rsidRPr="007A0D12">
        <w:rPr>
          <w:sz w:val="24"/>
          <w:szCs w:val="24"/>
        </w:rPr>
        <w:t>.</w:t>
      </w:r>
    </w:p>
    <w:p w14:paraId="25FC6E2F" w14:textId="6AE41B30" w:rsidR="00701921" w:rsidRPr="007A0D12" w:rsidRDefault="007A0D12" w:rsidP="00753129">
      <w:pPr>
        <w:pStyle w:val="2"/>
        <w:numPr>
          <w:ilvl w:val="1"/>
          <w:numId w:val="7"/>
        </w:numPr>
        <w:tabs>
          <w:tab w:val="left" w:pos="746"/>
        </w:tabs>
        <w:ind w:firstLine="106"/>
        <w:rPr>
          <w:sz w:val="24"/>
          <w:szCs w:val="24"/>
        </w:rPr>
      </w:pPr>
      <w:r w:rsidRPr="007A0D12">
        <w:rPr>
          <w:sz w:val="24"/>
          <w:szCs w:val="24"/>
        </w:rPr>
        <w:t>Структура</w:t>
      </w:r>
      <w:r w:rsidRPr="007A0D12">
        <w:rPr>
          <w:spacing w:val="-9"/>
          <w:sz w:val="24"/>
          <w:szCs w:val="24"/>
        </w:rPr>
        <w:t xml:space="preserve"> </w:t>
      </w:r>
      <w:r w:rsidR="00715075">
        <w:rPr>
          <w:sz w:val="24"/>
          <w:szCs w:val="24"/>
        </w:rPr>
        <w:t>профессионально-творческой</w:t>
      </w:r>
      <w:r w:rsidR="00715075" w:rsidRPr="007A0D12">
        <w:rPr>
          <w:spacing w:val="-2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практики</w:t>
      </w:r>
    </w:p>
    <w:tbl>
      <w:tblPr>
        <w:tblStyle w:val="TableNormal"/>
        <w:tblW w:w="0" w:type="auto"/>
        <w:tblInd w:w="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78"/>
        <w:gridCol w:w="708"/>
        <w:gridCol w:w="994"/>
        <w:gridCol w:w="708"/>
        <w:gridCol w:w="3559"/>
      </w:tblGrid>
      <w:tr w:rsidR="00701921" w:rsidRPr="007A0D12" w14:paraId="0D10EEBA" w14:textId="77777777" w:rsidTr="00753129">
        <w:trPr>
          <w:trHeight w:val="1367"/>
        </w:trPr>
        <w:tc>
          <w:tcPr>
            <w:tcW w:w="709" w:type="dxa"/>
            <w:vMerge w:val="restart"/>
          </w:tcPr>
          <w:p w14:paraId="276DB766" w14:textId="77777777" w:rsidR="00701921" w:rsidRPr="007A0D12" w:rsidRDefault="00701921" w:rsidP="00B232DE">
            <w:pPr>
              <w:pStyle w:val="TableParagraph"/>
              <w:rPr>
                <w:b/>
                <w:sz w:val="24"/>
                <w:szCs w:val="24"/>
              </w:rPr>
            </w:pPr>
          </w:p>
          <w:p w14:paraId="372180E6" w14:textId="77777777" w:rsidR="00701921" w:rsidRPr="007A0D12" w:rsidRDefault="00701921" w:rsidP="00B232DE">
            <w:pPr>
              <w:pStyle w:val="TableParagraph"/>
              <w:rPr>
                <w:b/>
                <w:sz w:val="24"/>
                <w:szCs w:val="24"/>
              </w:rPr>
            </w:pPr>
          </w:p>
          <w:p w14:paraId="1B5ABDEA" w14:textId="77777777" w:rsidR="00701921" w:rsidRPr="007A0D12" w:rsidRDefault="007A0D12" w:rsidP="00B232DE">
            <w:pPr>
              <w:pStyle w:val="TableParagraph"/>
              <w:ind w:left="122" w:right="92" w:hanging="12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7A0D12">
              <w:rPr>
                <w:b/>
                <w:spacing w:val="-8"/>
                <w:sz w:val="24"/>
                <w:szCs w:val="24"/>
              </w:rPr>
              <w:t>п/п</w:t>
            </w:r>
          </w:p>
        </w:tc>
        <w:tc>
          <w:tcPr>
            <w:tcW w:w="2678" w:type="dxa"/>
            <w:vMerge w:val="restart"/>
          </w:tcPr>
          <w:p w14:paraId="033482FE" w14:textId="77777777" w:rsidR="00701921" w:rsidRPr="007A0D12" w:rsidRDefault="00701921" w:rsidP="00B232DE">
            <w:pPr>
              <w:pStyle w:val="TableParagraph"/>
              <w:rPr>
                <w:b/>
                <w:sz w:val="24"/>
                <w:szCs w:val="24"/>
              </w:rPr>
            </w:pPr>
          </w:p>
          <w:p w14:paraId="1091FA9B" w14:textId="77777777" w:rsidR="00701921" w:rsidRPr="007A0D12" w:rsidRDefault="00701921" w:rsidP="00B232DE">
            <w:pPr>
              <w:pStyle w:val="TableParagraph"/>
              <w:rPr>
                <w:b/>
                <w:sz w:val="24"/>
                <w:szCs w:val="24"/>
              </w:rPr>
            </w:pPr>
          </w:p>
          <w:p w14:paraId="4B47C5DB" w14:textId="77777777" w:rsidR="00701921" w:rsidRPr="007A0D12" w:rsidRDefault="00701921" w:rsidP="00B232DE">
            <w:pPr>
              <w:pStyle w:val="TableParagraph"/>
              <w:rPr>
                <w:b/>
                <w:sz w:val="24"/>
                <w:szCs w:val="24"/>
              </w:rPr>
            </w:pPr>
          </w:p>
          <w:p w14:paraId="1B7E4039" w14:textId="77777777" w:rsidR="00701921" w:rsidRPr="007A0D12" w:rsidRDefault="007A0D12" w:rsidP="00B232DE">
            <w:pPr>
              <w:pStyle w:val="TableParagraph"/>
              <w:ind w:left="299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6"/>
                <w:sz w:val="24"/>
                <w:szCs w:val="24"/>
              </w:rPr>
              <w:t>Разделы</w:t>
            </w:r>
            <w:r w:rsidRPr="007A0D12">
              <w:rPr>
                <w:b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6"/>
                <w:sz w:val="24"/>
                <w:szCs w:val="24"/>
              </w:rPr>
              <w:t>(этапы)</w:t>
            </w:r>
            <w:r w:rsidRPr="007A0D1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6"/>
                <w:sz w:val="24"/>
                <w:szCs w:val="24"/>
              </w:rPr>
              <w:t>практики</w:t>
            </w:r>
          </w:p>
        </w:tc>
        <w:tc>
          <w:tcPr>
            <w:tcW w:w="2410" w:type="dxa"/>
            <w:gridSpan w:val="3"/>
          </w:tcPr>
          <w:p w14:paraId="55728021" w14:textId="77777777" w:rsidR="00701921" w:rsidRPr="007A0D12" w:rsidRDefault="007A0D12" w:rsidP="00B232DE">
            <w:pPr>
              <w:pStyle w:val="TableParagraph"/>
              <w:ind w:left="333" w:right="314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Виды</w:t>
            </w:r>
            <w:r w:rsidRPr="007A0D12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2"/>
                <w:sz w:val="24"/>
                <w:szCs w:val="24"/>
              </w:rPr>
              <w:t>работы</w:t>
            </w:r>
            <w:r w:rsidRPr="007A0D12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2"/>
                <w:sz w:val="24"/>
                <w:szCs w:val="24"/>
              </w:rPr>
              <w:t xml:space="preserve">на </w:t>
            </w:r>
            <w:r w:rsidRPr="007A0D12">
              <w:rPr>
                <w:b/>
                <w:sz w:val="24"/>
                <w:szCs w:val="24"/>
              </w:rPr>
              <w:t xml:space="preserve">практике и </w:t>
            </w:r>
            <w:r w:rsidRPr="007A0D12">
              <w:rPr>
                <w:b/>
                <w:spacing w:val="-2"/>
                <w:sz w:val="24"/>
                <w:szCs w:val="24"/>
              </w:rPr>
              <w:t>трудоемкость</w:t>
            </w:r>
          </w:p>
          <w:p w14:paraId="24AA5F63" w14:textId="77777777" w:rsidR="00701921" w:rsidRPr="007A0D12" w:rsidRDefault="007A0D12" w:rsidP="00B232DE">
            <w:pPr>
              <w:pStyle w:val="TableParagraph"/>
              <w:ind w:left="327" w:right="314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b/>
                <w:sz w:val="24"/>
                <w:szCs w:val="24"/>
              </w:rPr>
              <w:t>(в</w:t>
            </w:r>
            <w:r w:rsidRPr="007A0D12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2"/>
                <w:sz w:val="24"/>
                <w:szCs w:val="24"/>
              </w:rPr>
              <w:t>часах)</w:t>
            </w:r>
          </w:p>
        </w:tc>
        <w:tc>
          <w:tcPr>
            <w:tcW w:w="3559" w:type="dxa"/>
            <w:vMerge w:val="restart"/>
          </w:tcPr>
          <w:p w14:paraId="371A13EF" w14:textId="77777777" w:rsidR="00701921" w:rsidRPr="007A0D12" w:rsidRDefault="00701921" w:rsidP="00B232DE">
            <w:pPr>
              <w:pStyle w:val="TableParagraph"/>
              <w:rPr>
                <w:b/>
                <w:sz w:val="24"/>
                <w:szCs w:val="24"/>
              </w:rPr>
            </w:pPr>
          </w:p>
          <w:p w14:paraId="7E7B8FC9" w14:textId="77777777" w:rsidR="00701921" w:rsidRPr="007A0D12" w:rsidRDefault="00701921" w:rsidP="00B232DE">
            <w:pPr>
              <w:pStyle w:val="TableParagraph"/>
              <w:rPr>
                <w:b/>
                <w:sz w:val="24"/>
                <w:szCs w:val="24"/>
              </w:rPr>
            </w:pPr>
          </w:p>
          <w:p w14:paraId="65481BA9" w14:textId="77777777" w:rsidR="00701921" w:rsidRPr="007A0D12" w:rsidRDefault="00701921" w:rsidP="00B232DE">
            <w:pPr>
              <w:pStyle w:val="TableParagraph"/>
              <w:rPr>
                <w:b/>
                <w:sz w:val="24"/>
                <w:szCs w:val="24"/>
              </w:rPr>
            </w:pPr>
          </w:p>
          <w:p w14:paraId="1A5A1629" w14:textId="77777777" w:rsidR="00701921" w:rsidRPr="007A0D12" w:rsidRDefault="007A0D12" w:rsidP="00B232DE">
            <w:pPr>
              <w:pStyle w:val="TableParagraph"/>
              <w:ind w:left="696" w:right="664" w:firstLine="600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 xml:space="preserve">Формы </w:t>
            </w:r>
            <w:r w:rsidRPr="007A0D12">
              <w:rPr>
                <w:b/>
                <w:spacing w:val="-6"/>
                <w:sz w:val="24"/>
                <w:szCs w:val="24"/>
              </w:rPr>
              <w:t>текущего</w:t>
            </w:r>
            <w:r w:rsidRPr="007A0D1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6"/>
                <w:sz w:val="24"/>
                <w:szCs w:val="24"/>
              </w:rPr>
              <w:t>контроля</w:t>
            </w:r>
          </w:p>
        </w:tc>
      </w:tr>
      <w:tr w:rsidR="00701921" w:rsidRPr="007A0D12" w14:paraId="3901DF71" w14:textId="77777777" w:rsidTr="00753129">
        <w:trPr>
          <w:trHeight w:val="835"/>
        </w:trPr>
        <w:tc>
          <w:tcPr>
            <w:tcW w:w="709" w:type="dxa"/>
            <w:vMerge/>
            <w:tcBorders>
              <w:top w:val="nil"/>
            </w:tcBorders>
          </w:tcPr>
          <w:p w14:paraId="5DA30227" w14:textId="77777777" w:rsidR="00701921" w:rsidRPr="007A0D12" w:rsidRDefault="00701921" w:rsidP="00B232DE">
            <w:pPr>
              <w:rPr>
                <w:sz w:val="24"/>
                <w:szCs w:val="24"/>
              </w:rPr>
            </w:pPr>
          </w:p>
        </w:tc>
        <w:tc>
          <w:tcPr>
            <w:tcW w:w="2678" w:type="dxa"/>
            <w:vMerge/>
            <w:tcBorders>
              <w:top w:val="nil"/>
            </w:tcBorders>
          </w:tcPr>
          <w:p w14:paraId="51966EEE" w14:textId="77777777" w:rsidR="00701921" w:rsidRPr="007A0D12" w:rsidRDefault="00701921" w:rsidP="00B232D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32A755C" w14:textId="77777777" w:rsidR="00701921" w:rsidRPr="007A0D12" w:rsidRDefault="00701921" w:rsidP="00B232DE">
            <w:pPr>
              <w:pStyle w:val="TableParagraph"/>
              <w:rPr>
                <w:b/>
                <w:sz w:val="24"/>
                <w:szCs w:val="24"/>
              </w:rPr>
            </w:pPr>
          </w:p>
          <w:p w14:paraId="5EE4F62E" w14:textId="77777777" w:rsidR="00701921" w:rsidRPr="007A0D12" w:rsidRDefault="007A0D12" w:rsidP="00B232DE">
            <w:pPr>
              <w:pStyle w:val="TableParagraph"/>
              <w:ind w:left="36" w:right="24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994" w:type="dxa"/>
          </w:tcPr>
          <w:p w14:paraId="10C51F8D" w14:textId="77777777" w:rsidR="00701921" w:rsidRPr="007A0D12" w:rsidRDefault="007A0D12" w:rsidP="00B232DE">
            <w:pPr>
              <w:pStyle w:val="TableParagraph"/>
              <w:ind w:left="129" w:right="97" w:hanging="12"/>
              <w:rPr>
                <w:b/>
                <w:sz w:val="24"/>
                <w:szCs w:val="24"/>
              </w:rPr>
            </w:pPr>
            <w:proofErr w:type="spellStart"/>
            <w:r w:rsidRPr="007A0D12">
              <w:rPr>
                <w:b/>
                <w:spacing w:val="-2"/>
                <w:sz w:val="24"/>
                <w:szCs w:val="24"/>
              </w:rPr>
              <w:t>Практ</w:t>
            </w:r>
            <w:proofErr w:type="spellEnd"/>
            <w:r w:rsidRPr="007A0D12">
              <w:rPr>
                <w:b/>
                <w:spacing w:val="-2"/>
                <w:sz w:val="24"/>
                <w:szCs w:val="24"/>
              </w:rPr>
              <w:t>. работа</w:t>
            </w:r>
          </w:p>
        </w:tc>
        <w:tc>
          <w:tcPr>
            <w:tcW w:w="708" w:type="dxa"/>
          </w:tcPr>
          <w:p w14:paraId="755819B8" w14:textId="77777777" w:rsidR="00701921" w:rsidRPr="007A0D12" w:rsidRDefault="00701921" w:rsidP="00B232DE">
            <w:pPr>
              <w:pStyle w:val="TableParagraph"/>
              <w:rPr>
                <w:b/>
                <w:sz w:val="24"/>
                <w:szCs w:val="24"/>
              </w:rPr>
            </w:pPr>
          </w:p>
          <w:p w14:paraId="4FDF9C35" w14:textId="6283D42E" w:rsidR="00701921" w:rsidRPr="007A0D12" w:rsidRDefault="007A0D12" w:rsidP="007D3A1A">
            <w:pPr>
              <w:pStyle w:val="TableParagraph"/>
              <w:ind w:left="36" w:right="20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5"/>
                <w:sz w:val="24"/>
                <w:szCs w:val="24"/>
              </w:rPr>
              <w:t>СР</w:t>
            </w:r>
            <w:r w:rsidR="007D3A1A">
              <w:rPr>
                <w:b/>
                <w:spacing w:val="-5"/>
                <w:sz w:val="24"/>
                <w:szCs w:val="24"/>
              </w:rPr>
              <w:t>О</w:t>
            </w:r>
          </w:p>
        </w:tc>
        <w:tc>
          <w:tcPr>
            <w:tcW w:w="3559" w:type="dxa"/>
            <w:vMerge/>
            <w:tcBorders>
              <w:top w:val="nil"/>
            </w:tcBorders>
          </w:tcPr>
          <w:p w14:paraId="50787A8A" w14:textId="77777777" w:rsidR="00701921" w:rsidRPr="007A0D12" w:rsidRDefault="00701921" w:rsidP="00B232DE">
            <w:pPr>
              <w:rPr>
                <w:sz w:val="24"/>
                <w:szCs w:val="24"/>
              </w:rPr>
            </w:pPr>
          </w:p>
        </w:tc>
      </w:tr>
      <w:tr w:rsidR="00701921" w:rsidRPr="007A0D12" w14:paraId="6EFE85F0" w14:textId="77777777" w:rsidTr="00753129">
        <w:trPr>
          <w:trHeight w:val="827"/>
        </w:trPr>
        <w:tc>
          <w:tcPr>
            <w:tcW w:w="709" w:type="dxa"/>
          </w:tcPr>
          <w:p w14:paraId="17E5CDB1" w14:textId="77777777" w:rsidR="00701921" w:rsidRPr="007A0D12" w:rsidRDefault="00701921" w:rsidP="00B232D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6610B865" w14:textId="77777777" w:rsidR="00701921" w:rsidRPr="007A0D12" w:rsidRDefault="007A0D12" w:rsidP="00B232DE">
            <w:pPr>
              <w:pStyle w:val="TableParagraph"/>
              <w:jc w:val="center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1</w:t>
            </w:r>
          </w:p>
        </w:tc>
        <w:tc>
          <w:tcPr>
            <w:tcW w:w="2678" w:type="dxa"/>
          </w:tcPr>
          <w:p w14:paraId="2A7EE444" w14:textId="77777777" w:rsidR="00701921" w:rsidRPr="007A0D12" w:rsidRDefault="007A0D12" w:rsidP="00B232DE">
            <w:pPr>
              <w:pStyle w:val="TableParagraph"/>
              <w:ind w:left="40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Подготовительная</w:t>
            </w:r>
            <w:r w:rsidRPr="007A0D12">
              <w:rPr>
                <w:spacing w:val="-9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часть</w:t>
            </w:r>
          </w:p>
        </w:tc>
        <w:tc>
          <w:tcPr>
            <w:tcW w:w="708" w:type="dxa"/>
            <w:vAlign w:val="center"/>
          </w:tcPr>
          <w:p w14:paraId="058CB0B3" w14:textId="7989CBA7" w:rsidR="00701921" w:rsidRPr="007A0D12" w:rsidRDefault="00715075" w:rsidP="00B232D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4" w:type="dxa"/>
            <w:vAlign w:val="center"/>
          </w:tcPr>
          <w:p w14:paraId="5E533537" w14:textId="29568776" w:rsidR="00701921" w:rsidRPr="007A0D12" w:rsidRDefault="00A07E98" w:rsidP="00B232DE">
            <w:pPr>
              <w:pStyle w:val="TableParagraph"/>
              <w:ind w:left="4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14:paraId="2091F56E" w14:textId="71C02561" w:rsidR="00701921" w:rsidRPr="007A0D12" w:rsidRDefault="00701921" w:rsidP="00B232D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</w:p>
        </w:tc>
        <w:tc>
          <w:tcPr>
            <w:tcW w:w="3559" w:type="dxa"/>
          </w:tcPr>
          <w:p w14:paraId="1A813AA1" w14:textId="77777777" w:rsidR="00701921" w:rsidRPr="007A0D12" w:rsidRDefault="007A0D12" w:rsidP="00B232DE">
            <w:pPr>
              <w:pStyle w:val="TableParagraph"/>
              <w:ind w:left="41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Проверка составленного студентом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примерного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плана</w:t>
            </w:r>
          </w:p>
          <w:p w14:paraId="6AB2F8C5" w14:textId="77777777" w:rsidR="00701921" w:rsidRPr="007A0D12" w:rsidRDefault="007A0D12" w:rsidP="00B232DE">
            <w:pPr>
              <w:pStyle w:val="TableParagraph"/>
              <w:ind w:left="41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прохождения</w:t>
            </w:r>
            <w:r w:rsidRPr="007A0D12">
              <w:rPr>
                <w:spacing w:val="-5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практики</w:t>
            </w:r>
          </w:p>
        </w:tc>
      </w:tr>
      <w:tr w:rsidR="00701921" w:rsidRPr="007A0D12" w14:paraId="1E396981" w14:textId="77777777" w:rsidTr="00753129">
        <w:trPr>
          <w:trHeight w:val="827"/>
        </w:trPr>
        <w:tc>
          <w:tcPr>
            <w:tcW w:w="709" w:type="dxa"/>
          </w:tcPr>
          <w:p w14:paraId="3565495D" w14:textId="77777777" w:rsidR="00701921" w:rsidRPr="007A0D12" w:rsidRDefault="00701921" w:rsidP="00B232D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9BC5453" w14:textId="77777777" w:rsidR="00701921" w:rsidRPr="007A0D12" w:rsidRDefault="007A0D12" w:rsidP="00B232DE">
            <w:pPr>
              <w:pStyle w:val="TableParagraph"/>
              <w:jc w:val="center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2</w:t>
            </w:r>
          </w:p>
        </w:tc>
        <w:tc>
          <w:tcPr>
            <w:tcW w:w="2678" w:type="dxa"/>
          </w:tcPr>
          <w:p w14:paraId="18FB97F9" w14:textId="26668356" w:rsidR="00701921" w:rsidRPr="007A0D12" w:rsidRDefault="00715075" w:rsidP="00B232DE">
            <w:pPr>
              <w:pStyle w:val="TableParagraph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Производственно-творческая часть</w:t>
            </w:r>
          </w:p>
        </w:tc>
        <w:tc>
          <w:tcPr>
            <w:tcW w:w="708" w:type="dxa"/>
            <w:vAlign w:val="center"/>
          </w:tcPr>
          <w:p w14:paraId="6CCF9422" w14:textId="57024D5F" w:rsidR="00701921" w:rsidRPr="007A0D12" w:rsidRDefault="00A07E98" w:rsidP="00B232DE">
            <w:pPr>
              <w:pStyle w:val="TableParagraph"/>
              <w:ind w:left="36" w:right="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994" w:type="dxa"/>
            <w:vAlign w:val="center"/>
          </w:tcPr>
          <w:p w14:paraId="398A1C18" w14:textId="2BDCAABC" w:rsidR="00701921" w:rsidRPr="007A0D12" w:rsidRDefault="00A07E98" w:rsidP="00B232DE">
            <w:pPr>
              <w:pStyle w:val="TableParagraph"/>
              <w:ind w:left="3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708" w:type="dxa"/>
            <w:vAlign w:val="center"/>
          </w:tcPr>
          <w:p w14:paraId="6996A072" w14:textId="1D4715C4" w:rsidR="00701921" w:rsidRPr="007A0D12" w:rsidRDefault="00701921" w:rsidP="00B232D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</w:p>
        </w:tc>
        <w:tc>
          <w:tcPr>
            <w:tcW w:w="3559" w:type="dxa"/>
          </w:tcPr>
          <w:p w14:paraId="529629C7" w14:textId="77777777" w:rsidR="00701921" w:rsidRPr="007A0D12" w:rsidRDefault="007A0D12" w:rsidP="00B232DE">
            <w:pPr>
              <w:pStyle w:val="TableParagraph"/>
              <w:ind w:left="41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Проверка</w:t>
            </w:r>
            <w:r w:rsidRPr="007A0D12">
              <w:rPr>
                <w:spacing w:val="-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выполнения</w:t>
            </w:r>
            <w:r w:rsidRPr="007A0D12">
              <w:rPr>
                <w:spacing w:val="-3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заданий</w:t>
            </w:r>
          </w:p>
          <w:p w14:paraId="65CDAB81" w14:textId="77777777" w:rsidR="00701921" w:rsidRPr="007A0D12" w:rsidRDefault="007A0D12" w:rsidP="00B232DE">
            <w:pPr>
              <w:pStyle w:val="TableParagraph"/>
              <w:ind w:left="41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практики,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дневника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практики </w:t>
            </w:r>
            <w:r w:rsidRPr="007A0D12">
              <w:rPr>
                <w:spacing w:val="-2"/>
                <w:sz w:val="24"/>
                <w:szCs w:val="24"/>
              </w:rPr>
              <w:t>студента</w:t>
            </w:r>
          </w:p>
        </w:tc>
      </w:tr>
      <w:tr w:rsidR="00DB73FC" w:rsidRPr="007A0D12" w14:paraId="42F230ED" w14:textId="77777777" w:rsidTr="00753129">
        <w:trPr>
          <w:trHeight w:val="277"/>
        </w:trPr>
        <w:tc>
          <w:tcPr>
            <w:tcW w:w="709" w:type="dxa"/>
          </w:tcPr>
          <w:p w14:paraId="6E05DFE2" w14:textId="41D05566" w:rsidR="00DB73FC" w:rsidRPr="007A0D12" w:rsidRDefault="00715075" w:rsidP="00B232D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78" w:type="dxa"/>
          </w:tcPr>
          <w:p w14:paraId="562B4D3D" w14:textId="63A668E8" w:rsidR="00DB73FC" w:rsidRPr="007A0D12" w:rsidRDefault="00715075" w:rsidP="00B232DE">
            <w:pPr>
              <w:pStyle w:val="TableParagraph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Заключительная часть. </w:t>
            </w:r>
            <w:r w:rsidR="00DB73FC" w:rsidRPr="007A0D12">
              <w:rPr>
                <w:sz w:val="24"/>
                <w:szCs w:val="24"/>
              </w:rPr>
              <w:t>Документирование</w:t>
            </w:r>
            <w:r w:rsidR="00DB73FC" w:rsidRPr="007A0D12">
              <w:rPr>
                <w:spacing w:val="-9"/>
                <w:sz w:val="24"/>
                <w:szCs w:val="24"/>
              </w:rPr>
              <w:t xml:space="preserve"> </w:t>
            </w:r>
            <w:r w:rsidR="00DB73FC" w:rsidRPr="007A0D12">
              <w:rPr>
                <w:spacing w:val="-2"/>
                <w:sz w:val="24"/>
                <w:szCs w:val="24"/>
              </w:rPr>
              <w:t>результатов</w:t>
            </w:r>
          </w:p>
          <w:p w14:paraId="726ADB15" w14:textId="4C6F50DB" w:rsidR="00DB73FC" w:rsidRPr="007A0D12" w:rsidRDefault="00DB73FC" w:rsidP="00B232DE">
            <w:pPr>
              <w:pStyle w:val="TableParagraph"/>
              <w:ind w:left="40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прохождения</w:t>
            </w:r>
            <w:r w:rsidRPr="007A0D12">
              <w:rPr>
                <w:spacing w:val="-3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практики</w:t>
            </w:r>
          </w:p>
        </w:tc>
        <w:tc>
          <w:tcPr>
            <w:tcW w:w="708" w:type="dxa"/>
            <w:vAlign w:val="center"/>
          </w:tcPr>
          <w:p w14:paraId="0863A9BF" w14:textId="7A7CAE65" w:rsidR="00DB73FC" w:rsidRPr="00A07E98" w:rsidRDefault="00A07E98" w:rsidP="00B232DE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 w:rsidRPr="00A07E98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94" w:type="dxa"/>
            <w:vAlign w:val="center"/>
          </w:tcPr>
          <w:p w14:paraId="7273B443" w14:textId="2DA585BB" w:rsidR="00DB73FC" w:rsidRPr="00A07E98" w:rsidRDefault="00A07E98" w:rsidP="00B232DE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14:paraId="5BD7712A" w14:textId="7D9E1539" w:rsidR="00DB73FC" w:rsidRPr="00A07E98" w:rsidRDefault="00DB73FC" w:rsidP="00B232DE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59" w:type="dxa"/>
          </w:tcPr>
          <w:p w14:paraId="731D37CA" w14:textId="191B1718" w:rsidR="00DB73FC" w:rsidRPr="007A0D12" w:rsidRDefault="00DB73FC" w:rsidP="00B232DE">
            <w:pPr>
              <w:pStyle w:val="TableParagraph"/>
              <w:ind w:left="41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Защита</w:t>
            </w:r>
            <w:r w:rsidRPr="007A0D12">
              <w:rPr>
                <w:spacing w:val="-2"/>
                <w:sz w:val="24"/>
                <w:szCs w:val="24"/>
              </w:rPr>
              <w:t xml:space="preserve"> практики</w:t>
            </w:r>
          </w:p>
        </w:tc>
      </w:tr>
      <w:tr w:rsidR="00DB73FC" w:rsidRPr="007A0D12" w14:paraId="2E248870" w14:textId="77777777" w:rsidTr="00753129">
        <w:trPr>
          <w:trHeight w:val="277"/>
        </w:trPr>
        <w:tc>
          <w:tcPr>
            <w:tcW w:w="709" w:type="dxa"/>
          </w:tcPr>
          <w:p w14:paraId="6D13D00D" w14:textId="77777777" w:rsidR="00DB73FC" w:rsidRPr="007A0D12" w:rsidRDefault="00DB73FC" w:rsidP="00B232DE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678" w:type="dxa"/>
          </w:tcPr>
          <w:p w14:paraId="2C217597" w14:textId="4A9308CE" w:rsidR="00DB73FC" w:rsidRPr="007A0D12" w:rsidRDefault="00DB73FC" w:rsidP="00B232DE">
            <w:pPr>
              <w:pStyle w:val="TableParagraph"/>
              <w:ind w:left="40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708" w:type="dxa"/>
            <w:vAlign w:val="center"/>
          </w:tcPr>
          <w:p w14:paraId="1AA8E6DE" w14:textId="36967678" w:rsidR="00DB73FC" w:rsidRPr="007A0D12" w:rsidRDefault="00A07E98" w:rsidP="00B232DE">
            <w:pPr>
              <w:pStyle w:val="TableParagraph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288</w:t>
            </w:r>
          </w:p>
        </w:tc>
        <w:tc>
          <w:tcPr>
            <w:tcW w:w="994" w:type="dxa"/>
            <w:vAlign w:val="center"/>
          </w:tcPr>
          <w:p w14:paraId="5CAD9149" w14:textId="4808A6AB" w:rsidR="00DB73FC" w:rsidRPr="007A0D12" w:rsidRDefault="00A07E98" w:rsidP="00B232D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708" w:type="dxa"/>
            <w:vAlign w:val="center"/>
          </w:tcPr>
          <w:p w14:paraId="09AB9808" w14:textId="779790EE" w:rsidR="00DB73FC" w:rsidRPr="007A0D12" w:rsidRDefault="00DB73FC" w:rsidP="00B232DE">
            <w:pPr>
              <w:pStyle w:val="TableParagraph"/>
              <w:jc w:val="center"/>
              <w:rPr>
                <w:spacing w:val="-5"/>
                <w:sz w:val="24"/>
                <w:szCs w:val="24"/>
              </w:rPr>
            </w:pPr>
          </w:p>
        </w:tc>
        <w:tc>
          <w:tcPr>
            <w:tcW w:w="3559" w:type="dxa"/>
          </w:tcPr>
          <w:p w14:paraId="16F41DB6" w14:textId="77777777" w:rsidR="00DB73FC" w:rsidRPr="007A0D12" w:rsidRDefault="00DB73FC" w:rsidP="00B232DE">
            <w:pPr>
              <w:pStyle w:val="TableParagraph"/>
              <w:ind w:left="41"/>
              <w:rPr>
                <w:sz w:val="24"/>
                <w:szCs w:val="24"/>
              </w:rPr>
            </w:pPr>
          </w:p>
        </w:tc>
      </w:tr>
    </w:tbl>
    <w:p w14:paraId="373ABA69" w14:textId="77777777" w:rsidR="00701921" w:rsidRPr="007A0D12" w:rsidRDefault="00701921" w:rsidP="00B232DE">
      <w:pPr>
        <w:pStyle w:val="a3"/>
        <w:rPr>
          <w:b/>
          <w:sz w:val="24"/>
          <w:szCs w:val="24"/>
        </w:rPr>
      </w:pPr>
    </w:p>
    <w:p w14:paraId="06FAC506" w14:textId="1D194055" w:rsidR="00DF1FCC" w:rsidRPr="00113B95" w:rsidRDefault="007A0D12" w:rsidP="00113B95">
      <w:pPr>
        <w:pStyle w:val="a4"/>
        <w:numPr>
          <w:ilvl w:val="1"/>
          <w:numId w:val="7"/>
        </w:numPr>
        <w:tabs>
          <w:tab w:val="left" w:pos="961"/>
          <w:tab w:val="left" w:pos="962"/>
        </w:tabs>
        <w:ind w:left="961" w:firstLine="0"/>
        <w:jc w:val="left"/>
        <w:rPr>
          <w:b/>
          <w:i/>
          <w:sz w:val="24"/>
          <w:szCs w:val="24"/>
        </w:rPr>
      </w:pPr>
      <w:r w:rsidRPr="00113B95">
        <w:rPr>
          <w:b/>
          <w:i/>
          <w:sz w:val="24"/>
          <w:szCs w:val="24"/>
        </w:rPr>
        <w:t>Содержание</w:t>
      </w:r>
      <w:r w:rsidRPr="00113B95">
        <w:rPr>
          <w:b/>
          <w:i/>
          <w:spacing w:val="-9"/>
          <w:sz w:val="24"/>
          <w:szCs w:val="24"/>
        </w:rPr>
        <w:t xml:space="preserve"> </w:t>
      </w:r>
      <w:r w:rsidR="00A07E98" w:rsidRPr="00113B95">
        <w:rPr>
          <w:b/>
          <w:sz w:val="24"/>
          <w:szCs w:val="24"/>
        </w:rPr>
        <w:t>профессионально-творческой</w:t>
      </w:r>
      <w:r w:rsidRPr="00113B95">
        <w:rPr>
          <w:b/>
          <w:spacing w:val="-7"/>
          <w:sz w:val="24"/>
          <w:szCs w:val="24"/>
        </w:rPr>
        <w:t xml:space="preserve"> </w:t>
      </w:r>
      <w:r w:rsidRPr="00113B95">
        <w:rPr>
          <w:b/>
          <w:i/>
          <w:sz w:val="24"/>
          <w:szCs w:val="24"/>
        </w:rPr>
        <w:t>практики</w:t>
      </w:r>
      <w:r w:rsidRPr="00113B95">
        <w:rPr>
          <w:b/>
          <w:i/>
          <w:spacing w:val="-7"/>
          <w:sz w:val="24"/>
          <w:szCs w:val="24"/>
        </w:rPr>
        <w:t xml:space="preserve"> </w:t>
      </w:r>
      <w:r w:rsidRPr="00113B95">
        <w:rPr>
          <w:b/>
          <w:i/>
          <w:sz w:val="24"/>
          <w:szCs w:val="24"/>
        </w:rPr>
        <w:t>и</w:t>
      </w:r>
      <w:r w:rsidRPr="00113B95">
        <w:rPr>
          <w:b/>
          <w:i/>
          <w:spacing w:val="-8"/>
          <w:sz w:val="24"/>
          <w:szCs w:val="24"/>
        </w:rPr>
        <w:t xml:space="preserve"> </w:t>
      </w:r>
      <w:r w:rsidRPr="00113B95">
        <w:rPr>
          <w:b/>
          <w:i/>
          <w:sz w:val="24"/>
          <w:szCs w:val="24"/>
        </w:rPr>
        <w:t>формы</w:t>
      </w:r>
      <w:r w:rsidRPr="00113B95">
        <w:rPr>
          <w:b/>
          <w:i/>
          <w:spacing w:val="-8"/>
          <w:sz w:val="24"/>
          <w:szCs w:val="24"/>
        </w:rPr>
        <w:t xml:space="preserve"> </w:t>
      </w:r>
      <w:r w:rsidRPr="00113B95">
        <w:rPr>
          <w:b/>
          <w:i/>
          <w:spacing w:val="-2"/>
          <w:sz w:val="24"/>
          <w:szCs w:val="24"/>
        </w:rPr>
        <w:t>отчета</w:t>
      </w: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51"/>
        <w:gridCol w:w="3685"/>
        <w:gridCol w:w="2552"/>
        <w:gridCol w:w="2409"/>
      </w:tblGrid>
      <w:tr w:rsidR="00C60BE9" w14:paraId="7EAC3477" w14:textId="77777777" w:rsidTr="00753129">
        <w:tc>
          <w:tcPr>
            <w:tcW w:w="851" w:type="dxa"/>
          </w:tcPr>
          <w:p w14:paraId="546E4498" w14:textId="51E35FB0" w:rsidR="00C60BE9" w:rsidRDefault="00C60BE9" w:rsidP="00B232DE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7A0D12">
              <w:rPr>
                <w:b/>
                <w:spacing w:val="-5"/>
                <w:sz w:val="24"/>
                <w:szCs w:val="24"/>
              </w:rPr>
              <w:t>№/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D1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14:paraId="254A6F82" w14:textId="571D1D1A" w:rsidR="00C60BE9" w:rsidRDefault="00C60BE9" w:rsidP="00B232DE">
            <w:pPr>
              <w:pStyle w:val="a4"/>
              <w:tabs>
                <w:tab w:val="left" w:pos="961"/>
                <w:tab w:val="left" w:pos="962"/>
              </w:tabs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7A0D12">
              <w:rPr>
                <w:b/>
                <w:sz w:val="24"/>
                <w:szCs w:val="24"/>
              </w:rPr>
              <w:t>Содержание</w:t>
            </w:r>
            <w:r w:rsidRPr="007A0D12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2"/>
                <w:sz w:val="24"/>
                <w:szCs w:val="24"/>
              </w:rPr>
              <w:t>задания</w:t>
            </w:r>
          </w:p>
        </w:tc>
        <w:tc>
          <w:tcPr>
            <w:tcW w:w="2552" w:type="dxa"/>
          </w:tcPr>
          <w:p w14:paraId="33A4A478" w14:textId="56A277C8" w:rsidR="00C60BE9" w:rsidRDefault="00C60BE9" w:rsidP="00B232DE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7A0D12">
              <w:rPr>
                <w:b/>
                <w:sz w:val="24"/>
                <w:szCs w:val="24"/>
              </w:rPr>
              <w:t>Форма</w:t>
            </w:r>
            <w:r w:rsidRPr="007A0D12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b/>
                <w:sz w:val="24"/>
                <w:szCs w:val="24"/>
              </w:rPr>
              <w:t>отчета</w:t>
            </w:r>
            <w:r w:rsidRPr="007A0D12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b/>
                <w:sz w:val="24"/>
                <w:szCs w:val="24"/>
              </w:rPr>
              <w:t xml:space="preserve">о </w:t>
            </w:r>
            <w:r w:rsidRPr="007A0D12">
              <w:rPr>
                <w:b/>
                <w:spacing w:val="-2"/>
                <w:sz w:val="24"/>
                <w:szCs w:val="24"/>
              </w:rPr>
              <w:t>выполнении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2"/>
                <w:sz w:val="24"/>
                <w:szCs w:val="24"/>
              </w:rPr>
              <w:t>задания</w:t>
            </w:r>
          </w:p>
        </w:tc>
        <w:tc>
          <w:tcPr>
            <w:tcW w:w="2409" w:type="dxa"/>
          </w:tcPr>
          <w:p w14:paraId="614FBB5B" w14:textId="77777777" w:rsidR="00C60BE9" w:rsidRPr="007A0D12" w:rsidRDefault="00C60BE9" w:rsidP="00B232D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Формируемые компетенции</w:t>
            </w:r>
          </w:p>
          <w:p w14:paraId="4E466C0E" w14:textId="77777777" w:rsidR="00C60BE9" w:rsidRDefault="00C60BE9" w:rsidP="00B232DE">
            <w:pPr>
              <w:pStyle w:val="a4"/>
              <w:tabs>
                <w:tab w:val="left" w:pos="961"/>
                <w:tab w:val="left" w:pos="962"/>
              </w:tabs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6B34BA" w14:paraId="747F191E" w14:textId="77777777" w:rsidTr="00753129">
        <w:tc>
          <w:tcPr>
            <w:tcW w:w="851" w:type="dxa"/>
          </w:tcPr>
          <w:p w14:paraId="116DCF45" w14:textId="64895962" w:rsidR="006B34BA" w:rsidRPr="00DF1FCC" w:rsidRDefault="006B34BA" w:rsidP="00B232DE">
            <w:pPr>
              <w:pStyle w:val="TableParagraph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3CB5384C" w14:textId="3BF2C341" w:rsidR="006B34BA" w:rsidRPr="00DF1FCC" w:rsidRDefault="006B34BA" w:rsidP="00B232DE">
            <w:pPr>
              <w:pStyle w:val="a4"/>
              <w:tabs>
                <w:tab w:val="left" w:pos="961"/>
                <w:tab w:val="left" w:pos="962"/>
              </w:tabs>
              <w:ind w:lef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Ознакомьтесь с деятельностью информационного учреждения, охарактеризуйте производственную структуру, основные функции, направления деятельности.</w:t>
            </w:r>
          </w:p>
        </w:tc>
        <w:tc>
          <w:tcPr>
            <w:tcW w:w="2552" w:type="dxa"/>
          </w:tcPr>
          <w:p w14:paraId="0F3D9839" w14:textId="1882948B" w:rsidR="006B34BA" w:rsidRPr="00DF1FCC" w:rsidRDefault="006B34BA" w:rsidP="00B232DE">
            <w:pPr>
              <w:pStyle w:val="TableParagraph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Аналитический отчет о деятельности и производственной структуре информационной организации</w:t>
            </w:r>
          </w:p>
        </w:tc>
        <w:tc>
          <w:tcPr>
            <w:tcW w:w="2409" w:type="dxa"/>
            <w:vMerge w:val="restart"/>
          </w:tcPr>
          <w:p w14:paraId="490589AA" w14:textId="6C05767E" w:rsidR="006B34BA" w:rsidRPr="007A0D12" w:rsidRDefault="006B34BA" w:rsidP="00B232DE">
            <w:pPr>
              <w:pStyle w:val="TableParagraph"/>
              <w:rPr>
                <w:b/>
                <w:spacing w:val="-2"/>
                <w:sz w:val="24"/>
                <w:szCs w:val="24"/>
              </w:rPr>
            </w:pPr>
            <w:r>
              <w:t xml:space="preserve">УК-1, </w:t>
            </w:r>
            <w:r>
              <w:rPr>
                <w:sz w:val="24"/>
                <w:szCs w:val="24"/>
              </w:rPr>
              <w:t xml:space="preserve">УК-2, </w:t>
            </w:r>
            <w:r>
              <w:t>УК-3, ОПК-3, ПК-1, ПК-4, ПК-5, ПК-6, ПК-7</w:t>
            </w:r>
          </w:p>
        </w:tc>
      </w:tr>
      <w:tr w:rsidR="006B34BA" w14:paraId="0FB403A6" w14:textId="77777777" w:rsidTr="00753129">
        <w:tc>
          <w:tcPr>
            <w:tcW w:w="851" w:type="dxa"/>
          </w:tcPr>
          <w:p w14:paraId="1736D906" w14:textId="28CD53C3" w:rsidR="006B34BA" w:rsidRPr="00DF1FCC" w:rsidRDefault="006B34BA" w:rsidP="00B232DE">
            <w:pPr>
              <w:pStyle w:val="TableParagraph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2E30684A" w14:textId="56BD614D" w:rsidR="006B34BA" w:rsidRPr="00DF1FCC" w:rsidRDefault="006B34BA" w:rsidP="00B232DE">
            <w:pPr>
              <w:pStyle w:val="a4"/>
              <w:tabs>
                <w:tab w:val="left" w:pos="961"/>
                <w:tab w:val="left" w:pos="962"/>
              </w:tabs>
              <w:ind w:lef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Проанализируйте деятельность информационной организации в социальных медиа. Дайте развернутую характеристику страниц, групп, количества и тематики записей, количества подписчиков, комментариев, лайков и репостов. </w:t>
            </w:r>
          </w:p>
        </w:tc>
        <w:tc>
          <w:tcPr>
            <w:tcW w:w="2552" w:type="dxa"/>
          </w:tcPr>
          <w:p w14:paraId="121D9FB3" w14:textId="6BD44969" w:rsidR="006B34BA" w:rsidRPr="00DF1FCC" w:rsidRDefault="006B34BA" w:rsidP="00B232DE">
            <w:pPr>
              <w:pStyle w:val="TableParagraph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Аналитический отчет о деятельности организации в социальных медиа</w:t>
            </w:r>
          </w:p>
        </w:tc>
        <w:tc>
          <w:tcPr>
            <w:tcW w:w="2409" w:type="dxa"/>
            <w:vMerge/>
          </w:tcPr>
          <w:p w14:paraId="15844E14" w14:textId="77777777" w:rsidR="006B34BA" w:rsidRPr="007A0D12" w:rsidRDefault="006B34BA" w:rsidP="00B232DE">
            <w:pPr>
              <w:pStyle w:val="TableParagraph"/>
              <w:jc w:val="center"/>
              <w:rPr>
                <w:b/>
                <w:spacing w:val="-2"/>
                <w:sz w:val="24"/>
                <w:szCs w:val="24"/>
              </w:rPr>
            </w:pPr>
          </w:p>
        </w:tc>
      </w:tr>
      <w:tr w:rsidR="006B34BA" w14:paraId="18F4D044" w14:textId="77777777" w:rsidTr="00753129">
        <w:tc>
          <w:tcPr>
            <w:tcW w:w="851" w:type="dxa"/>
          </w:tcPr>
          <w:p w14:paraId="6792EB32" w14:textId="7ED51F35" w:rsidR="006B34BA" w:rsidRPr="00DF1FCC" w:rsidRDefault="006B34BA" w:rsidP="00B232D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14:paraId="0A55DE0B" w14:textId="5FFE232B" w:rsidR="006B34BA" w:rsidRPr="00DF1FCC" w:rsidRDefault="006B34BA" w:rsidP="00B232DE">
            <w:pPr>
              <w:pStyle w:val="a4"/>
              <w:tabs>
                <w:tab w:val="left" w:pos="961"/>
                <w:tab w:val="left" w:pos="962"/>
              </w:tabs>
              <w:ind w:lef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Подготовьте текст для размещения на странице в социальной сети по запросу информационной организации. </w:t>
            </w:r>
          </w:p>
        </w:tc>
        <w:tc>
          <w:tcPr>
            <w:tcW w:w="2552" w:type="dxa"/>
          </w:tcPr>
          <w:p w14:paraId="1B340FA9" w14:textId="3371C875" w:rsidR="006B34BA" w:rsidRPr="00DF1FCC" w:rsidRDefault="006B34BA" w:rsidP="00B232DE">
            <w:pPr>
              <w:pStyle w:val="TableParagraph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в форме скриншота страницы в социальной сети</w:t>
            </w:r>
          </w:p>
        </w:tc>
        <w:tc>
          <w:tcPr>
            <w:tcW w:w="2409" w:type="dxa"/>
            <w:vMerge/>
          </w:tcPr>
          <w:p w14:paraId="37497AB2" w14:textId="77777777" w:rsidR="006B34BA" w:rsidRPr="007A0D12" w:rsidRDefault="006B34BA" w:rsidP="00B232DE">
            <w:pPr>
              <w:pStyle w:val="TableParagraph"/>
              <w:jc w:val="center"/>
              <w:rPr>
                <w:b/>
                <w:spacing w:val="-2"/>
                <w:sz w:val="24"/>
                <w:szCs w:val="24"/>
              </w:rPr>
            </w:pPr>
          </w:p>
        </w:tc>
      </w:tr>
      <w:tr w:rsidR="006B34BA" w14:paraId="3E9559C6" w14:textId="77777777" w:rsidTr="00753129">
        <w:tc>
          <w:tcPr>
            <w:tcW w:w="851" w:type="dxa"/>
          </w:tcPr>
          <w:p w14:paraId="2933358A" w14:textId="511B2911" w:rsidR="006B34BA" w:rsidRPr="00DF1FCC" w:rsidRDefault="006B34BA" w:rsidP="00B232DE">
            <w:pPr>
              <w:pStyle w:val="TableParagraph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14:paraId="2C99C680" w14:textId="70AD1022" w:rsidR="006B34BA" w:rsidRDefault="006B34BA" w:rsidP="00B232DE">
            <w:pPr>
              <w:pStyle w:val="a4"/>
              <w:tabs>
                <w:tab w:val="left" w:pos="961"/>
                <w:tab w:val="left" w:pos="962"/>
              </w:tabs>
              <w:ind w:lef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Подготовьте инфографику по запросу информационной организации для размещения в социальной сети / сайте организации</w:t>
            </w:r>
          </w:p>
        </w:tc>
        <w:tc>
          <w:tcPr>
            <w:tcW w:w="2552" w:type="dxa"/>
          </w:tcPr>
          <w:p w14:paraId="2260EE66" w14:textId="5AD9D6DA" w:rsidR="006B34BA" w:rsidRPr="006B34BA" w:rsidRDefault="006B34BA" w:rsidP="00B232DE">
            <w:pPr>
              <w:pStyle w:val="TableParagraph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 в форме </w:t>
            </w:r>
            <w:proofErr w:type="spellStart"/>
            <w:r>
              <w:rPr>
                <w:sz w:val="24"/>
                <w:szCs w:val="24"/>
              </w:rPr>
              <w:t>инфографики</w:t>
            </w:r>
            <w:proofErr w:type="spellEnd"/>
            <w:r>
              <w:rPr>
                <w:sz w:val="24"/>
                <w:szCs w:val="24"/>
              </w:rPr>
              <w:t xml:space="preserve"> ( в формате </w:t>
            </w:r>
            <w:r>
              <w:rPr>
                <w:sz w:val="24"/>
                <w:szCs w:val="24"/>
                <w:lang w:val="en-US"/>
              </w:rPr>
              <w:t>jpeg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png</w:t>
            </w:r>
            <w:proofErr w:type="spellEnd"/>
            <w:r w:rsidRPr="006B34B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vMerge/>
          </w:tcPr>
          <w:p w14:paraId="7BA686FC" w14:textId="77777777" w:rsidR="006B34BA" w:rsidRPr="007A0D12" w:rsidRDefault="006B34BA" w:rsidP="00B232DE">
            <w:pPr>
              <w:pStyle w:val="TableParagraph"/>
              <w:jc w:val="center"/>
              <w:rPr>
                <w:b/>
                <w:spacing w:val="-2"/>
                <w:sz w:val="24"/>
                <w:szCs w:val="24"/>
              </w:rPr>
            </w:pPr>
          </w:p>
        </w:tc>
      </w:tr>
      <w:tr w:rsidR="006B34BA" w14:paraId="0A9C9B2D" w14:textId="77777777" w:rsidTr="00753129">
        <w:tc>
          <w:tcPr>
            <w:tcW w:w="851" w:type="dxa"/>
          </w:tcPr>
          <w:p w14:paraId="73CBA3D2" w14:textId="1A0351E9" w:rsidR="006B34BA" w:rsidRPr="00DF1FCC" w:rsidRDefault="006B34BA" w:rsidP="00B232DE">
            <w:pPr>
              <w:pStyle w:val="TableParagraph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685" w:type="dxa"/>
          </w:tcPr>
          <w:p w14:paraId="665894F7" w14:textId="71411E61" w:rsidR="006B34BA" w:rsidRPr="006B34BA" w:rsidRDefault="006B34BA" w:rsidP="00B232DE">
            <w:pPr>
              <w:pStyle w:val="a4"/>
              <w:tabs>
                <w:tab w:val="left" w:pos="961"/>
                <w:tab w:val="left" w:pos="962"/>
              </w:tabs>
              <w:ind w:left="4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Подготовьте мультимедийную презентацию </w:t>
            </w:r>
            <w:r w:rsidRPr="006B34B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PowerPoint</w:t>
            </w:r>
            <w:r w:rsidRPr="006B34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  <w:lang w:val="en-US"/>
              </w:rPr>
              <w:t>Prezi</w:t>
            </w:r>
            <w:r>
              <w:rPr>
                <w:sz w:val="24"/>
                <w:szCs w:val="24"/>
              </w:rPr>
              <w:t>) или видеоролик о деятельности информационной организации-базе практики</w:t>
            </w:r>
          </w:p>
        </w:tc>
        <w:tc>
          <w:tcPr>
            <w:tcW w:w="2552" w:type="dxa"/>
          </w:tcPr>
          <w:p w14:paraId="6F57B44D" w14:textId="1F318BBD" w:rsidR="006B34BA" w:rsidRPr="00DF1FCC" w:rsidRDefault="006B34BA" w:rsidP="00B232DE">
            <w:pPr>
              <w:pStyle w:val="TableParagraph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 в форме презентации в формате </w:t>
            </w:r>
            <w:r>
              <w:rPr>
                <w:sz w:val="24"/>
                <w:szCs w:val="24"/>
                <w:lang w:val="en-US"/>
              </w:rPr>
              <w:t>PowerPoint</w:t>
            </w:r>
            <w:r w:rsidRPr="006B34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  <w:lang w:val="en-US"/>
              </w:rPr>
              <w:t>Prezi</w:t>
            </w:r>
            <w:r>
              <w:rPr>
                <w:sz w:val="24"/>
                <w:szCs w:val="24"/>
              </w:rPr>
              <w:t xml:space="preserve"> или видеоролика</w:t>
            </w:r>
          </w:p>
        </w:tc>
        <w:tc>
          <w:tcPr>
            <w:tcW w:w="2409" w:type="dxa"/>
            <w:vMerge/>
          </w:tcPr>
          <w:p w14:paraId="12ACCF62" w14:textId="77777777" w:rsidR="006B34BA" w:rsidRPr="007A0D12" w:rsidRDefault="006B34BA" w:rsidP="00B232DE">
            <w:pPr>
              <w:pStyle w:val="TableParagraph"/>
              <w:jc w:val="center"/>
              <w:rPr>
                <w:b/>
                <w:spacing w:val="-2"/>
                <w:sz w:val="24"/>
                <w:szCs w:val="24"/>
              </w:rPr>
            </w:pPr>
          </w:p>
        </w:tc>
      </w:tr>
    </w:tbl>
    <w:p w14:paraId="7DDBB74F" w14:textId="77777777" w:rsidR="00A07E98" w:rsidRDefault="00A07E98" w:rsidP="00B232DE">
      <w:pPr>
        <w:pStyle w:val="2"/>
        <w:tabs>
          <w:tab w:val="left" w:pos="765"/>
        </w:tabs>
        <w:ind w:left="252" w:right="105"/>
        <w:jc w:val="right"/>
        <w:rPr>
          <w:sz w:val="24"/>
          <w:szCs w:val="24"/>
        </w:rPr>
      </w:pPr>
    </w:p>
    <w:p w14:paraId="03199EDE" w14:textId="39C0E207" w:rsidR="00701921" w:rsidRPr="007A0D12" w:rsidRDefault="007A0D12" w:rsidP="00753129">
      <w:pPr>
        <w:pStyle w:val="2"/>
        <w:numPr>
          <w:ilvl w:val="0"/>
          <w:numId w:val="7"/>
        </w:numPr>
        <w:tabs>
          <w:tab w:val="left" w:pos="1669"/>
          <w:tab w:val="left" w:pos="1670"/>
        </w:tabs>
        <w:ind w:left="1669" w:hanging="877"/>
        <w:jc w:val="left"/>
        <w:rPr>
          <w:sz w:val="24"/>
          <w:szCs w:val="24"/>
        </w:rPr>
      </w:pPr>
      <w:r w:rsidRPr="007A0D12">
        <w:rPr>
          <w:sz w:val="24"/>
          <w:szCs w:val="24"/>
        </w:rPr>
        <w:t xml:space="preserve">Научно-исследовательские методы и технологии, используемые на </w:t>
      </w:r>
      <w:r w:rsidR="00A07E98">
        <w:rPr>
          <w:sz w:val="24"/>
          <w:szCs w:val="24"/>
        </w:rPr>
        <w:t>профессионально-творческой</w:t>
      </w:r>
      <w:r w:rsidRPr="007A0D12">
        <w:rPr>
          <w:sz w:val="24"/>
          <w:szCs w:val="24"/>
        </w:rPr>
        <w:t xml:space="preserve"> практике</w:t>
      </w:r>
    </w:p>
    <w:p w14:paraId="51EC1E3C" w14:textId="77777777" w:rsidR="00753129" w:rsidRDefault="007A0D12" w:rsidP="00753129">
      <w:pPr>
        <w:pStyle w:val="a3"/>
        <w:ind w:left="613" w:right="106" w:firstLine="663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В ходе практики используются следующие методы и технологии:</w:t>
      </w:r>
      <w:r w:rsidR="00DF1FCC">
        <w:rPr>
          <w:spacing w:val="-2"/>
          <w:sz w:val="24"/>
          <w:szCs w:val="24"/>
        </w:rPr>
        <w:t xml:space="preserve"> т</w:t>
      </w:r>
      <w:r w:rsidR="00DF1FCC" w:rsidRPr="00DF1FCC">
        <w:rPr>
          <w:sz w:val="24"/>
          <w:szCs w:val="24"/>
        </w:rPr>
        <w:t xml:space="preserve">ехнология аналитико-синтетической переработки информации, технология </w:t>
      </w:r>
      <w:r w:rsidR="00DF1FCC">
        <w:rPr>
          <w:sz w:val="24"/>
          <w:szCs w:val="24"/>
        </w:rPr>
        <w:t xml:space="preserve">подготовки медиатекстов, технология </w:t>
      </w:r>
      <w:r w:rsidR="00DF1FCC" w:rsidRPr="00DF1FCC">
        <w:rPr>
          <w:sz w:val="24"/>
          <w:szCs w:val="24"/>
        </w:rPr>
        <w:t xml:space="preserve">создания </w:t>
      </w:r>
      <w:r w:rsidR="00DF1FCC">
        <w:rPr>
          <w:sz w:val="24"/>
          <w:szCs w:val="24"/>
        </w:rPr>
        <w:t>медиапродуктов</w:t>
      </w:r>
      <w:r w:rsidR="00DF1FCC" w:rsidRPr="00DF1FCC">
        <w:rPr>
          <w:sz w:val="24"/>
          <w:szCs w:val="24"/>
        </w:rPr>
        <w:t xml:space="preserve">, социологические, статистические и аналитические </w:t>
      </w:r>
      <w:r w:rsidR="00DF1FCC">
        <w:rPr>
          <w:sz w:val="24"/>
          <w:szCs w:val="24"/>
        </w:rPr>
        <w:t xml:space="preserve">технологии, </w:t>
      </w:r>
      <w:r w:rsidR="00DF1FCC" w:rsidRPr="00DF1FCC">
        <w:rPr>
          <w:sz w:val="24"/>
          <w:szCs w:val="24"/>
        </w:rPr>
        <w:t xml:space="preserve">информационно-коммуникационные технологии, методы визуализации информации. </w:t>
      </w:r>
    </w:p>
    <w:p w14:paraId="6D7EE73C" w14:textId="02BAC389" w:rsidR="00701921" w:rsidRPr="007A0D12" w:rsidRDefault="00DF1FCC" w:rsidP="00753129">
      <w:pPr>
        <w:pStyle w:val="a3"/>
        <w:ind w:left="613" w:right="106" w:firstLine="663"/>
        <w:jc w:val="both"/>
        <w:rPr>
          <w:sz w:val="24"/>
          <w:szCs w:val="24"/>
        </w:rPr>
      </w:pPr>
      <w:r w:rsidRPr="00DF1FCC">
        <w:rPr>
          <w:sz w:val="24"/>
          <w:szCs w:val="24"/>
        </w:rPr>
        <w:t xml:space="preserve"> </w:t>
      </w:r>
    </w:p>
    <w:p w14:paraId="387C3048" w14:textId="2BFAF9B2" w:rsidR="00701921" w:rsidRPr="007A0D12" w:rsidRDefault="007A0D12" w:rsidP="00753129">
      <w:pPr>
        <w:pStyle w:val="2"/>
        <w:numPr>
          <w:ilvl w:val="0"/>
          <w:numId w:val="7"/>
        </w:numPr>
        <w:tabs>
          <w:tab w:val="left" w:pos="1669"/>
          <w:tab w:val="left" w:pos="1670"/>
        </w:tabs>
        <w:ind w:left="1669" w:hanging="877"/>
        <w:jc w:val="left"/>
        <w:rPr>
          <w:sz w:val="24"/>
          <w:szCs w:val="24"/>
        </w:rPr>
      </w:pPr>
      <w:r w:rsidRPr="007A0D12">
        <w:rPr>
          <w:sz w:val="24"/>
          <w:szCs w:val="24"/>
        </w:rPr>
        <w:t xml:space="preserve">Учебно-методическое обеспечение практической работы студентов на </w:t>
      </w:r>
      <w:r w:rsidR="00A07E98">
        <w:rPr>
          <w:sz w:val="24"/>
          <w:szCs w:val="24"/>
        </w:rPr>
        <w:t>профессионально-творческой</w:t>
      </w:r>
      <w:r w:rsidR="00A07E98" w:rsidRPr="007A0D12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практике</w:t>
      </w:r>
    </w:p>
    <w:p w14:paraId="4CC4DCA1" w14:textId="315B7BFB" w:rsidR="00701921" w:rsidRPr="007A0D12" w:rsidRDefault="007A0D12" w:rsidP="00753129">
      <w:pPr>
        <w:pStyle w:val="a3"/>
        <w:ind w:left="613" w:right="106" w:firstLine="663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Оформление результатов самостоятельной работы студентов во время прохождения практики выполняется в соответствии с расписанием учебных занятий.</w:t>
      </w:r>
      <w:r w:rsidR="00DF1FCC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Отчетная документация об итогах прохождения практики включает отчет об ознакомительной практике, мультимедийную презентацию по итогам практики.</w:t>
      </w:r>
    </w:p>
    <w:p w14:paraId="3750E85A" w14:textId="77777777" w:rsidR="00701921" w:rsidRPr="007A0D12" w:rsidRDefault="007A0D12" w:rsidP="00753129">
      <w:pPr>
        <w:pStyle w:val="2"/>
        <w:rPr>
          <w:b w:val="0"/>
          <w:sz w:val="24"/>
          <w:szCs w:val="24"/>
        </w:rPr>
      </w:pPr>
      <w:r w:rsidRPr="007A0D12">
        <w:rPr>
          <w:sz w:val="24"/>
          <w:szCs w:val="24"/>
        </w:rPr>
        <w:t>Отчет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студента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о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практике</w:t>
      </w:r>
      <w:r w:rsidRPr="007A0D12">
        <w:rPr>
          <w:spacing w:val="-3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содержит</w:t>
      </w:r>
      <w:r w:rsidRPr="007A0D12">
        <w:rPr>
          <w:b w:val="0"/>
          <w:spacing w:val="-2"/>
          <w:sz w:val="24"/>
          <w:szCs w:val="24"/>
        </w:rPr>
        <w:t>:</w:t>
      </w:r>
    </w:p>
    <w:p w14:paraId="1C7E93E1" w14:textId="77777777" w:rsidR="00701921" w:rsidRPr="007A0D12" w:rsidRDefault="007A0D12" w:rsidP="00753129">
      <w:pPr>
        <w:pStyle w:val="a4"/>
        <w:numPr>
          <w:ilvl w:val="0"/>
          <w:numId w:val="6"/>
        </w:numPr>
        <w:tabs>
          <w:tab w:val="left" w:pos="1670"/>
        </w:tabs>
        <w:ind w:left="961" w:firstLine="0"/>
        <w:rPr>
          <w:sz w:val="24"/>
          <w:szCs w:val="24"/>
        </w:rPr>
      </w:pPr>
      <w:r w:rsidRPr="007A0D12">
        <w:rPr>
          <w:sz w:val="24"/>
          <w:szCs w:val="24"/>
        </w:rPr>
        <w:t>титульный</w:t>
      </w:r>
      <w:r w:rsidRPr="007A0D12">
        <w:rPr>
          <w:spacing w:val="-8"/>
          <w:sz w:val="24"/>
          <w:szCs w:val="24"/>
        </w:rPr>
        <w:t xml:space="preserve"> </w:t>
      </w:r>
      <w:r w:rsidRPr="007A0D12">
        <w:rPr>
          <w:spacing w:val="-4"/>
          <w:sz w:val="24"/>
          <w:szCs w:val="24"/>
        </w:rPr>
        <w:t>лист;</w:t>
      </w:r>
    </w:p>
    <w:p w14:paraId="3EFBD0B7" w14:textId="77777777" w:rsidR="00701921" w:rsidRPr="007A0D12" w:rsidRDefault="007A0D12" w:rsidP="00753129">
      <w:pPr>
        <w:pStyle w:val="a4"/>
        <w:numPr>
          <w:ilvl w:val="0"/>
          <w:numId w:val="6"/>
        </w:numPr>
        <w:tabs>
          <w:tab w:val="left" w:pos="1670"/>
        </w:tabs>
        <w:ind w:left="961" w:right="110" w:firstLine="0"/>
        <w:rPr>
          <w:sz w:val="24"/>
          <w:szCs w:val="24"/>
        </w:rPr>
      </w:pPr>
      <w:r w:rsidRPr="007A0D12">
        <w:rPr>
          <w:sz w:val="24"/>
          <w:szCs w:val="24"/>
        </w:rPr>
        <w:t>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</w:t>
      </w:r>
    </w:p>
    <w:p w14:paraId="5D82DC3D" w14:textId="77777777" w:rsidR="00701921" w:rsidRPr="007A0D12" w:rsidRDefault="007A0D12" w:rsidP="00753129">
      <w:pPr>
        <w:pStyle w:val="a4"/>
        <w:numPr>
          <w:ilvl w:val="0"/>
          <w:numId w:val="6"/>
        </w:numPr>
        <w:tabs>
          <w:tab w:val="left" w:pos="1670"/>
        </w:tabs>
        <w:ind w:left="961" w:right="109" w:firstLine="0"/>
        <w:rPr>
          <w:sz w:val="24"/>
          <w:szCs w:val="24"/>
        </w:rPr>
      </w:pPr>
      <w:r w:rsidRPr="007A0D12">
        <w:rPr>
          <w:sz w:val="24"/>
          <w:szCs w:val="24"/>
        </w:rPr>
        <w:t>введение – указывает цель и задачи практики, базу практики; характеристику структуры и содержания отчета о практике;</w:t>
      </w:r>
    </w:p>
    <w:p w14:paraId="0047EF40" w14:textId="77777777" w:rsidR="00701921" w:rsidRPr="007A0D12" w:rsidRDefault="007A0D12" w:rsidP="00753129">
      <w:pPr>
        <w:pStyle w:val="a4"/>
        <w:numPr>
          <w:ilvl w:val="0"/>
          <w:numId w:val="6"/>
        </w:numPr>
        <w:tabs>
          <w:tab w:val="left" w:pos="1670"/>
        </w:tabs>
        <w:ind w:left="961" w:right="108" w:firstLine="0"/>
        <w:rPr>
          <w:sz w:val="24"/>
          <w:szCs w:val="24"/>
        </w:rPr>
      </w:pPr>
      <w:r w:rsidRPr="007A0D12">
        <w:rPr>
          <w:sz w:val="24"/>
          <w:szCs w:val="24"/>
        </w:rPr>
        <w:t>основная часть – описание выполняемых заданий с количественными и качественными характеристиками;</w:t>
      </w:r>
    </w:p>
    <w:p w14:paraId="62B20A9E" w14:textId="77777777" w:rsidR="00701921" w:rsidRPr="007A0D12" w:rsidRDefault="007A0D12" w:rsidP="00753129">
      <w:pPr>
        <w:pStyle w:val="a4"/>
        <w:numPr>
          <w:ilvl w:val="0"/>
          <w:numId w:val="6"/>
        </w:numPr>
        <w:tabs>
          <w:tab w:val="left" w:pos="1670"/>
        </w:tabs>
        <w:ind w:left="961" w:firstLine="0"/>
        <w:rPr>
          <w:sz w:val="24"/>
          <w:szCs w:val="24"/>
        </w:rPr>
      </w:pPr>
      <w:r w:rsidRPr="007A0D12">
        <w:rPr>
          <w:sz w:val="24"/>
          <w:szCs w:val="24"/>
        </w:rPr>
        <w:t>заключение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–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содержит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выводы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по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итогам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прохождения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практики;</w:t>
      </w:r>
    </w:p>
    <w:p w14:paraId="634E3B38" w14:textId="06D20CFB" w:rsidR="00701921" w:rsidRPr="00753129" w:rsidRDefault="007A0D12" w:rsidP="00753129">
      <w:pPr>
        <w:pStyle w:val="a4"/>
        <w:numPr>
          <w:ilvl w:val="0"/>
          <w:numId w:val="6"/>
        </w:numPr>
        <w:tabs>
          <w:tab w:val="left" w:pos="1670"/>
        </w:tabs>
        <w:ind w:left="961" w:firstLine="0"/>
        <w:rPr>
          <w:sz w:val="24"/>
          <w:szCs w:val="24"/>
        </w:rPr>
      </w:pPr>
      <w:r w:rsidRPr="007A0D12">
        <w:rPr>
          <w:spacing w:val="-2"/>
          <w:sz w:val="24"/>
          <w:szCs w:val="24"/>
        </w:rPr>
        <w:t>приложения.</w:t>
      </w:r>
    </w:p>
    <w:p w14:paraId="4348B773" w14:textId="77777777" w:rsidR="00753129" w:rsidRPr="007A0D12" w:rsidRDefault="00753129" w:rsidP="00753129">
      <w:pPr>
        <w:pStyle w:val="a4"/>
        <w:tabs>
          <w:tab w:val="left" w:pos="1670"/>
        </w:tabs>
        <w:ind w:firstLine="0"/>
        <w:rPr>
          <w:sz w:val="24"/>
          <w:szCs w:val="24"/>
        </w:rPr>
      </w:pPr>
    </w:p>
    <w:p w14:paraId="5C5323B2" w14:textId="6C1D79BE" w:rsidR="00701921" w:rsidRPr="007A0D12" w:rsidRDefault="007A0D12" w:rsidP="00753129">
      <w:pPr>
        <w:pStyle w:val="2"/>
        <w:numPr>
          <w:ilvl w:val="0"/>
          <w:numId w:val="7"/>
        </w:numPr>
        <w:tabs>
          <w:tab w:val="left" w:pos="1669"/>
          <w:tab w:val="left" w:pos="1670"/>
        </w:tabs>
        <w:ind w:left="1669" w:hanging="877"/>
        <w:jc w:val="left"/>
        <w:rPr>
          <w:sz w:val="24"/>
          <w:szCs w:val="24"/>
        </w:rPr>
      </w:pPr>
      <w:r w:rsidRPr="007A0D12">
        <w:rPr>
          <w:sz w:val="24"/>
          <w:szCs w:val="24"/>
        </w:rPr>
        <w:t xml:space="preserve">Фонд оценочных средств для проведения текущего контроля и промежуточной аттестации </w:t>
      </w:r>
      <w:r w:rsidR="00A07E98">
        <w:rPr>
          <w:sz w:val="24"/>
          <w:szCs w:val="24"/>
        </w:rPr>
        <w:t>профессионально-творческой</w:t>
      </w:r>
      <w:r w:rsidR="00A07E98" w:rsidRPr="007A0D12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практики: (по итогам прохождения практики)</w:t>
      </w:r>
    </w:p>
    <w:p w14:paraId="7C8D4D76" w14:textId="6E93579C" w:rsidR="00701921" w:rsidRPr="007A0D12" w:rsidRDefault="007A0D12" w:rsidP="00753129">
      <w:pPr>
        <w:pStyle w:val="a3"/>
        <w:ind w:left="613" w:right="106" w:firstLine="663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Реализация практики направлена на формирование компетенций. Перечень компетенций и планируемые результаты прохождения практики приведены в п.6.</w:t>
      </w:r>
    </w:p>
    <w:p w14:paraId="10048CCD" w14:textId="5B680BE6" w:rsidR="00A07E98" w:rsidRDefault="007A0D12" w:rsidP="00753129">
      <w:pPr>
        <w:pStyle w:val="a3"/>
        <w:ind w:left="613" w:right="106" w:firstLine="663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Краткое содержание заданий практики:</w:t>
      </w:r>
      <w:r w:rsidR="00D57724">
        <w:rPr>
          <w:sz w:val="24"/>
          <w:szCs w:val="24"/>
        </w:rPr>
        <w:t xml:space="preserve"> изучение деятельности информационной организации, ее структуры, функций, </w:t>
      </w:r>
      <w:r w:rsidR="00DF1FCC">
        <w:rPr>
          <w:sz w:val="24"/>
          <w:szCs w:val="24"/>
        </w:rPr>
        <w:t>направлений деятельности; составление медиатекстов, создание записей в социальных медиа, разработка медиапродуктов.</w:t>
      </w:r>
    </w:p>
    <w:p w14:paraId="0FF72EF3" w14:textId="05A7C386" w:rsidR="00701921" w:rsidRPr="007A0D12" w:rsidRDefault="007A0D12" w:rsidP="00753129">
      <w:pPr>
        <w:pStyle w:val="a3"/>
        <w:ind w:left="613" w:right="106" w:firstLine="663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Документирование результатов прохождения учебной практики.</w:t>
      </w:r>
    </w:p>
    <w:p w14:paraId="18D0D22F" w14:textId="77777777" w:rsidR="00701921" w:rsidRPr="007A0D12" w:rsidRDefault="007A0D12" w:rsidP="00753129">
      <w:pPr>
        <w:pStyle w:val="a3"/>
        <w:ind w:left="613" w:right="106" w:firstLine="663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По итогам практики составляется отчет и проводится публичная защита на общем собрании студентов курса.</w:t>
      </w:r>
    </w:p>
    <w:p w14:paraId="1E1C0781" w14:textId="77777777" w:rsidR="00701921" w:rsidRPr="007A0D12" w:rsidRDefault="007A0D12" w:rsidP="00753129">
      <w:pPr>
        <w:pStyle w:val="a3"/>
        <w:ind w:left="613" w:right="106" w:firstLine="663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Отчет о прохождении практики содержит полную информацию о выполненных обучающимися заданиях. Структура отчета о прохождении учебной или производственной практики приведена в п. 8.</w:t>
      </w:r>
    </w:p>
    <w:p w14:paraId="34589CB5" w14:textId="6BD8331B" w:rsidR="00701921" w:rsidRPr="007A0D12" w:rsidRDefault="007A0D12" w:rsidP="00753129">
      <w:pPr>
        <w:pStyle w:val="a3"/>
        <w:ind w:left="613" w:right="106" w:firstLine="663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Форма</w:t>
      </w:r>
      <w:r w:rsidRPr="00C60BE9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аттестации</w:t>
      </w:r>
      <w:r w:rsidRPr="00C60BE9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–</w:t>
      </w:r>
      <w:r w:rsidRPr="00C60BE9">
        <w:rPr>
          <w:sz w:val="24"/>
          <w:szCs w:val="24"/>
        </w:rPr>
        <w:t xml:space="preserve"> зачет</w:t>
      </w:r>
      <w:r w:rsidR="00A07E98">
        <w:rPr>
          <w:sz w:val="24"/>
          <w:szCs w:val="24"/>
        </w:rPr>
        <w:t xml:space="preserve"> с оценкой</w:t>
      </w:r>
      <w:r w:rsidRPr="00C60BE9">
        <w:rPr>
          <w:sz w:val="24"/>
          <w:szCs w:val="24"/>
        </w:rPr>
        <w:t>.</w:t>
      </w:r>
    </w:p>
    <w:p w14:paraId="4680921D" w14:textId="07CBE408" w:rsidR="00701921" w:rsidRPr="007A0D12" w:rsidRDefault="007A0D12" w:rsidP="00753129">
      <w:pPr>
        <w:pStyle w:val="a3"/>
        <w:ind w:left="613" w:right="106" w:firstLine="663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Студент</w:t>
      </w:r>
      <w:r w:rsidRPr="00753129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должен</w:t>
      </w:r>
      <w:r w:rsidRPr="00753129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сдать</w:t>
      </w:r>
      <w:r w:rsidRPr="00753129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отчет</w:t>
      </w:r>
      <w:r w:rsidRPr="00753129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на</w:t>
      </w:r>
      <w:r w:rsidRPr="00753129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кафедру</w:t>
      </w:r>
      <w:r w:rsidRPr="00753129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руководителю</w:t>
      </w:r>
      <w:r w:rsidRPr="00753129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практики</w:t>
      </w:r>
      <w:r w:rsidRPr="00753129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за</w:t>
      </w:r>
      <w:r w:rsidRPr="00753129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 xml:space="preserve">неделю до публичной защиты. По итогам прохождения практики проводится собрание студентов и руководителей практики по обобщению ее результатов и анализу </w:t>
      </w:r>
      <w:r w:rsidRPr="00753129">
        <w:rPr>
          <w:sz w:val="24"/>
          <w:szCs w:val="24"/>
        </w:rPr>
        <w:t>трудностей.</w:t>
      </w:r>
    </w:p>
    <w:p w14:paraId="4D722B84" w14:textId="77777777" w:rsidR="00701921" w:rsidRPr="007A0D12" w:rsidRDefault="007A0D12" w:rsidP="00753129">
      <w:pPr>
        <w:pStyle w:val="a3"/>
        <w:ind w:left="613" w:right="106" w:firstLine="663"/>
        <w:jc w:val="both"/>
        <w:rPr>
          <w:sz w:val="24"/>
          <w:szCs w:val="24"/>
        </w:rPr>
      </w:pPr>
      <w:r w:rsidRPr="007A0D12">
        <w:rPr>
          <w:sz w:val="24"/>
          <w:szCs w:val="24"/>
        </w:rPr>
        <w:t xml:space="preserve">Итоговая оценка по итогам прохождения практики выносится членами комиссии на </w:t>
      </w:r>
      <w:r w:rsidRPr="007A0D12">
        <w:rPr>
          <w:sz w:val="24"/>
          <w:szCs w:val="24"/>
        </w:rPr>
        <w:lastRenderedPageBreak/>
        <w:t>основании: представленной им отчетной документации, инициативы и заинтересованности во время прохождения практики.</w:t>
      </w:r>
    </w:p>
    <w:p w14:paraId="2FFC3DA5" w14:textId="77777777" w:rsidR="00701921" w:rsidRPr="007A0D12" w:rsidRDefault="007A0D12" w:rsidP="00753129">
      <w:pPr>
        <w:pStyle w:val="a3"/>
        <w:ind w:left="613" w:right="106" w:firstLine="663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Оценка</w:t>
      </w:r>
      <w:r w:rsidRPr="007A0D12">
        <w:rPr>
          <w:spacing w:val="19"/>
          <w:sz w:val="24"/>
          <w:szCs w:val="24"/>
        </w:rPr>
        <w:t xml:space="preserve"> </w:t>
      </w:r>
      <w:r w:rsidRPr="007A0D12">
        <w:rPr>
          <w:sz w:val="24"/>
          <w:szCs w:val="24"/>
        </w:rPr>
        <w:t>заносится</w:t>
      </w:r>
      <w:r w:rsidRPr="007A0D12">
        <w:rPr>
          <w:spacing w:val="18"/>
          <w:sz w:val="24"/>
          <w:szCs w:val="24"/>
        </w:rPr>
        <w:t xml:space="preserve"> </w:t>
      </w:r>
      <w:r w:rsidRPr="007A0D12">
        <w:rPr>
          <w:sz w:val="24"/>
          <w:szCs w:val="24"/>
        </w:rPr>
        <w:t>в</w:t>
      </w:r>
      <w:r w:rsidRPr="007A0D12">
        <w:rPr>
          <w:spacing w:val="17"/>
          <w:sz w:val="24"/>
          <w:szCs w:val="24"/>
        </w:rPr>
        <w:t xml:space="preserve"> </w:t>
      </w:r>
      <w:r w:rsidRPr="007A0D12">
        <w:rPr>
          <w:sz w:val="24"/>
          <w:szCs w:val="24"/>
        </w:rPr>
        <w:t>экзаменационную</w:t>
      </w:r>
      <w:r w:rsidRPr="007A0D12">
        <w:rPr>
          <w:spacing w:val="21"/>
          <w:sz w:val="24"/>
          <w:szCs w:val="24"/>
        </w:rPr>
        <w:t xml:space="preserve"> </w:t>
      </w:r>
      <w:r w:rsidRPr="007A0D12">
        <w:rPr>
          <w:sz w:val="24"/>
          <w:szCs w:val="24"/>
        </w:rPr>
        <w:t>ведомость</w:t>
      </w:r>
      <w:r w:rsidRPr="007A0D12">
        <w:rPr>
          <w:spacing w:val="17"/>
          <w:sz w:val="24"/>
          <w:szCs w:val="24"/>
        </w:rPr>
        <w:t xml:space="preserve"> </w:t>
      </w:r>
      <w:r w:rsidRPr="007A0D12">
        <w:rPr>
          <w:sz w:val="24"/>
          <w:szCs w:val="24"/>
        </w:rPr>
        <w:t>и</w:t>
      </w:r>
      <w:r w:rsidRPr="007A0D12">
        <w:rPr>
          <w:spacing w:val="26"/>
          <w:sz w:val="24"/>
          <w:szCs w:val="24"/>
        </w:rPr>
        <w:t xml:space="preserve"> </w:t>
      </w:r>
      <w:r w:rsidRPr="007A0D12">
        <w:rPr>
          <w:sz w:val="24"/>
          <w:szCs w:val="24"/>
        </w:rPr>
        <w:t>зачетную</w:t>
      </w:r>
      <w:r w:rsidRPr="007A0D12">
        <w:rPr>
          <w:spacing w:val="19"/>
          <w:sz w:val="24"/>
          <w:szCs w:val="24"/>
        </w:rPr>
        <w:t xml:space="preserve"> </w:t>
      </w:r>
      <w:r w:rsidRPr="007A0D12">
        <w:rPr>
          <w:sz w:val="24"/>
          <w:szCs w:val="24"/>
        </w:rPr>
        <w:t>книжку</w:t>
      </w:r>
      <w:r w:rsidRPr="007A0D12">
        <w:rPr>
          <w:spacing w:val="17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студента.</w:t>
      </w:r>
    </w:p>
    <w:p w14:paraId="7AD5C2D9" w14:textId="77777777" w:rsidR="00701921" w:rsidRPr="007A0D12" w:rsidRDefault="00701921" w:rsidP="00B232DE">
      <w:pPr>
        <w:jc w:val="both"/>
        <w:rPr>
          <w:sz w:val="24"/>
          <w:szCs w:val="24"/>
        </w:rPr>
        <w:sectPr w:rsidR="00701921" w:rsidRPr="007A0D12">
          <w:pgSz w:w="11910" w:h="16840"/>
          <w:pgMar w:top="1020" w:right="460" w:bottom="1400" w:left="880" w:header="0" w:footer="1151" w:gutter="0"/>
          <w:cols w:space="720"/>
        </w:sectPr>
      </w:pPr>
    </w:p>
    <w:p w14:paraId="75A0EBDA" w14:textId="77777777" w:rsidR="00701921" w:rsidRPr="007A0D12" w:rsidRDefault="007A0D12" w:rsidP="00B232DE">
      <w:pPr>
        <w:ind w:left="4494"/>
        <w:rPr>
          <w:b/>
          <w:sz w:val="24"/>
          <w:szCs w:val="24"/>
        </w:rPr>
      </w:pPr>
      <w:r w:rsidRPr="007A0D12">
        <w:rPr>
          <w:b/>
          <w:sz w:val="24"/>
          <w:szCs w:val="24"/>
        </w:rPr>
        <w:lastRenderedPageBreak/>
        <w:t>Таблица</w:t>
      </w:r>
      <w:r w:rsidRPr="007A0D12">
        <w:rPr>
          <w:b/>
          <w:spacing w:val="-7"/>
          <w:sz w:val="24"/>
          <w:szCs w:val="24"/>
        </w:rPr>
        <w:t xml:space="preserve"> </w:t>
      </w:r>
      <w:r w:rsidRPr="007A0D12">
        <w:rPr>
          <w:b/>
          <w:sz w:val="24"/>
          <w:szCs w:val="24"/>
        </w:rPr>
        <w:t>1</w:t>
      </w:r>
      <w:r w:rsidRPr="007A0D12">
        <w:rPr>
          <w:b/>
          <w:spacing w:val="-7"/>
          <w:sz w:val="24"/>
          <w:szCs w:val="24"/>
        </w:rPr>
        <w:t xml:space="preserve"> </w:t>
      </w:r>
      <w:r w:rsidRPr="007A0D12">
        <w:rPr>
          <w:b/>
          <w:sz w:val="24"/>
          <w:szCs w:val="24"/>
        </w:rPr>
        <w:t>-</w:t>
      </w:r>
      <w:r w:rsidRPr="007A0D12">
        <w:rPr>
          <w:b/>
          <w:spacing w:val="-7"/>
          <w:sz w:val="24"/>
          <w:szCs w:val="24"/>
        </w:rPr>
        <w:t xml:space="preserve"> </w:t>
      </w:r>
      <w:r w:rsidRPr="007A0D12">
        <w:rPr>
          <w:b/>
          <w:sz w:val="24"/>
          <w:szCs w:val="24"/>
        </w:rPr>
        <w:t>Критерии</w:t>
      </w:r>
      <w:r w:rsidRPr="007A0D12">
        <w:rPr>
          <w:b/>
          <w:spacing w:val="-6"/>
          <w:sz w:val="24"/>
          <w:szCs w:val="24"/>
        </w:rPr>
        <w:t xml:space="preserve"> </w:t>
      </w:r>
      <w:r w:rsidRPr="007A0D12">
        <w:rPr>
          <w:b/>
          <w:sz w:val="24"/>
          <w:szCs w:val="24"/>
        </w:rPr>
        <w:t>оценивания</w:t>
      </w:r>
      <w:r w:rsidRPr="007A0D12">
        <w:rPr>
          <w:b/>
          <w:spacing w:val="-7"/>
          <w:sz w:val="24"/>
          <w:szCs w:val="24"/>
        </w:rPr>
        <w:t xml:space="preserve"> </w:t>
      </w:r>
      <w:r w:rsidRPr="007A0D12">
        <w:rPr>
          <w:b/>
          <w:sz w:val="24"/>
          <w:szCs w:val="24"/>
        </w:rPr>
        <w:t>учебной</w:t>
      </w:r>
      <w:r w:rsidRPr="007A0D12">
        <w:rPr>
          <w:b/>
          <w:spacing w:val="-8"/>
          <w:sz w:val="24"/>
          <w:szCs w:val="24"/>
        </w:rPr>
        <w:t xml:space="preserve"> </w:t>
      </w:r>
      <w:r w:rsidRPr="007A0D12">
        <w:rPr>
          <w:b/>
          <w:sz w:val="24"/>
          <w:szCs w:val="24"/>
        </w:rPr>
        <w:t>и</w:t>
      </w:r>
      <w:r w:rsidRPr="007A0D12">
        <w:rPr>
          <w:b/>
          <w:spacing w:val="-9"/>
          <w:sz w:val="24"/>
          <w:szCs w:val="24"/>
        </w:rPr>
        <w:t xml:space="preserve"> </w:t>
      </w:r>
      <w:r w:rsidRPr="007A0D12">
        <w:rPr>
          <w:b/>
          <w:sz w:val="24"/>
          <w:szCs w:val="24"/>
        </w:rPr>
        <w:t>производственной</w:t>
      </w:r>
      <w:r w:rsidRPr="007A0D12">
        <w:rPr>
          <w:b/>
          <w:spacing w:val="-7"/>
          <w:sz w:val="24"/>
          <w:szCs w:val="24"/>
        </w:rPr>
        <w:t xml:space="preserve"> </w:t>
      </w:r>
      <w:r w:rsidRPr="007A0D12">
        <w:rPr>
          <w:b/>
          <w:spacing w:val="-2"/>
          <w:sz w:val="24"/>
          <w:szCs w:val="24"/>
        </w:rPr>
        <w:t>практики</w:t>
      </w:r>
    </w:p>
    <w:p w14:paraId="3984EF20" w14:textId="77777777" w:rsidR="00701921" w:rsidRPr="007A0D12" w:rsidRDefault="00701921" w:rsidP="00B232DE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3262"/>
        <w:gridCol w:w="2976"/>
        <w:gridCol w:w="2976"/>
        <w:gridCol w:w="3262"/>
      </w:tblGrid>
      <w:tr w:rsidR="00701921" w:rsidRPr="007A0D12" w14:paraId="7DBC7FAC" w14:textId="77777777">
        <w:trPr>
          <w:trHeight w:val="299"/>
        </w:trPr>
        <w:tc>
          <w:tcPr>
            <w:tcW w:w="2122" w:type="dxa"/>
            <w:vMerge w:val="restart"/>
          </w:tcPr>
          <w:p w14:paraId="3BD66BE0" w14:textId="77777777" w:rsidR="00701921" w:rsidRPr="007A0D12" w:rsidRDefault="007A0D12" w:rsidP="00B232DE">
            <w:pPr>
              <w:pStyle w:val="TableParagraph"/>
              <w:ind w:left="638" w:right="463" w:hanging="164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Критерии оценки</w:t>
            </w:r>
          </w:p>
        </w:tc>
        <w:tc>
          <w:tcPr>
            <w:tcW w:w="12476" w:type="dxa"/>
            <w:gridSpan w:val="4"/>
          </w:tcPr>
          <w:p w14:paraId="2BF554A1" w14:textId="77777777" w:rsidR="00701921" w:rsidRPr="007A0D12" w:rsidRDefault="007A0D12" w:rsidP="00B232DE">
            <w:pPr>
              <w:pStyle w:val="TableParagraph"/>
              <w:ind w:left="5774" w:right="5766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Оценка</w:t>
            </w:r>
          </w:p>
        </w:tc>
      </w:tr>
      <w:tr w:rsidR="00701921" w:rsidRPr="007A0D12" w14:paraId="52F9213A" w14:textId="77777777">
        <w:trPr>
          <w:trHeight w:val="299"/>
        </w:trPr>
        <w:tc>
          <w:tcPr>
            <w:tcW w:w="2122" w:type="dxa"/>
            <w:vMerge/>
            <w:tcBorders>
              <w:top w:val="nil"/>
            </w:tcBorders>
          </w:tcPr>
          <w:p w14:paraId="437AEBDC" w14:textId="77777777" w:rsidR="00701921" w:rsidRPr="007A0D12" w:rsidRDefault="00701921" w:rsidP="00B232DE">
            <w:pPr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5DB732DB" w14:textId="77777777" w:rsidR="00701921" w:rsidRPr="007A0D12" w:rsidRDefault="007A0D12" w:rsidP="00B232DE">
            <w:pPr>
              <w:pStyle w:val="TableParagraph"/>
              <w:ind w:left="1010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«отлично»</w:t>
            </w:r>
          </w:p>
        </w:tc>
        <w:tc>
          <w:tcPr>
            <w:tcW w:w="2976" w:type="dxa"/>
          </w:tcPr>
          <w:p w14:paraId="5826F6E4" w14:textId="77777777" w:rsidR="00701921" w:rsidRPr="007A0D12" w:rsidRDefault="007A0D12" w:rsidP="00B232DE">
            <w:pPr>
              <w:pStyle w:val="TableParagraph"/>
              <w:ind w:left="914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«хорошо»</w:t>
            </w:r>
          </w:p>
        </w:tc>
        <w:tc>
          <w:tcPr>
            <w:tcW w:w="2976" w:type="dxa"/>
          </w:tcPr>
          <w:p w14:paraId="69DA61EA" w14:textId="77777777" w:rsidR="00701921" w:rsidRPr="007A0D12" w:rsidRDefault="007A0D12" w:rsidP="00B232DE">
            <w:pPr>
              <w:pStyle w:val="TableParagraph"/>
              <w:ind w:left="211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«удовлетворительно»</w:t>
            </w:r>
          </w:p>
        </w:tc>
        <w:tc>
          <w:tcPr>
            <w:tcW w:w="3262" w:type="dxa"/>
          </w:tcPr>
          <w:p w14:paraId="79EB4D15" w14:textId="77777777" w:rsidR="00701921" w:rsidRPr="007A0D12" w:rsidRDefault="007A0D12" w:rsidP="00B232DE">
            <w:pPr>
              <w:pStyle w:val="TableParagraph"/>
              <w:ind w:left="221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«неудовлетворительно»</w:t>
            </w:r>
          </w:p>
        </w:tc>
      </w:tr>
      <w:tr w:rsidR="00701921" w:rsidRPr="007A0D12" w14:paraId="5F009CBC" w14:textId="77777777" w:rsidTr="00445E48">
        <w:trPr>
          <w:trHeight w:val="5353"/>
        </w:trPr>
        <w:tc>
          <w:tcPr>
            <w:tcW w:w="2122" w:type="dxa"/>
          </w:tcPr>
          <w:p w14:paraId="3A7C9EFD" w14:textId="77777777" w:rsidR="00701921" w:rsidRPr="007A0D12" w:rsidRDefault="007A0D12" w:rsidP="00B232DE">
            <w:pPr>
              <w:pStyle w:val="TableParagraph"/>
              <w:ind w:left="107" w:right="984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 xml:space="preserve">Качество </w:t>
            </w:r>
            <w:r w:rsidRPr="007A0D12">
              <w:rPr>
                <w:sz w:val="24"/>
                <w:szCs w:val="24"/>
              </w:rPr>
              <w:t>отчета и</w:t>
            </w:r>
          </w:p>
          <w:p w14:paraId="59EC1F7C" w14:textId="77777777" w:rsidR="00701921" w:rsidRPr="007A0D12" w:rsidRDefault="007A0D12" w:rsidP="00B232DE">
            <w:pPr>
              <w:pStyle w:val="TableParagraph"/>
              <w:ind w:left="107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 xml:space="preserve">своевременность </w:t>
            </w:r>
            <w:r w:rsidRPr="007A0D12">
              <w:rPr>
                <w:sz w:val="24"/>
                <w:szCs w:val="24"/>
              </w:rPr>
              <w:t>его сдачи</w:t>
            </w:r>
          </w:p>
        </w:tc>
        <w:tc>
          <w:tcPr>
            <w:tcW w:w="3262" w:type="dxa"/>
          </w:tcPr>
          <w:p w14:paraId="5280AE24" w14:textId="77777777" w:rsidR="00701921" w:rsidRPr="007A0D12" w:rsidRDefault="007A0D12" w:rsidP="00B232DE">
            <w:pPr>
              <w:pStyle w:val="TableParagraph"/>
              <w:ind w:left="110" w:right="108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Полное соответствие требованиям к оформлению</w:t>
            </w:r>
            <w:r w:rsidRPr="007A0D12">
              <w:rPr>
                <w:spacing w:val="-10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отчета,</w:t>
            </w:r>
            <w:r w:rsidRPr="007A0D12">
              <w:rPr>
                <w:spacing w:val="-11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в</w:t>
            </w:r>
            <w:r w:rsidRPr="007A0D12">
              <w:rPr>
                <w:spacing w:val="-12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т.</w:t>
            </w:r>
            <w:r w:rsidRPr="007A0D12">
              <w:rPr>
                <w:spacing w:val="-12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ч. – к оформлению таблиц, рисунков, списка </w:t>
            </w:r>
            <w:r w:rsidRPr="007A0D12">
              <w:rPr>
                <w:spacing w:val="-2"/>
                <w:sz w:val="24"/>
                <w:szCs w:val="24"/>
              </w:rPr>
              <w:t>литературы.</w:t>
            </w:r>
          </w:p>
          <w:p w14:paraId="2DA5699B" w14:textId="77777777" w:rsidR="00701921" w:rsidRPr="007A0D12" w:rsidRDefault="007A0D12" w:rsidP="00B232DE">
            <w:pPr>
              <w:pStyle w:val="TableParagraph"/>
              <w:ind w:left="110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В</w:t>
            </w:r>
            <w:r w:rsidRPr="007A0D12">
              <w:rPr>
                <w:spacing w:val="-6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отчете</w:t>
            </w:r>
            <w:r w:rsidRPr="007A0D12">
              <w:rPr>
                <w:spacing w:val="-5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присутствуют:</w:t>
            </w:r>
          </w:p>
          <w:p w14:paraId="3DD12092" w14:textId="77777777" w:rsidR="00701921" w:rsidRPr="007A0D12" w:rsidRDefault="007A0D12" w:rsidP="00B232DE">
            <w:pPr>
              <w:pStyle w:val="TableParagraph"/>
              <w:ind w:left="143" w:right="528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 содержательное изложение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результатов </w:t>
            </w:r>
            <w:r w:rsidRPr="007A0D12">
              <w:rPr>
                <w:spacing w:val="-2"/>
                <w:sz w:val="24"/>
                <w:szCs w:val="24"/>
              </w:rPr>
              <w:t>заданий;</w:t>
            </w:r>
          </w:p>
          <w:p w14:paraId="1ADB62E6" w14:textId="77777777" w:rsidR="00701921" w:rsidRPr="007A0D12" w:rsidRDefault="007A0D12" w:rsidP="00B232DE">
            <w:pPr>
              <w:pStyle w:val="TableParagraph"/>
              <w:ind w:left="143" w:right="683"/>
              <w:jc w:val="bot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аргументированные выводы,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отражающие позицию автора.</w:t>
            </w:r>
          </w:p>
          <w:p w14:paraId="6D6DCD92" w14:textId="77777777" w:rsidR="00701921" w:rsidRPr="007A0D12" w:rsidRDefault="007A0D12" w:rsidP="00B232DE">
            <w:pPr>
              <w:pStyle w:val="TableParagraph"/>
              <w:ind w:left="143" w:right="623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Самостоятельность в изложении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материала, наличие элементов </w:t>
            </w:r>
            <w:r w:rsidRPr="007A0D12">
              <w:rPr>
                <w:spacing w:val="-2"/>
                <w:sz w:val="24"/>
                <w:szCs w:val="24"/>
              </w:rPr>
              <w:t>новизны.</w:t>
            </w:r>
          </w:p>
          <w:p w14:paraId="287446D6" w14:textId="77777777" w:rsidR="00701921" w:rsidRPr="007A0D12" w:rsidRDefault="007A0D12" w:rsidP="00B232DE">
            <w:pPr>
              <w:pStyle w:val="TableParagraph"/>
              <w:ind w:left="143" w:right="798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Строгое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соблюдение сроков</w:t>
            </w:r>
            <w:r w:rsidRPr="007A0D12">
              <w:rPr>
                <w:spacing w:val="-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сдачи</w:t>
            </w:r>
            <w:r w:rsidRPr="007A0D12">
              <w:rPr>
                <w:spacing w:val="-8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отчета.</w:t>
            </w:r>
          </w:p>
        </w:tc>
        <w:tc>
          <w:tcPr>
            <w:tcW w:w="2976" w:type="dxa"/>
          </w:tcPr>
          <w:p w14:paraId="0FCE4FB2" w14:textId="77777777" w:rsidR="00701921" w:rsidRPr="007A0D12" w:rsidRDefault="007A0D12" w:rsidP="00B232DE">
            <w:pPr>
              <w:pStyle w:val="TableParagraph"/>
              <w:ind w:left="108" w:right="577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Отчет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соответствует </w:t>
            </w:r>
            <w:r w:rsidRPr="007A0D12">
              <w:rPr>
                <w:spacing w:val="-2"/>
                <w:sz w:val="24"/>
                <w:szCs w:val="24"/>
              </w:rPr>
              <w:t>требованиям.</w:t>
            </w:r>
          </w:p>
          <w:p w14:paraId="78D40BDE" w14:textId="77777777" w:rsidR="00701921" w:rsidRPr="007A0D12" w:rsidRDefault="007A0D12" w:rsidP="00B232DE">
            <w:pPr>
              <w:pStyle w:val="TableParagraph"/>
              <w:ind w:left="108" w:right="119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Замечания: неполное изложение результатов некоторых заданий; наличие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стилистических </w:t>
            </w:r>
            <w:r w:rsidRPr="007A0D12">
              <w:rPr>
                <w:spacing w:val="-2"/>
                <w:sz w:val="24"/>
                <w:szCs w:val="24"/>
              </w:rPr>
              <w:t xml:space="preserve">погрешностей, недостаточное </w:t>
            </w:r>
            <w:r w:rsidRPr="007A0D12">
              <w:rPr>
                <w:sz w:val="24"/>
                <w:szCs w:val="24"/>
              </w:rPr>
              <w:t>обоснование выводов.</w:t>
            </w:r>
          </w:p>
          <w:p w14:paraId="79D84A4B" w14:textId="77777777" w:rsidR="00701921" w:rsidRPr="007A0D12" w:rsidRDefault="007A0D12" w:rsidP="00B232DE">
            <w:pPr>
              <w:pStyle w:val="TableParagraph"/>
              <w:ind w:left="108" w:right="372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Самостоятельность в изложении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материала.</w:t>
            </w:r>
          </w:p>
          <w:p w14:paraId="79A708D1" w14:textId="77777777" w:rsidR="00701921" w:rsidRPr="007A0D12" w:rsidRDefault="007A0D12" w:rsidP="00B232DE">
            <w:pPr>
              <w:pStyle w:val="TableParagraph"/>
              <w:ind w:left="108" w:right="634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Соблюдение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сроков сдачи отчета.</w:t>
            </w:r>
          </w:p>
        </w:tc>
        <w:tc>
          <w:tcPr>
            <w:tcW w:w="2976" w:type="dxa"/>
          </w:tcPr>
          <w:p w14:paraId="180A3795" w14:textId="77777777" w:rsidR="00701921" w:rsidRPr="007A0D12" w:rsidRDefault="007A0D12" w:rsidP="00B232DE">
            <w:pPr>
              <w:pStyle w:val="TableParagraph"/>
              <w:ind w:left="108" w:right="515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 xml:space="preserve">Отчет составлен с </w:t>
            </w:r>
            <w:r w:rsidRPr="007A0D12">
              <w:rPr>
                <w:spacing w:val="-2"/>
                <w:sz w:val="24"/>
                <w:szCs w:val="24"/>
              </w:rPr>
              <w:t xml:space="preserve">нарушениями </w:t>
            </w:r>
            <w:r w:rsidRPr="007A0D12">
              <w:rPr>
                <w:sz w:val="24"/>
                <w:szCs w:val="24"/>
              </w:rPr>
              <w:t>требований, в т. ч. к оформлению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таблиц, рисунков, списка </w:t>
            </w:r>
            <w:r w:rsidRPr="007A0D12">
              <w:rPr>
                <w:spacing w:val="-2"/>
                <w:sz w:val="24"/>
                <w:szCs w:val="24"/>
              </w:rPr>
              <w:t>литературы.</w:t>
            </w:r>
          </w:p>
          <w:p w14:paraId="5B031A21" w14:textId="77777777" w:rsidR="00701921" w:rsidRPr="007A0D12" w:rsidRDefault="007A0D12" w:rsidP="00B232DE">
            <w:pPr>
              <w:pStyle w:val="TableParagraph"/>
              <w:ind w:left="108" w:right="675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Наличие в тексте орфографических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</w:t>
            </w:r>
          </w:p>
          <w:p w14:paraId="210E5D60" w14:textId="77777777" w:rsidR="00701921" w:rsidRPr="007A0D12" w:rsidRDefault="007A0D12" w:rsidP="00B232DE">
            <w:pPr>
              <w:pStyle w:val="TableParagraph"/>
              <w:ind w:left="108" w:right="104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стилистических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ошибок. Нарушены сроки выполнения отчета.</w:t>
            </w:r>
          </w:p>
        </w:tc>
        <w:tc>
          <w:tcPr>
            <w:tcW w:w="3262" w:type="dxa"/>
          </w:tcPr>
          <w:p w14:paraId="3F20E93E" w14:textId="77777777" w:rsidR="00701921" w:rsidRPr="007A0D12" w:rsidRDefault="007A0D12" w:rsidP="00B232DE">
            <w:pPr>
              <w:pStyle w:val="TableParagraph"/>
              <w:ind w:left="108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Отчет</w:t>
            </w:r>
            <w:r w:rsidRPr="007A0D12">
              <w:rPr>
                <w:spacing w:val="-11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составлен</w:t>
            </w:r>
            <w:r w:rsidRPr="007A0D12">
              <w:rPr>
                <w:spacing w:val="-11"/>
                <w:sz w:val="24"/>
                <w:szCs w:val="24"/>
              </w:rPr>
              <w:t xml:space="preserve"> </w:t>
            </w:r>
            <w:r w:rsidRPr="007A0D12">
              <w:rPr>
                <w:spacing w:val="-10"/>
                <w:sz w:val="24"/>
                <w:szCs w:val="24"/>
              </w:rPr>
              <w:t>с</w:t>
            </w:r>
          </w:p>
          <w:p w14:paraId="6CA0C04B" w14:textId="77777777" w:rsidR="00701921" w:rsidRPr="007A0D12" w:rsidRDefault="007A0D12" w:rsidP="00B232DE">
            <w:pPr>
              <w:pStyle w:val="TableParagraph"/>
              <w:ind w:left="108" w:right="202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нарушениями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требований, в т. ч. к оформлению таблиц, рисунков, списка </w:t>
            </w:r>
            <w:r w:rsidRPr="007A0D12">
              <w:rPr>
                <w:spacing w:val="-2"/>
                <w:sz w:val="24"/>
                <w:szCs w:val="24"/>
              </w:rPr>
              <w:t>литературы.</w:t>
            </w:r>
          </w:p>
          <w:p w14:paraId="6DFDF61A" w14:textId="77777777" w:rsidR="00701921" w:rsidRPr="007A0D12" w:rsidRDefault="007A0D12" w:rsidP="00B232DE">
            <w:pPr>
              <w:pStyle w:val="TableParagraph"/>
              <w:ind w:left="108" w:right="961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Наличие в тексте орфографических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</w:t>
            </w:r>
          </w:p>
          <w:p w14:paraId="42D74333" w14:textId="77777777" w:rsidR="00701921" w:rsidRPr="007A0D12" w:rsidRDefault="007A0D12" w:rsidP="00B232DE">
            <w:pPr>
              <w:pStyle w:val="TableParagraph"/>
              <w:ind w:left="108" w:right="390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стилистических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ошибок. Отсутствуют выводы и </w:t>
            </w:r>
            <w:r w:rsidRPr="007A0D12">
              <w:rPr>
                <w:spacing w:val="-2"/>
                <w:sz w:val="24"/>
                <w:szCs w:val="24"/>
              </w:rPr>
              <w:t>предложения.</w:t>
            </w:r>
          </w:p>
          <w:p w14:paraId="5739C9D4" w14:textId="77777777" w:rsidR="00701921" w:rsidRPr="007A0D12" w:rsidRDefault="007A0D12" w:rsidP="00B232DE">
            <w:pPr>
              <w:pStyle w:val="TableParagraph"/>
              <w:ind w:left="108" w:right="943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Нарушены сроки выполнения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отчета.</w:t>
            </w:r>
          </w:p>
        </w:tc>
      </w:tr>
      <w:tr w:rsidR="00701921" w:rsidRPr="007A0D12" w14:paraId="53D144FA" w14:textId="77777777">
        <w:trPr>
          <w:trHeight w:val="2392"/>
        </w:trPr>
        <w:tc>
          <w:tcPr>
            <w:tcW w:w="2122" w:type="dxa"/>
          </w:tcPr>
          <w:p w14:paraId="3589C684" w14:textId="77777777" w:rsidR="00701921" w:rsidRPr="007A0D12" w:rsidRDefault="007A0D12" w:rsidP="00B232DE">
            <w:pPr>
              <w:pStyle w:val="TableParagraph"/>
              <w:ind w:left="107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Публичная</w:t>
            </w:r>
          </w:p>
          <w:p w14:paraId="01919737" w14:textId="77777777" w:rsidR="00701921" w:rsidRPr="007A0D12" w:rsidRDefault="007A0D12" w:rsidP="00B232DE">
            <w:pPr>
              <w:pStyle w:val="TableParagraph"/>
              <w:ind w:left="107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защита</w:t>
            </w:r>
            <w:r w:rsidRPr="007A0D12">
              <w:rPr>
                <w:spacing w:val="-9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практики</w:t>
            </w:r>
          </w:p>
        </w:tc>
        <w:tc>
          <w:tcPr>
            <w:tcW w:w="3262" w:type="dxa"/>
          </w:tcPr>
          <w:p w14:paraId="4962C39D" w14:textId="77777777" w:rsidR="00701921" w:rsidRPr="007A0D12" w:rsidRDefault="007A0D12" w:rsidP="00B232DE">
            <w:pPr>
              <w:pStyle w:val="TableParagraph"/>
              <w:ind w:left="110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Высокое качество представленного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доклада</w:t>
            </w:r>
            <w:r w:rsidRPr="007A0D12">
              <w:rPr>
                <w:spacing w:val="-16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 электронной презентации.</w:t>
            </w:r>
          </w:p>
          <w:p w14:paraId="6CF7456F" w14:textId="77777777" w:rsidR="00701921" w:rsidRPr="007A0D12" w:rsidRDefault="007A0D12" w:rsidP="00B232DE">
            <w:pPr>
              <w:pStyle w:val="TableParagraph"/>
              <w:ind w:left="110" w:right="279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Демонстрирует отлично сформированные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умения:</w:t>
            </w:r>
          </w:p>
          <w:p w14:paraId="652FB21A" w14:textId="77777777" w:rsidR="00701921" w:rsidRPr="007A0D12" w:rsidRDefault="007A0D12" w:rsidP="00B232DE">
            <w:pPr>
              <w:pStyle w:val="TableParagraph"/>
              <w:ind w:left="110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</w:t>
            </w:r>
            <w:r w:rsidRPr="007A0D12">
              <w:rPr>
                <w:spacing w:val="80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анализировать</w:t>
            </w:r>
            <w:r w:rsidRPr="007A0D12">
              <w:rPr>
                <w:spacing w:val="-12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и </w:t>
            </w:r>
            <w:r w:rsidRPr="007A0D12">
              <w:rPr>
                <w:spacing w:val="-2"/>
                <w:sz w:val="24"/>
                <w:szCs w:val="24"/>
              </w:rPr>
              <w:t>структурировать</w:t>
            </w:r>
          </w:p>
          <w:p w14:paraId="71D0762B" w14:textId="77777777" w:rsidR="00701921" w:rsidRPr="007A0D12" w:rsidRDefault="007A0D12" w:rsidP="00B232DE">
            <w:pPr>
              <w:pStyle w:val="TableParagraph"/>
              <w:ind w:left="110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информацию;</w:t>
            </w:r>
          </w:p>
        </w:tc>
        <w:tc>
          <w:tcPr>
            <w:tcW w:w="2976" w:type="dxa"/>
          </w:tcPr>
          <w:p w14:paraId="655250F2" w14:textId="77777777" w:rsidR="00701921" w:rsidRPr="007A0D12" w:rsidRDefault="007A0D12" w:rsidP="00B232DE">
            <w:pPr>
              <w:pStyle w:val="TableParagraph"/>
              <w:ind w:left="108" w:right="811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Хорошее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качество </w:t>
            </w:r>
            <w:r w:rsidRPr="007A0D12">
              <w:rPr>
                <w:spacing w:val="-2"/>
                <w:sz w:val="24"/>
                <w:szCs w:val="24"/>
              </w:rPr>
              <w:t>представленного</w:t>
            </w:r>
          </w:p>
          <w:p w14:paraId="21F84189" w14:textId="77777777" w:rsidR="00701921" w:rsidRPr="007A0D12" w:rsidRDefault="007A0D12" w:rsidP="00B232DE">
            <w:pPr>
              <w:pStyle w:val="TableParagraph"/>
              <w:ind w:left="108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доклада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</w:t>
            </w:r>
            <w:r w:rsidRPr="007A0D12">
              <w:rPr>
                <w:spacing w:val="-16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электронной </w:t>
            </w:r>
            <w:r w:rsidRPr="007A0D12">
              <w:rPr>
                <w:spacing w:val="-2"/>
                <w:sz w:val="24"/>
                <w:szCs w:val="24"/>
              </w:rPr>
              <w:t>презентации.</w:t>
            </w:r>
          </w:p>
          <w:p w14:paraId="4BF6F4A5" w14:textId="77777777" w:rsidR="00701921" w:rsidRPr="007A0D12" w:rsidRDefault="007A0D12" w:rsidP="00B232DE">
            <w:pPr>
              <w:pStyle w:val="TableParagraph"/>
              <w:ind w:left="108" w:right="226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Демонстрирует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хорошо </w:t>
            </w:r>
            <w:r w:rsidRPr="007A0D12">
              <w:rPr>
                <w:spacing w:val="-2"/>
                <w:sz w:val="24"/>
                <w:szCs w:val="24"/>
              </w:rPr>
              <w:t>сформированные</w:t>
            </w:r>
          </w:p>
          <w:p w14:paraId="5C14298B" w14:textId="77777777" w:rsidR="00701921" w:rsidRPr="007A0D12" w:rsidRDefault="007A0D12" w:rsidP="00B232DE">
            <w:pPr>
              <w:pStyle w:val="TableParagraph"/>
              <w:ind w:left="108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умения:</w:t>
            </w:r>
          </w:p>
          <w:p w14:paraId="0C8A9DE7" w14:textId="77777777" w:rsidR="00701921" w:rsidRPr="007A0D12" w:rsidRDefault="007A0D12" w:rsidP="00B232DE">
            <w:pPr>
              <w:pStyle w:val="TableParagraph"/>
              <w:ind w:left="108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</w:t>
            </w:r>
            <w:r w:rsidRPr="007A0D12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анализировать</w:t>
            </w:r>
            <w:r w:rsidRPr="007A0D12">
              <w:rPr>
                <w:spacing w:val="-7"/>
                <w:sz w:val="24"/>
                <w:szCs w:val="24"/>
              </w:rPr>
              <w:t xml:space="preserve"> </w:t>
            </w:r>
            <w:r w:rsidRPr="007A0D12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2976" w:type="dxa"/>
          </w:tcPr>
          <w:p w14:paraId="3CD869AE" w14:textId="77777777" w:rsidR="00701921" w:rsidRPr="007A0D12" w:rsidRDefault="007A0D12" w:rsidP="00B232DE">
            <w:pPr>
              <w:pStyle w:val="TableParagraph"/>
              <w:ind w:left="108" w:right="119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Удовлетворительное качество представленного</w:t>
            </w:r>
          </w:p>
          <w:p w14:paraId="555B0BFB" w14:textId="77777777" w:rsidR="00701921" w:rsidRPr="007A0D12" w:rsidRDefault="007A0D12" w:rsidP="00B232DE">
            <w:pPr>
              <w:pStyle w:val="TableParagraph"/>
              <w:ind w:left="108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доклада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</w:t>
            </w:r>
            <w:r w:rsidRPr="007A0D12">
              <w:rPr>
                <w:spacing w:val="-16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электронной </w:t>
            </w:r>
            <w:r w:rsidRPr="007A0D12">
              <w:rPr>
                <w:spacing w:val="-2"/>
                <w:sz w:val="24"/>
                <w:szCs w:val="24"/>
              </w:rPr>
              <w:t>презентации.</w:t>
            </w:r>
          </w:p>
          <w:p w14:paraId="20E778DF" w14:textId="77777777" w:rsidR="00701921" w:rsidRPr="007A0D12" w:rsidRDefault="007A0D12" w:rsidP="00B232DE">
            <w:pPr>
              <w:pStyle w:val="TableParagraph"/>
              <w:ind w:left="108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Демонстрирует удовлетворительно</w:t>
            </w:r>
          </w:p>
          <w:p w14:paraId="6B14D0EF" w14:textId="77777777" w:rsidR="00701921" w:rsidRPr="007A0D12" w:rsidRDefault="007A0D12" w:rsidP="00B232DE">
            <w:pPr>
              <w:pStyle w:val="TableParagraph"/>
              <w:ind w:left="108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сформированные</w:t>
            </w:r>
          </w:p>
        </w:tc>
        <w:tc>
          <w:tcPr>
            <w:tcW w:w="3262" w:type="dxa"/>
          </w:tcPr>
          <w:p w14:paraId="18A05D6F" w14:textId="77777777" w:rsidR="00701921" w:rsidRPr="007A0D12" w:rsidRDefault="007A0D12" w:rsidP="00B232DE">
            <w:pPr>
              <w:pStyle w:val="TableParagraph"/>
              <w:ind w:left="108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Низкое качество представленного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доклада</w:t>
            </w:r>
            <w:r w:rsidRPr="007A0D12">
              <w:rPr>
                <w:spacing w:val="-16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 электронной презентации.</w:t>
            </w:r>
          </w:p>
          <w:p w14:paraId="5B2D217F" w14:textId="77777777" w:rsidR="00701921" w:rsidRPr="007A0D12" w:rsidRDefault="007A0D12" w:rsidP="00B232DE">
            <w:pPr>
              <w:pStyle w:val="TableParagraph"/>
              <w:ind w:left="108" w:right="624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Недостаточно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развиты </w:t>
            </w:r>
            <w:r w:rsidRPr="007A0D12">
              <w:rPr>
                <w:spacing w:val="-2"/>
                <w:sz w:val="24"/>
                <w:szCs w:val="24"/>
              </w:rPr>
              <w:t>умения:</w:t>
            </w:r>
          </w:p>
          <w:p w14:paraId="6D6AEB7C" w14:textId="77777777" w:rsidR="00701921" w:rsidRPr="007A0D12" w:rsidRDefault="007A0D12" w:rsidP="00B232DE">
            <w:pPr>
              <w:pStyle w:val="TableParagraph"/>
              <w:tabs>
                <w:tab w:val="left" w:pos="816"/>
              </w:tabs>
              <w:ind w:left="283" w:right="622"/>
              <w:rPr>
                <w:sz w:val="24"/>
                <w:szCs w:val="24"/>
              </w:rPr>
            </w:pPr>
            <w:r w:rsidRPr="007A0D12">
              <w:rPr>
                <w:spacing w:val="-10"/>
                <w:sz w:val="24"/>
                <w:szCs w:val="24"/>
              </w:rPr>
              <w:t>‒</w:t>
            </w:r>
            <w:r w:rsidRPr="007A0D12">
              <w:rPr>
                <w:sz w:val="24"/>
                <w:szCs w:val="24"/>
              </w:rPr>
              <w:tab/>
              <w:t>анализировать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и </w:t>
            </w:r>
            <w:r w:rsidRPr="007A0D12">
              <w:rPr>
                <w:spacing w:val="-2"/>
                <w:sz w:val="24"/>
                <w:szCs w:val="24"/>
              </w:rPr>
              <w:t>структурировать</w:t>
            </w:r>
          </w:p>
          <w:p w14:paraId="39D8F8E5" w14:textId="77777777" w:rsidR="00701921" w:rsidRPr="007A0D12" w:rsidRDefault="007A0D12" w:rsidP="00B232DE">
            <w:pPr>
              <w:pStyle w:val="TableParagraph"/>
              <w:ind w:left="283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информацию;</w:t>
            </w:r>
          </w:p>
        </w:tc>
      </w:tr>
    </w:tbl>
    <w:p w14:paraId="1E501838" w14:textId="77777777" w:rsidR="00701921" w:rsidRPr="007A0D12" w:rsidRDefault="00701921" w:rsidP="00B232DE">
      <w:pPr>
        <w:rPr>
          <w:sz w:val="24"/>
          <w:szCs w:val="24"/>
        </w:rPr>
        <w:sectPr w:rsidR="00701921" w:rsidRPr="007A0D12">
          <w:footerReference w:type="default" r:id="rId10"/>
          <w:pgSz w:w="16840" w:h="11910" w:orient="landscape"/>
          <w:pgMar w:top="1060" w:right="1100" w:bottom="1400" w:left="920" w:header="0" w:footer="1219" w:gutter="0"/>
          <w:cols w:space="720"/>
        </w:sectPr>
      </w:pPr>
    </w:p>
    <w:p w14:paraId="01BDD751" w14:textId="77777777" w:rsidR="00701921" w:rsidRPr="007A0D12" w:rsidRDefault="00701921" w:rsidP="00B232DE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3262"/>
        <w:gridCol w:w="2976"/>
        <w:gridCol w:w="2976"/>
        <w:gridCol w:w="3262"/>
      </w:tblGrid>
      <w:tr w:rsidR="00701921" w:rsidRPr="007A0D12" w14:paraId="10DD1070" w14:textId="77777777" w:rsidTr="00445E48">
        <w:trPr>
          <w:trHeight w:val="3061"/>
        </w:trPr>
        <w:tc>
          <w:tcPr>
            <w:tcW w:w="2122" w:type="dxa"/>
          </w:tcPr>
          <w:p w14:paraId="6AF9F007" w14:textId="77777777" w:rsidR="00701921" w:rsidRPr="007A0D12" w:rsidRDefault="00701921" w:rsidP="00B232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117A1FD4" w14:textId="77777777" w:rsidR="00701921" w:rsidRPr="007A0D12" w:rsidRDefault="007A0D12" w:rsidP="00B232DE">
            <w:pPr>
              <w:pStyle w:val="TableParagraph"/>
              <w:ind w:left="110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</w:t>
            </w:r>
            <w:r w:rsidRPr="007A0D12">
              <w:rPr>
                <w:spacing w:val="80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делать</w:t>
            </w:r>
            <w:r w:rsidRPr="007A0D12">
              <w:rPr>
                <w:spacing w:val="-8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выводы</w:t>
            </w:r>
            <w:r w:rsidRPr="007A0D12">
              <w:rPr>
                <w:spacing w:val="-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</w:t>
            </w:r>
            <w:r w:rsidRPr="007A0D12">
              <w:rPr>
                <w:spacing w:val="-8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давать оценку результатам</w:t>
            </w:r>
          </w:p>
          <w:p w14:paraId="1523C5FC" w14:textId="77777777" w:rsidR="00701921" w:rsidRPr="007A0D12" w:rsidRDefault="007A0D12" w:rsidP="00B232DE">
            <w:pPr>
              <w:pStyle w:val="TableParagraph"/>
              <w:ind w:left="110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заданий</w:t>
            </w:r>
            <w:r w:rsidRPr="007A0D12">
              <w:rPr>
                <w:spacing w:val="-10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практики;</w:t>
            </w:r>
          </w:p>
          <w:p w14:paraId="186F1058" w14:textId="77777777" w:rsidR="00701921" w:rsidRPr="007A0D12" w:rsidRDefault="007A0D12" w:rsidP="00B232DE">
            <w:pPr>
              <w:pStyle w:val="TableParagraph"/>
              <w:ind w:left="110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</w:t>
            </w:r>
            <w:r w:rsidRPr="007A0D12">
              <w:rPr>
                <w:spacing w:val="80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профессионально</w:t>
            </w:r>
            <w:r w:rsidRPr="007A0D12">
              <w:rPr>
                <w:spacing w:val="-12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и грамотно отвечать на </w:t>
            </w:r>
            <w:r w:rsidRPr="007A0D12">
              <w:rPr>
                <w:spacing w:val="-2"/>
                <w:sz w:val="24"/>
                <w:szCs w:val="24"/>
              </w:rPr>
              <w:t>вопросы.</w:t>
            </w:r>
          </w:p>
        </w:tc>
        <w:tc>
          <w:tcPr>
            <w:tcW w:w="2976" w:type="dxa"/>
          </w:tcPr>
          <w:p w14:paraId="77D2B17E" w14:textId="77777777" w:rsidR="00701921" w:rsidRPr="007A0D12" w:rsidRDefault="007A0D12" w:rsidP="00B232DE">
            <w:pPr>
              <w:pStyle w:val="TableParagraph"/>
              <w:ind w:left="108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структурировать информацию;</w:t>
            </w:r>
          </w:p>
          <w:p w14:paraId="68F03172" w14:textId="77777777" w:rsidR="00701921" w:rsidRPr="007A0D12" w:rsidRDefault="007A0D12" w:rsidP="00B232DE">
            <w:pPr>
              <w:pStyle w:val="TableParagraph"/>
              <w:ind w:left="108" w:right="557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</w:t>
            </w:r>
            <w:r w:rsidRPr="007A0D12">
              <w:rPr>
                <w:spacing w:val="80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делать выводы и давать оценку результатам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заданий </w:t>
            </w:r>
            <w:r w:rsidRPr="007A0D12">
              <w:rPr>
                <w:spacing w:val="-2"/>
                <w:sz w:val="24"/>
                <w:szCs w:val="24"/>
              </w:rPr>
              <w:t>практики;</w:t>
            </w:r>
          </w:p>
          <w:p w14:paraId="61A5DA39" w14:textId="77777777" w:rsidR="00701921" w:rsidRPr="007A0D12" w:rsidRDefault="007A0D12" w:rsidP="00B232DE">
            <w:pPr>
              <w:pStyle w:val="TableParagraph"/>
              <w:ind w:left="108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профессионально и грамотно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отвечать</w:t>
            </w:r>
            <w:r w:rsidRPr="007A0D12">
              <w:rPr>
                <w:spacing w:val="-16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на </w:t>
            </w:r>
            <w:r w:rsidRPr="007A0D12">
              <w:rPr>
                <w:spacing w:val="-2"/>
                <w:sz w:val="24"/>
                <w:szCs w:val="24"/>
              </w:rPr>
              <w:t>вопросы.</w:t>
            </w:r>
          </w:p>
        </w:tc>
        <w:tc>
          <w:tcPr>
            <w:tcW w:w="2976" w:type="dxa"/>
          </w:tcPr>
          <w:p w14:paraId="32B1A78E" w14:textId="77777777" w:rsidR="00701921" w:rsidRPr="007A0D12" w:rsidRDefault="007A0D12" w:rsidP="00B232DE">
            <w:pPr>
              <w:pStyle w:val="TableParagraph"/>
              <w:ind w:left="108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умения:</w:t>
            </w:r>
          </w:p>
          <w:p w14:paraId="6475CD2C" w14:textId="77777777" w:rsidR="00701921" w:rsidRPr="007A0D12" w:rsidRDefault="007A0D12" w:rsidP="00B232DE">
            <w:pPr>
              <w:pStyle w:val="TableParagraph"/>
              <w:ind w:left="108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</w:t>
            </w:r>
            <w:r w:rsidRPr="007A0D12">
              <w:rPr>
                <w:spacing w:val="80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анализировать</w:t>
            </w:r>
            <w:r w:rsidRPr="007A0D12">
              <w:rPr>
                <w:spacing w:val="-12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и </w:t>
            </w:r>
            <w:r w:rsidRPr="007A0D12">
              <w:rPr>
                <w:spacing w:val="-2"/>
                <w:sz w:val="24"/>
                <w:szCs w:val="24"/>
              </w:rPr>
              <w:t>структурировать информацию;</w:t>
            </w:r>
          </w:p>
          <w:p w14:paraId="164D01FB" w14:textId="77777777" w:rsidR="00701921" w:rsidRPr="007A0D12" w:rsidRDefault="007A0D12" w:rsidP="00B232DE">
            <w:pPr>
              <w:pStyle w:val="TableParagraph"/>
              <w:ind w:left="108" w:right="557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</w:t>
            </w:r>
            <w:r w:rsidRPr="007A0D12">
              <w:rPr>
                <w:spacing w:val="80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делать выводы и давать оценку результатам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заданий </w:t>
            </w:r>
            <w:r w:rsidRPr="007A0D12">
              <w:rPr>
                <w:spacing w:val="-2"/>
                <w:sz w:val="24"/>
                <w:szCs w:val="24"/>
              </w:rPr>
              <w:t>практики;</w:t>
            </w:r>
          </w:p>
          <w:p w14:paraId="2351AA5D" w14:textId="77777777" w:rsidR="00701921" w:rsidRPr="007A0D12" w:rsidRDefault="007A0D12" w:rsidP="00B232DE">
            <w:pPr>
              <w:pStyle w:val="TableParagraph"/>
              <w:ind w:left="108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профессионально</w:t>
            </w:r>
            <w:r w:rsidRPr="007A0D12">
              <w:rPr>
                <w:spacing w:val="7"/>
                <w:sz w:val="24"/>
                <w:szCs w:val="24"/>
              </w:rPr>
              <w:t xml:space="preserve"> </w:t>
            </w:r>
            <w:r w:rsidRPr="007A0D12">
              <w:rPr>
                <w:spacing w:val="-10"/>
                <w:sz w:val="24"/>
                <w:szCs w:val="24"/>
              </w:rPr>
              <w:t>и</w:t>
            </w:r>
          </w:p>
          <w:p w14:paraId="0F0183C3" w14:textId="77777777" w:rsidR="00701921" w:rsidRPr="007A0D12" w:rsidRDefault="007A0D12" w:rsidP="00B232DE">
            <w:pPr>
              <w:pStyle w:val="TableParagraph"/>
              <w:ind w:left="108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грамотно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отвечать</w:t>
            </w:r>
            <w:r w:rsidRPr="007A0D12">
              <w:rPr>
                <w:spacing w:val="-16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на </w:t>
            </w:r>
            <w:r w:rsidRPr="007A0D12">
              <w:rPr>
                <w:spacing w:val="-2"/>
                <w:sz w:val="24"/>
                <w:szCs w:val="24"/>
              </w:rPr>
              <w:t>вопросы.</w:t>
            </w:r>
          </w:p>
        </w:tc>
        <w:tc>
          <w:tcPr>
            <w:tcW w:w="3262" w:type="dxa"/>
          </w:tcPr>
          <w:p w14:paraId="48287860" w14:textId="77777777" w:rsidR="00701921" w:rsidRPr="007A0D12" w:rsidRDefault="007A0D12" w:rsidP="00B232DE">
            <w:pPr>
              <w:pStyle w:val="TableParagraph"/>
              <w:tabs>
                <w:tab w:val="left" w:pos="816"/>
              </w:tabs>
              <w:ind w:left="283" w:right="583"/>
              <w:rPr>
                <w:sz w:val="24"/>
                <w:szCs w:val="24"/>
              </w:rPr>
            </w:pPr>
            <w:r w:rsidRPr="007A0D12">
              <w:rPr>
                <w:spacing w:val="-10"/>
                <w:sz w:val="24"/>
                <w:szCs w:val="24"/>
              </w:rPr>
              <w:t>‒</w:t>
            </w:r>
            <w:r w:rsidRPr="007A0D12">
              <w:rPr>
                <w:sz w:val="24"/>
                <w:szCs w:val="24"/>
              </w:rPr>
              <w:tab/>
              <w:t>делать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выводы</w:t>
            </w:r>
            <w:r w:rsidRPr="007A0D12">
              <w:rPr>
                <w:spacing w:val="-16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и давать оценку результатам заданий </w:t>
            </w:r>
            <w:r w:rsidRPr="007A0D12">
              <w:rPr>
                <w:spacing w:val="-2"/>
                <w:sz w:val="24"/>
                <w:szCs w:val="24"/>
              </w:rPr>
              <w:t>практики;</w:t>
            </w:r>
          </w:p>
          <w:p w14:paraId="539EDEFA" w14:textId="77777777" w:rsidR="00701921" w:rsidRPr="007A0D12" w:rsidRDefault="007A0D12" w:rsidP="00B232DE">
            <w:pPr>
              <w:pStyle w:val="TableParagraph"/>
              <w:tabs>
                <w:tab w:val="left" w:pos="816"/>
              </w:tabs>
              <w:ind w:left="283" w:right="277"/>
              <w:rPr>
                <w:sz w:val="24"/>
                <w:szCs w:val="24"/>
              </w:rPr>
            </w:pPr>
            <w:r w:rsidRPr="007A0D12">
              <w:rPr>
                <w:spacing w:val="-10"/>
                <w:sz w:val="24"/>
                <w:szCs w:val="24"/>
              </w:rPr>
              <w:t>‒</w:t>
            </w:r>
            <w:r w:rsidRPr="007A0D12">
              <w:rPr>
                <w:sz w:val="24"/>
                <w:szCs w:val="24"/>
              </w:rPr>
              <w:tab/>
              <w:t>профессионально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и грамотно отвечать на </w:t>
            </w:r>
            <w:r w:rsidRPr="007A0D12">
              <w:rPr>
                <w:spacing w:val="-2"/>
                <w:sz w:val="24"/>
                <w:szCs w:val="24"/>
              </w:rPr>
              <w:t>вопросы.</w:t>
            </w:r>
          </w:p>
        </w:tc>
      </w:tr>
    </w:tbl>
    <w:p w14:paraId="0BCC5695" w14:textId="77777777" w:rsidR="00701921" w:rsidRPr="007A0D12" w:rsidRDefault="00701921" w:rsidP="00B232DE">
      <w:pPr>
        <w:rPr>
          <w:sz w:val="24"/>
          <w:szCs w:val="24"/>
        </w:rPr>
        <w:sectPr w:rsidR="00701921" w:rsidRPr="007A0D12">
          <w:pgSz w:w="16840" w:h="11910" w:orient="landscape"/>
          <w:pgMar w:top="1100" w:right="1100" w:bottom="1400" w:left="920" w:header="0" w:footer="1219" w:gutter="0"/>
          <w:cols w:space="720"/>
        </w:sectPr>
      </w:pPr>
    </w:p>
    <w:p w14:paraId="392246F4" w14:textId="06BF9DB6" w:rsidR="00701921" w:rsidRPr="00B232DE" w:rsidRDefault="007A0D12" w:rsidP="00B232DE">
      <w:pPr>
        <w:pStyle w:val="a4"/>
        <w:numPr>
          <w:ilvl w:val="0"/>
          <w:numId w:val="7"/>
        </w:numPr>
        <w:tabs>
          <w:tab w:val="left" w:pos="772"/>
          <w:tab w:val="left" w:pos="773"/>
          <w:tab w:val="left" w:pos="3743"/>
          <w:tab w:val="left" w:pos="4105"/>
          <w:tab w:val="left" w:pos="6461"/>
          <w:tab w:val="left" w:pos="8184"/>
        </w:tabs>
        <w:ind w:left="772" w:hanging="561"/>
        <w:jc w:val="left"/>
        <w:rPr>
          <w:b/>
          <w:sz w:val="24"/>
          <w:szCs w:val="24"/>
        </w:rPr>
      </w:pPr>
      <w:r w:rsidRPr="00B232DE">
        <w:rPr>
          <w:b/>
          <w:spacing w:val="-2"/>
          <w:sz w:val="24"/>
          <w:szCs w:val="24"/>
        </w:rPr>
        <w:lastRenderedPageBreak/>
        <w:t>Учебно-методическое</w:t>
      </w:r>
      <w:r w:rsidRPr="00B232DE">
        <w:rPr>
          <w:b/>
          <w:sz w:val="24"/>
          <w:szCs w:val="24"/>
        </w:rPr>
        <w:tab/>
      </w:r>
      <w:r w:rsidRPr="00B232DE">
        <w:rPr>
          <w:b/>
          <w:spacing w:val="-10"/>
          <w:sz w:val="24"/>
          <w:szCs w:val="24"/>
        </w:rPr>
        <w:t>и</w:t>
      </w:r>
      <w:r w:rsidRPr="00B232DE">
        <w:rPr>
          <w:b/>
          <w:sz w:val="24"/>
          <w:szCs w:val="24"/>
        </w:rPr>
        <w:tab/>
      </w:r>
      <w:r w:rsidRPr="00B232DE">
        <w:rPr>
          <w:b/>
          <w:spacing w:val="-2"/>
          <w:sz w:val="24"/>
          <w:szCs w:val="24"/>
        </w:rPr>
        <w:t>информационное</w:t>
      </w:r>
      <w:r w:rsidRPr="00B232DE">
        <w:rPr>
          <w:b/>
          <w:sz w:val="24"/>
          <w:szCs w:val="24"/>
        </w:rPr>
        <w:tab/>
      </w:r>
      <w:r w:rsidRPr="00B232DE">
        <w:rPr>
          <w:b/>
          <w:spacing w:val="-2"/>
          <w:sz w:val="24"/>
          <w:szCs w:val="24"/>
        </w:rPr>
        <w:t>обеспечение</w:t>
      </w:r>
      <w:r w:rsidR="00B232DE" w:rsidRPr="00B232DE">
        <w:rPr>
          <w:b/>
          <w:spacing w:val="-2"/>
          <w:sz w:val="24"/>
          <w:szCs w:val="24"/>
        </w:rPr>
        <w:t xml:space="preserve"> </w:t>
      </w:r>
      <w:r w:rsidRPr="00B232DE">
        <w:rPr>
          <w:b/>
          <w:spacing w:val="-2"/>
          <w:sz w:val="24"/>
          <w:szCs w:val="24"/>
        </w:rPr>
        <w:t>ознакомительной</w:t>
      </w:r>
    </w:p>
    <w:p w14:paraId="7308DAA6" w14:textId="63B03C66" w:rsidR="00701921" w:rsidRDefault="00753129" w:rsidP="00B232DE">
      <w:pPr>
        <w:pStyle w:val="3"/>
        <w:rPr>
          <w:i w:val="0"/>
          <w:spacing w:val="-2"/>
          <w:sz w:val="24"/>
          <w:szCs w:val="24"/>
        </w:rPr>
      </w:pPr>
      <w:r>
        <w:rPr>
          <w:i w:val="0"/>
          <w:spacing w:val="-2"/>
          <w:sz w:val="24"/>
          <w:szCs w:val="24"/>
        </w:rPr>
        <w:t>п</w:t>
      </w:r>
      <w:r w:rsidR="007A0D12" w:rsidRPr="00B232DE">
        <w:rPr>
          <w:i w:val="0"/>
          <w:spacing w:val="-2"/>
          <w:sz w:val="24"/>
          <w:szCs w:val="24"/>
        </w:rPr>
        <w:t>рактики</w:t>
      </w:r>
    </w:p>
    <w:p w14:paraId="59A2E0F3" w14:textId="6EAE636A" w:rsidR="00B232DE" w:rsidRPr="00B232DE" w:rsidRDefault="00B232DE" w:rsidP="00B232DE">
      <w:pPr>
        <w:pStyle w:val="3"/>
        <w:numPr>
          <w:ilvl w:val="1"/>
          <w:numId w:val="7"/>
        </w:numPr>
        <w:rPr>
          <w:i w:val="0"/>
          <w:sz w:val="24"/>
          <w:szCs w:val="24"/>
        </w:rPr>
      </w:pPr>
      <w:r>
        <w:rPr>
          <w:i w:val="0"/>
          <w:spacing w:val="-2"/>
          <w:sz w:val="24"/>
          <w:szCs w:val="24"/>
        </w:rPr>
        <w:t>Основная литература</w:t>
      </w:r>
    </w:p>
    <w:p w14:paraId="723BD0E7" w14:textId="0B824085" w:rsidR="00B232DE" w:rsidRPr="00B232DE" w:rsidRDefault="00B232DE" w:rsidP="00113B95">
      <w:pPr>
        <w:widowControl/>
        <w:numPr>
          <w:ilvl w:val="0"/>
          <w:numId w:val="10"/>
        </w:numPr>
        <w:tabs>
          <w:tab w:val="left" w:pos="360"/>
        </w:tabs>
        <w:overflowPunct w:val="0"/>
        <w:autoSpaceDE/>
        <w:autoSpaceDN/>
        <w:adjustRightInd w:val="0"/>
        <w:ind w:firstLine="284"/>
        <w:jc w:val="both"/>
        <w:textAlignment w:val="baseline"/>
        <w:rPr>
          <w:sz w:val="24"/>
          <w:szCs w:val="24"/>
          <w:lang w:eastAsia="ru-RU"/>
        </w:rPr>
      </w:pPr>
      <w:r w:rsidRPr="00B232DE">
        <w:rPr>
          <w:sz w:val="24"/>
          <w:szCs w:val="24"/>
          <w:lang w:eastAsia="ru-RU"/>
        </w:rPr>
        <w:t xml:space="preserve">Справочник библиотекаря. </w:t>
      </w:r>
      <w:proofErr w:type="spellStart"/>
      <w:r w:rsidRPr="00B232DE">
        <w:rPr>
          <w:sz w:val="24"/>
          <w:szCs w:val="24"/>
          <w:lang w:eastAsia="ru-RU"/>
        </w:rPr>
        <w:t>Вып</w:t>
      </w:r>
      <w:proofErr w:type="spellEnd"/>
      <w:r w:rsidRPr="00B232DE">
        <w:rPr>
          <w:sz w:val="24"/>
          <w:szCs w:val="24"/>
          <w:lang w:eastAsia="ru-RU"/>
        </w:rPr>
        <w:t>. 1. Интерактивные и мультимедийные технологии продвижения чтения (</w:t>
      </w:r>
      <w:proofErr w:type="gramStart"/>
      <w:r w:rsidRPr="00B232DE">
        <w:rPr>
          <w:sz w:val="24"/>
          <w:szCs w:val="24"/>
          <w:lang w:eastAsia="ru-RU"/>
        </w:rPr>
        <w:t>справочник )</w:t>
      </w:r>
      <w:proofErr w:type="gramEnd"/>
      <w:r w:rsidRPr="00B232DE">
        <w:rPr>
          <w:sz w:val="24"/>
          <w:szCs w:val="24"/>
          <w:lang w:eastAsia="ru-RU"/>
        </w:rPr>
        <w:t xml:space="preserve"> / Н.П. Опарина, С.В. Савкина, Е.В. </w:t>
      </w:r>
      <w:proofErr w:type="spellStart"/>
      <w:r w:rsidRPr="00B232DE">
        <w:rPr>
          <w:sz w:val="24"/>
          <w:szCs w:val="24"/>
          <w:lang w:eastAsia="ru-RU"/>
        </w:rPr>
        <w:t>РоотСанкт</w:t>
      </w:r>
      <w:proofErr w:type="spellEnd"/>
      <w:r w:rsidRPr="00B232DE">
        <w:rPr>
          <w:sz w:val="24"/>
          <w:szCs w:val="24"/>
          <w:lang w:eastAsia="ru-RU"/>
        </w:rPr>
        <w:t>-Петербург : Профессия, 2021. – 160 с.</w:t>
      </w:r>
      <w:r w:rsidR="00113B95">
        <w:rPr>
          <w:sz w:val="24"/>
          <w:szCs w:val="24"/>
          <w:lang w:eastAsia="ru-RU"/>
        </w:rPr>
        <w:t xml:space="preserve"> – </w:t>
      </w:r>
      <w:proofErr w:type="gramStart"/>
      <w:r w:rsidR="00113B95">
        <w:rPr>
          <w:sz w:val="24"/>
          <w:szCs w:val="24"/>
          <w:lang w:eastAsia="ru-RU"/>
        </w:rPr>
        <w:t>Т</w:t>
      </w:r>
      <w:r w:rsidRPr="00B232DE">
        <w:rPr>
          <w:sz w:val="24"/>
          <w:szCs w:val="24"/>
          <w:lang w:eastAsia="ru-RU"/>
        </w:rPr>
        <w:t>екст</w:t>
      </w:r>
      <w:r w:rsidR="00113B95">
        <w:rPr>
          <w:sz w:val="24"/>
          <w:szCs w:val="24"/>
          <w:lang w:eastAsia="ru-RU"/>
        </w:rPr>
        <w:t xml:space="preserve"> :</w:t>
      </w:r>
      <w:proofErr w:type="gramEnd"/>
      <w:r w:rsidRPr="00B232DE">
        <w:rPr>
          <w:sz w:val="24"/>
          <w:szCs w:val="24"/>
          <w:lang w:eastAsia="ru-RU"/>
        </w:rPr>
        <w:t xml:space="preserve"> непосредственный.</w:t>
      </w:r>
    </w:p>
    <w:p w14:paraId="7BCA1876" w14:textId="5EFD77B7" w:rsidR="00B232DE" w:rsidRPr="00B232DE" w:rsidRDefault="00B232DE" w:rsidP="00113B95">
      <w:pPr>
        <w:widowControl/>
        <w:numPr>
          <w:ilvl w:val="0"/>
          <w:numId w:val="10"/>
        </w:numPr>
        <w:tabs>
          <w:tab w:val="left" w:pos="360"/>
        </w:tabs>
        <w:overflowPunct w:val="0"/>
        <w:autoSpaceDE/>
        <w:autoSpaceDN/>
        <w:adjustRightInd w:val="0"/>
        <w:ind w:firstLine="284"/>
        <w:jc w:val="both"/>
        <w:textAlignment w:val="baseline"/>
        <w:rPr>
          <w:sz w:val="24"/>
          <w:szCs w:val="24"/>
          <w:lang w:eastAsia="ru-RU"/>
        </w:rPr>
      </w:pPr>
      <w:r w:rsidRPr="00B232DE">
        <w:rPr>
          <w:sz w:val="24"/>
          <w:szCs w:val="24"/>
          <w:lang w:eastAsia="ru-RU"/>
        </w:rPr>
        <w:t>Технология подготовки мультимедийных библиотечных продуктов (учебное пособие) / С.В. Савкина Кем. гос. ин-т культуры. – Кемерово: Кем. гос. ин</w:t>
      </w:r>
      <w:r w:rsidR="00113B95">
        <w:rPr>
          <w:sz w:val="24"/>
          <w:szCs w:val="24"/>
          <w:lang w:eastAsia="ru-RU"/>
        </w:rPr>
        <w:t xml:space="preserve">-т культуры, 2021. – 112 с. – </w:t>
      </w:r>
      <w:proofErr w:type="gramStart"/>
      <w:r w:rsidR="00113B95">
        <w:rPr>
          <w:sz w:val="24"/>
          <w:szCs w:val="24"/>
          <w:lang w:eastAsia="ru-RU"/>
        </w:rPr>
        <w:t>Т</w:t>
      </w:r>
      <w:r w:rsidRPr="00B232DE">
        <w:rPr>
          <w:sz w:val="24"/>
          <w:szCs w:val="24"/>
          <w:lang w:eastAsia="ru-RU"/>
        </w:rPr>
        <w:t>екст</w:t>
      </w:r>
      <w:r w:rsidR="00113B95">
        <w:rPr>
          <w:sz w:val="24"/>
          <w:szCs w:val="24"/>
          <w:lang w:eastAsia="ru-RU"/>
        </w:rPr>
        <w:t xml:space="preserve"> :</w:t>
      </w:r>
      <w:proofErr w:type="gramEnd"/>
      <w:r w:rsidRPr="00B232DE">
        <w:rPr>
          <w:sz w:val="24"/>
          <w:szCs w:val="24"/>
          <w:lang w:eastAsia="ru-RU"/>
        </w:rPr>
        <w:t xml:space="preserve"> непосредственный.</w:t>
      </w:r>
    </w:p>
    <w:p w14:paraId="13197276" w14:textId="6BEBA371" w:rsidR="00B232DE" w:rsidRPr="00B232DE" w:rsidRDefault="00B232DE" w:rsidP="00B232DE">
      <w:pPr>
        <w:pStyle w:val="a4"/>
        <w:keepNext/>
        <w:widowControl/>
        <w:numPr>
          <w:ilvl w:val="1"/>
          <w:numId w:val="7"/>
        </w:numPr>
        <w:autoSpaceDE/>
        <w:autoSpaceDN/>
        <w:spacing w:after="60"/>
        <w:ind w:right="631"/>
        <w:outlineLvl w:val="0"/>
        <w:rPr>
          <w:rFonts w:eastAsia="Cambria"/>
          <w:b/>
          <w:bCs/>
          <w:kern w:val="32"/>
          <w:sz w:val="24"/>
          <w:szCs w:val="24"/>
          <w:lang w:val="x-none" w:eastAsia="x-none"/>
        </w:rPr>
      </w:pPr>
      <w:bookmarkStart w:id="2" w:name="_Toc190725981"/>
      <w:r w:rsidRPr="00B232DE">
        <w:rPr>
          <w:rFonts w:eastAsia="Cambria"/>
          <w:b/>
          <w:bCs/>
          <w:kern w:val="32"/>
          <w:sz w:val="24"/>
          <w:szCs w:val="24"/>
          <w:lang w:val="x-none" w:eastAsia="x-none"/>
        </w:rPr>
        <w:t>Дополнительная литература</w:t>
      </w:r>
      <w:bookmarkEnd w:id="2"/>
    </w:p>
    <w:p w14:paraId="5248DBA1" w14:textId="40CAAE1E" w:rsidR="00B232DE" w:rsidRPr="00B232DE" w:rsidRDefault="00B232DE" w:rsidP="00B232DE">
      <w:pPr>
        <w:widowControl/>
        <w:numPr>
          <w:ilvl w:val="0"/>
          <w:numId w:val="10"/>
        </w:numPr>
        <w:overflowPunct w:val="0"/>
        <w:autoSpaceDE/>
        <w:autoSpaceDN/>
        <w:adjustRightInd w:val="0"/>
        <w:ind w:firstLine="284"/>
        <w:jc w:val="both"/>
        <w:textAlignment w:val="baseline"/>
        <w:rPr>
          <w:sz w:val="24"/>
          <w:szCs w:val="24"/>
          <w:lang w:eastAsia="ru-RU"/>
        </w:rPr>
      </w:pPr>
      <w:r w:rsidRPr="00B232DE">
        <w:rPr>
          <w:sz w:val="24"/>
          <w:szCs w:val="24"/>
          <w:lang w:eastAsia="ru-RU"/>
        </w:rPr>
        <w:t xml:space="preserve">Гафурова, Н. В. Педагогическое применение мультимедиа </w:t>
      </w:r>
      <w:proofErr w:type="gramStart"/>
      <w:r w:rsidRPr="00B232DE">
        <w:rPr>
          <w:sz w:val="24"/>
          <w:szCs w:val="24"/>
          <w:lang w:eastAsia="ru-RU"/>
        </w:rPr>
        <w:t>средств :</w:t>
      </w:r>
      <w:proofErr w:type="gramEnd"/>
      <w:r w:rsidRPr="00B232DE">
        <w:rPr>
          <w:sz w:val="24"/>
          <w:szCs w:val="24"/>
          <w:lang w:eastAsia="ru-RU"/>
        </w:rPr>
        <w:t xml:space="preserve"> учебное пособие / Н. В. Гафурова, Е. Ю. Чурилова; Министерство образования и науки РФ, Сибирский Федеральный университет. - 2-е изд., перераб. и доп. – Электрон. дан. - Красноярск: Сибирский федеральный университет, 2015. - 204 с. </w:t>
      </w:r>
      <w:r>
        <w:rPr>
          <w:sz w:val="24"/>
          <w:szCs w:val="24"/>
          <w:lang w:eastAsia="ru-RU"/>
        </w:rPr>
        <w:t>–</w:t>
      </w:r>
      <w:r w:rsidRPr="00B232DE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val="en-US" w:eastAsia="ru-RU"/>
        </w:rPr>
        <w:t>URL</w:t>
      </w:r>
      <w:r w:rsidRPr="00B232DE">
        <w:rPr>
          <w:sz w:val="24"/>
          <w:szCs w:val="24"/>
          <w:lang w:eastAsia="ru-RU"/>
        </w:rPr>
        <w:t xml:space="preserve">: </w:t>
      </w:r>
      <w:hyperlink r:id="rId11" w:history="1">
        <w:r w:rsidRPr="00B232DE">
          <w:rPr>
            <w:sz w:val="24"/>
            <w:szCs w:val="24"/>
            <w:lang w:eastAsia="ru-RU"/>
          </w:rPr>
          <w:t>http://biblioclub.ru/index.php?page=book&amp;id=435678</w:t>
        </w:r>
      </w:hyperlink>
      <w:r w:rsidRPr="00B232DE">
        <w:rPr>
          <w:sz w:val="24"/>
          <w:szCs w:val="24"/>
          <w:lang w:eastAsia="ru-RU"/>
        </w:rPr>
        <w:t xml:space="preserve"> (</w:t>
      </w:r>
      <w:r>
        <w:rPr>
          <w:sz w:val="24"/>
          <w:szCs w:val="24"/>
          <w:lang w:eastAsia="ru-RU"/>
        </w:rPr>
        <w:t xml:space="preserve">дата обращения: 20.05.2022). </w:t>
      </w:r>
      <w:r w:rsidRPr="00B232DE">
        <w:rPr>
          <w:sz w:val="24"/>
          <w:szCs w:val="24"/>
          <w:lang w:eastAsia="ru-RU"/>
        </w:rPr>
        <w:t xml:space="preserve">– Режим доступа: </w:t>
      </w:r>
      <w:r>
        <w:rPr>
          <w:sz w:val="24"/>
          <w:szCs w:val="24"/>
          <w:lang w:eastAsia="ru-RU"/>
        </w:rPr>
        <w:t xml:space="preserve">по подписке. – </w:t>
      </w:r>
      <w:proofErr w:type="gramStart"/>
      <w:r>
        <w:rPr>
          <w:sz w:val="24"/>
          <w:szCs w:val="24"/>
          <w:lang w:eastAsia="ru-RU"/>
        </w:rPr>
        <w:t>Т</w:t>
      </w:r>
      <w:r w:rsidRPr="00B232DE">
        <w:rPr>
          <w:sz w:val="24"/>
          <w:szCs w:val="24"/>
          <w:lang w:eastAsia="ru-RU"/>
        </w:rPr>
        <w:t>екст</w:t>
      </w:r>
      <w:r>
        <w:rPr>
          <w:sz w:val="24"/>
          <w:szCs w:val="24"/>
          <w:lang w:eastAsia="ru-RU"/>
        </w:rPr>
        <w:t xml:space="preserve"> :</w:t>
      </w:r>
      <w:proofErr w:type="gramEnd"/>
      <w:r w:rsidRPr="00B232DE">
        <w:rPr>
          <w:sz w:val="24"/>
          <w:szCs w:val="24"/>
          <w:lang w:eastAsia="ru-RU"/>
        </w:rPr>
        <w:t xml:space="preserve"> электронный</w:t>
      </w:r>
      <w:r>
        <w:rPr>
          <w:sz w:val="24"/>
          <w:szCs w:val="24"/>
          <w:lang w:eastAsia="ru-RU"/>
        </w:rPr>
        <w:t>.</w:t>
      </w:r>
    </w:p>
    <w:p w14:paraId="501E8342" w14:textId="44F95B75" w:rsidR="00B232DE" w:rsidRPr="00B232DE" w:rsidRDefault="00B232DE" w:rsidP="00B232DE">
      <w:pPr>
        <w:widowControl/>
        <w:numPr>
          <w:ilvl w:val="0"/>
          <w:numId w:val="10"/>
        </w:numPr>
        <w:overflowPunct w:val="0"/>
        <w:autoSpaceDE/>
        <w:autoSpaceDN/>
        <w:adjustRightInd w:val="0"/>
        <w:ind w:firstLine="284"/>
        <w:jc w:val="both"/>
        <w:textAlignment w:val="baseline"/>
        <w:rPr>
          <w:sz w:val="24"/>
          <w:szCs w:val="24"/>
          <w:lang w:eastAsia="ru-RU"/>
        </w:rPr>
      </w:pPr>
      <w:r w:rsidRPr="00B232DE">
        <w:rPr>
          <w:sz w:val="24"/>
          <w:szCs w:val="24"/>
          <w:lang w:eastAsia="ru-RU"/>
        </w:rPr>
        <w:t xml:space="preserve">Земсков, А. И. Электронная информация и электронные ресурсы: публикации и документы, фонды и </w:t>
      </w:r>
      <w:proofErr w:type="gramStart"/>
      <w:r w:rsidRPr="00B232DE">
        <w:rPr>
          <w:sz w:val="24"/>
          <w:szCs w:val="24"/>
          <w:lang w:eastAsia="ru-RU"/>
        </w:rPr>
        <w:t>библиотеки  /</w:t>
      </w:r>
      <w:proofErr w:type="gramEnd"/>
      <w:r w:rsidRPr="00B232DE">
        <w:rPr>
          <w:sz w:val="24"/>
          <w:szCs w:val="24"/>
          <w:lang w:eastAsia="ru-RU"/>
        </w:rPr>
        <w:t xml:space="preserve"> А. И. Земсков, Я. Л. </w:t>
      </w:r>
      <w:proofErr w:type="spellStart"/>
      <w:r w:rsidRPr="00B232DE">
        <w:rPr>
          <w:sz w:val="24"/>
          <w:szCs w:val="24"/>
          <w:lang w:eastAsia="ru-RU"/>
        </w:rPr>
        <w:t>Шрайберг</w:t>
      </w:r>
      <w:proofErr w:type="spellEnd"/>
      <w:r w:rsidRPr="00B232DE">
        <w:rPr>
          <w:sz w:val="24"/>
          <w:szCs w:val="24"/>
          <w:lang w:eastAsia="ru-RU"/>
        </w:rPr>
        <w:t xml:space="preserve">. – Москва: ФАИР-ПРЕСС, 2007. – 528 </w:t>
      </w:r>
      <w:proofErr w:type="gramStart"/>
      <w:r w:rsidRPr="00B232DE">
        <w:rPr>
          <w:sz w:val="24"/>
          <w:szCs w:val="24"/>
          <w:lang w:eastAsia="ru-RU"/>
        </w:rPr>
        <w:t>с. .</w:t>
      </w:r>
      <w:proofErr w:type="gramEnd"/>
      <w:r>
        <w:rPr>
          <w:sz w:val="24"/>
          <w:szCs w:val="24"/>
          <w:lang w:eastAsia="ru-RU"/>
        </w:rPr>
        <w:t>- Т</w:t>
      </w:r>
      <w:r w:rsidRPr="00B232DE">
        <w:rPr>
          <w:sz w:val="24"/>
          <w:szCs w:val="24"/>
          <w:lang w:eastAsia="ru-RU"/>
        </w:rPr>
        <w:t>екст</w:t>
      </w:r>
      <w:r>
        <w:rPr>
          <w:sz w:val="24"/>
          <w:szCs w:val="24"/>
          <w:lang w:eastAsia="ru-RU"/>
        </w:rPr>
        <w:t xml:space="preserve"> :</w:t>
      </w:r>
      <w:r w:rsidRPr="00B232DE">
        <w:rPr>
          <w:sz w:val="24"/>
          <w:szCs w:val="24"/>
          <w:lang w:eastAsia="ru-RU"/>
        </w:rPr>
        <w:t xml:space="preserve"> непосредственный.</w:t>
      </w:r>
    </w:p>
    <w:p w14:paraId="3D9E57AA" w14:textId="16D74B1A" w:rsidR="00B232DE" w:rsidRPr="00B232DE" w:rsidRDefault="00B232DE" w:rsidP="00B232DE">
      <w:pPr>
        <w:widowControl/>
        <w:numPr>
          <w:ilvl w:val="0"/>
          <w:numId w:val="10"/>
        </w:numPr>
        <w:overflowPunct w:val="0"/>
        <w:autoSpaceDE/>
        <w:autoSpaceDN/>
        <w:adjustRightInd w:val="0"/>
        <w:ind w:firstLine="284"/>
        <w:jc w:val="both"/>
        <w:textAlignment w:val="baseline"/>
        <w:rPr>
          <w:sz w:val="24"/>
          <w:szCs w:val="24"/>
          <w:lang w:eastAsia="ru-RU"/>
        </w:rPr>
      </w:pPr>
      <w:r w:rsidRPr="00B232DE">
        <w:rPr>
          <w:sz w:val="24"/>
          <w:szCs w:val="24"/>
          <w:lang w:eastAsia="ru-RU"/>
        </w:rPr>
        <w:t>Майстренко, Н. В. Мультимедийные технологии в информационных системах: учебное пособие / Н. В. Майстренко, А. В. Майстренко; Министерство образования и науки РФ, Федеральное гос. бюджетное образовательное учреждение высшего профессионального образования «Тамбовский государственный технический университет». – Электрон. дан. - Тамбов: Ф</w:t>
      </w:r>
      <w:r>
        <w:rPr>
          <w:sz w:val="24"/>
          <w:szCs w:val="24"/>
          <w:lang w:eastAsia="ru-RU"/>
        </w:rPr>
        <w:t xml:space="preserve">ГБОУ ВПО «ТГТУ», 2015. - 82 с. </w:t>
      </w:r>
      <w:r w:rsidRPr="00B232DE">
        <w:rPr>
          <w:sz w:val="24"/>
          <w:szCs w:val="24"/>
          <w:lang w:eastAsia="ru-RU"/>
        </w:rPr>
        <w:t xml:space="preserve">– </w:t>
      </w:r>
      <w:r>
        <w:rPr>
          <w:sz w:val="24"/>
          <w:szCs w:val="24"/>
          <w:lang w:val="en-US" w:eastAsia="ru-RU"/>
        </w:rPr>
        <w:t>URL</w:t>
      </w:r>
      <w:r w:rsidRPr="00B232DE">
        <w:rPr>
          <w:sz w:val="24"/>
          <w:szCs w:val="24"/>
          <w:lang w:eastAsia="ru-RU"/>
        </w:rPr>
        <w:t xml:space="preserve">: </w:t>
      </w:r>
      <w:hyperlink r:id="rId12" w:history="1">
        <w:r w:rsidRPr="00B232DE">
          <w:rPr>
            <w:sz w:val="24"/>
            <w:szCs w:val="24"/>
            <w:lang w:eastAsia="ru-RU"/>
          </w:rPr>
          <w:t>http://biblioclub.ru/index.php?page=book&amp;id=444959</w:t>
        </w:r>
      </w:hyperlink>
      <w:r w:rsidRPr="00B232DE">
        <w:rPr>
          <w:sz w:val="24"/>
          <w:szCs w:val="24"/>
          <w:lang w:eastAsia="ru-RU"/>
        </w:rPr>
        <w:t xml:space="preserve"> (</w:t>
      </w:r>
      <w:r w:rsidR="00113B95">
        <w:rPr>
          <w:sz w:val="24"/>
          <w:szCs w:val="24"/>
          <w:lang w:eastAsia="ru-RU"/>
        </w:rPr>
        <w:t>дата обращения: 20.05.2022</w:t>
      </w:r>
      <w:r w:rsidRPr="00B232DE">
        <w:rPr>
          <w:sz w:val="24"/>
          <w:szCs w:val="24"/>
          <w:lang w:eastAsia="ru-RU"/>
        </w:rPr>
        <w:t>).</w:t>
      </w:r>
      <w:r w:rsidR="00113B95">
        <w:rPr>
          <w:sz w:val="24"/>
          <w:szCs w:val="24"/>
          <w:lang w:eastAsia="ru-RU"/>
        </w:rPr>
        <w:t xml:space="preserve"> – </w:t>
      </w:r>
      <w:proofErr w:type="gramStart"/>
      <w:r w:rsidR="00113B95">
        <w:rPr>
          <w:sz w:val="24"/>
          <w:szCs w:val="24"/>
          <w:lang w:eastAsia="ru-RU"/>
        </w:rPr>
        <w:t>Т</w:t>
      </w:r>
      <w:r w:rsidRPr="00B232DE">
        <w:rPr>
          <w:sz w:val="24"/>
          <w:szCs w:val="24"/>
          <w:lang w:eastAsia="ru-RU"/>
        </w:rPr>
        <w:t>екст</w:t>
      </w:r>
      <w:r w:rsidR="00113B95">
        <w:rPr>
          <w:sz w:val="24"/>
          <w:szCs w:val="24"/>
          <w:lang w:eastAsia="ru-RU"/>
        </w:rPr>
        <w:t xml:space="preserve"> :</w:t>
      </w:r>
      <w:proofErr w:type="gramEnd"/>
      <w:r w:rsidRPr="00B232DE">
        <w:rPr>
          <w:sz w:val="24"/>
          <w:szCs w:val="24"/>
          <w:lang w:eastAsia="ru-RU"/>
        </w:rPr>
        <w:t xml:space="preserve"> электронный</w:t>
      </w:r>
      <w:r w:rsidR="00113B95">
        <w:rPr>
          <w:sz w:val="24"/>
          <w:szCs w:val="24"/>
          <w:lang w:eastAsia="ru-RU"/>
        </w:rPr>
        <w:t>.</w:t>
      </w:r>
    </w:p>
    <w:p w14:paraId="7E95E2AE" w14:textId="36875463" w:rsidR="00B232DE" w:rsidRPr="00B232DE" w:rsidRDefault="00B232DE" w:rsidP="00B232DE">
      <w:pPr>
        <w:widowControl/>
        <w:numPr>
          <w:ilvl w:val="0"/>
          <w:numId w:val="10"/>
        </w:numPr>
        <w:overflowPunct w:val="0"/>
        <w:autoSpaceDE/>
        <w:autoSpaceDN/>
        <w:adjustRightInd w:val="0"/>
        <w:ind w:firstLine="284"/>
        <w:jc w:val="both"/>
        <w:textAlignment w:val="baseline"/>
        <w:rPr>
          <w:sz w:val="24"/>
          <w:szCs w:val="24"/>
          <w:lang w:eastAsia="ru-RU"/>
        </w:rPr>
      </w:pPr>
      <w:r w:rsidRPr="00B232DE">
        <w:rPr>
          <w:sz w:val="24"/>
          <w:szCs w:val="24"/>
          <w:lang w:eastAsia="ru-RU"/>
        </w:rPr>
        <w:t xml:space="preserve">Малкова, Е. В. Применение информационных технологий в классических художественных музеях: учебное пособие / Е. В. Малкова, И. А. </w:t>
      </w:r>
      <w:proofErr w:type="spellStart"/>
      <w:r w:rsidRPr="00B232DE">
        <w:rPr>
          <w:sz w:val="24"/>
          <w:szCs w:val="24"/>
          <w:lang w:eastAsia="ru-RU"/>
        </w:rPr>
        <w:t>Сизова</w:t>
      </w:r>
      <w:proofErr w:type="spellEnd"/>
      <w:r w:rsidRPr="00B232DE">
        <w:rPr>
          <w:sz w:val="24"/>
          <w:szCs w:val="24"/>
          <w:lang w:eastAsia="ru-RU"/>
        </w:rPr>
        <w:t>. - Томск: Изд-во Томского ун-та, 2017. - 108 с.</w:t>
      </w:r>
      <w:r w:rsidR="00113B95">
        <w:rPr>
          <w:sz w:val="24"/>
          <w:szCs w:val="24"/>
          <w:lang w:eastAsia="ru-RU"/>
        </w:rPr>
        <w:t xml:space="preserve"> – </w:t>
      </w:r>
      <w:proofErr w:type="gramStart"/>
      <w:r w:rsidR="00113B95">
        <w:rPr>
          <w:sz w:val="24"/>
          <w:szCs w:val="24"/>
          <w:lang w:eastAsia="ru-RU"/>
        </w:rPr>
        <w:t>Т</w:t>
      </w:r>
      <w:r w:rsidRPr="00B232DE">
        <w:rPr>
          <w:sz w:val="24"/>
          <w:szCs w:val="24"/>
          <w:lang w:eastAsia="ru-RU"/>
        </w:rPr>
        <w:t>екст</w:t>
      </w:r>
      <w:r w:rsidR="00113B95">
        <w:rPr>
          <w:sz w:val="24"/>
          <w:szCs w:val="24"/>
          <w:lang w:eastAsia="ru-RU"/>
        </w:rPr>
        <w:t xml:space="preserve"> :</w:t>
      </w:r>
      <w:proofErr w:type="gramEnd"/>
      <w:r w:rsidRPr="00B232DE">
        <w:rPr>
          <w:sz w:val="24"/>
          <w:szCs w:val="24"/>
          <w:lang w:eastAsia="ru-RU"/>
        </w:rPr>
        <w:t xml:space="preserve"> непосредственный.</w:t>
      </w:r>
    </w:p>
    <w:p w14:paraId="572629D1" w14:textId="28C4F761" w:rsidR="00B232DE" w:rsidRDefault="00B232DE" w:rsidP="00B232DE">
      <w:pPr>
        <w:widowControl/>
        <w:numPr>
          <w:ilvl w:val="0"/>
          <w:numId w:val="10"/>
        </w:numPr>
        <w:overflowPunct w:val="0"/>
        <w:autoSpaceDE/>
        <w:autoSpaceDN/>
        <w:adjustRightInd w:val="0"/>
        <w:ind w:firstLine="284"/>
        <w:jc w:val="both"/>
        <w:textAlignment w:val="baseline"/>
        <w:rPr>
          <w:sz w:val="24"/>
          <w:szCs w:val="24"/>
          <w:lang w:eastAsia="ru-RU"/>
        </w:rPr>
      </w:pPr>
      <w:r w:rsidRPr="00B232DE">
        <w:rPr>
          <w:sz w:val="24"/>
          <w:szCs w:val="24"/>
          <w:lang w:eastAsia="ru-RU"/>
        </w:rPr>
        <w:t xml:space="preserve">Программа </w:t>
      </w:r>
      <w:proofErr w:type="spellStart"/>
      <w:r w:rsidRPr="00B232DE">
        <w:rPr>
          <w:sz w:val="24"/>
          <w:szCs w:val="24"/>
          <w:lang w:eastAsia="ru-RU"/>
        </w:rPr>
        <w:t>CorelDRAW</w:t>
      </w:r>
      <w:proofErr w:type="spellEnd"/>
      <w:r w:rsidRPr="00B232DE">
        <w:rPr>
          <w:sz w:val="24"/>
          <w:szCs w:val="24"/>
          <w:lang w:eastAsia="ru-RU"/>
        </w:rPr>
        <w:t xml:space="preserve">. Основные понятия и принципы: учебное пособие / С. С. </w:t>
      </w:r>
      <w:proofErr w:type="spellStart"/>
      <w:r w:rsidRPr="00B232DE">
        <w:rPr>
          <w:sz w:val="24"/>
          <w:szCs w:val="24"/>
          <w:lang w:eastAsia="ru-RU"/>
        </w:rPr>
        <w:t>Ахтямова</w:t>
      </w:r>
      <w:proofErr w:type="spellEnd"/>
      <w:r w:rsidRPr="00B232DE">
        <w:rPr>
          <w:sz w:val="24"/>
          <w:szCs w:val="24"/>
          <w:lang w:eastAsia="ru-RU"/>
        </w:rPr>
        <w:t xml:space="preserve">, А. А. Ефремова, Р. Б. </w:t>
      </w:r>
      <w:proofErr w:type="spellStart"/>
      <w:proofErr w:type="gramStart"/>
      <w:r w:rsidRPr="00B232DE">
        <w:rPr>
          <w:sz w:val="24"/>
          <w:szCs w:val="24"/>
          <w:lang w:eastAsia="ru-RU"/>
        </w:rPr>
        <w:t>Ахтямов</w:t>
      </w:r>
      <w:proofErr w:type="spellEnd"/>
      <w:r w:rsidR="00113B95">
        <w:rPr>
          <w:sz w:val="24"/>
          <w:szCs w:val="24"/>
          <w:lang w:eastAsia="ru-RU"/>
        </w:rPr>
        <w:t xml:space="preserve"> </w:t>
      </w:r>
      <w:r w:rsidRPr="00B232DE">
        <w:rPr>
          <w:sz w:val="24"/>
          <w:szCs w:val="24"/>
          <w:lang w:eastAsia="ru-RU"/>
        </w:rPr>
        <w:t>;</w:t>
      </w:r>
      <w:proofErr w:type="gramEnd"/>
      <w:r w:rsidRPr="00B232DE">
        <w:rPr>
          <w:sz w:val="24"/>
          <w:szCs w:val="24"/>
          <w:lang w:eastAsia="ru-RU"/>
        </w:rPr>
        <w:t xml:space="preserve"> Министерство образования и науки России, Федеральное гос. бюджетное образовательное </w:t>
      </w:r>
      <w:proofErr w:type="spellStart"/>
      <w:r w:rsidRPr="00B232DE">
        <w:rPr>
          <w:sz w:val="24"/>
          <w:szCs w:val="24"/>
          <w:lang w:eastAsia="ru-RU"/>
        </w:rPr>
        <w:t>учре</w:t>
      </w:r>
      <w:proofErr w:type="spellEnd"/>
      <w:r w:rsidR="00113B95" w:rsidRPr="00B232DE">
        <w:rPr>
          <w:sz w:val="24"/>
          <w:szCs w:val="24"/>
          <w:lang w:eastAsia="ru-RU"/>
        </w:rPr>
        <w:t xml:space="preserve"> </w:t>
      </w:r>
      <w:proofErr w:type="spellStart"/>
      <w:r w:rsidRPr="00B232DE">
        <w:rPr>
          <w:sz w:val="24"/>
          <w:szCs w:val="24"/>
          <w:lang w:eastAsia="ru-RU"/>
        </w:rPr>
        <w:t>ждение</w:t>
      </w:r>
      <w:proofErr w:type="spellEnd"/>
      <w:r w:rsidRPr="00B232DE">
        <w:rPr>
          <w:sz w:val="24"/>
          <w:szCs w:val="24"/>
          <w:lang w:eastAsia="ru-RU"/>
        </w:rPr>
        <w:t xml:space="preserve"> высшего профессионального образования «Казанский национальный исследовательский технологический университет». – Электрон. дан. -</w:t>
      </w:r>
      <w:r w:rsidR="00113B95">
        <w:rPr>
          <w:sz w:val="24"/>
          <w:szCs w:val="24"/>
          <w:lang w:eastAsia="ru-RU"/>
        </w:rPr>
        <w:t xml:space="preserve"> Казань: КНИТУ, 2014. - 112 с</w:t>
      </w:r>
      <w:r w:rsidRPr="00B232DE">
        <w:rPr>
          <w:sz w:val="24"/>
          <w:szCs w:val="24"/>
          <w:lang w:eastAsia="ru-RU"/>
        </w:rPr>
        <w:t xml:space="preserve">. – </w:t>
      </w:r>
      <w:r w:rsidR="00113B95">
        <w:rPr>
          <w:sz w:val="24"/>
          <w:szCs w:val="24"/>
          <w:lang w:val="en-US" w:eastAsia="ru-RU"/>
        </w:rPr>
        <w:t>URL</w:t>
      </w:r>
      <w:r w:rsidR="00113B95">
        <w:rPr>
          <w:sz w:val="24"/>
          <w:szCs w:val="24"/>
          <w:lang w:eastAsia="ru-RU"/>
        </w:rPr>
        <w:t>:</w:t>
      </w:r>
      <w:r w:rsidRPr="00B232DE">
        <w:rPr>
          <w:sz w:val="24"/>
          <w:szCs w:val="24"/>
          <w:lang w:eastAsia="ru-RU"/>
        </w:rPr>
        <w:t xml:space="preserve"> </w:t>
      </w:r>
      <w:hyperlink r:id="rId13" w:history="1">
        <w:r w:rsidRPr="00B232DE">
          <w:rPr>
            <w:sz w:val="24"/>
            <w:szCs w:val="20"/>
            <w:lang w:eastAsia="ru-RU"/>
          </w:rPr>
          <w:t>http://biblioclub.ru/index.php?page=book&amp;id=427713</w:t>
        </w:r>
      </w:hyperlink>
      <w:r w:rsidR="00113B95">
        <w:rPr>
          <w:sz w:val="24"/>
          <w:szCs w:val="24"/>
          <w:lang w:eastAsia="ru-RU"/>
        </w:rPr>
        <w:t xml:space="preserve"> (дата обращения: 20.05.2022)</w:t>
      </w:r>
      <w:r w:rsidR="00113B95" w:rsidRPr="00B232DE">
        <w:rPr>
          <w:sz w:val="24"/>
          <w:szCs w:val="24"/>
          <w:lang w:eastAsia="ru-RU"/>
        </w:rPr>
        <w:t>.</w:t>
      </w:r>
      <w:r w:rsidR="00113B95">
        <w:rPr>
          <w:sz w:val="24"/>
          <w:szCs w:val="24"/>
          <w:lang w:eastAsia="ru-RU"/>
        </w:rPr>
        <w:t xml:space="preserve"> – </w:t>
      </w:r>
      <w:proofErr w:type="gramStart"/>
      <w:r w:rsidR="00113B95">
        <w:rPr>
          <w:sz w:val="24"/>
          <w:szCs w:val="24"/>
          <w:lang w:eastAsia="ru-RU"/>
        </w:rPr>
        <w:t>Т</w:t>
      </w:r>
      <w:r w:rsidR="00113B95" w:rsidRPr="00B232DE">
        <w:rPr>
          <w:sz w:val="24"/>
          <w:szCs w:val="24"/>
          <w:lang w:eastAsia="ru-RU"/>
        </w:rPr>
        <w:t>екст</w:t>
      </w:r>
      <w:r w:rsidR="00113B95">
        <w:rPr>
          <w:sz w:val="24"/>
          <w:szCs w:val="24"/>
          <w:lang w:eastAsia="ru-RU"/>
        </w:rPr>
        <w:t xml:space="preserve"> :</w:t>
      </w:r>
      <w:proofErr w:type="gramEnd"/>
      <w:r w:rsidR="00113B95" w:rsidRPr="00B232DE">
        <w:rPr>
          <w:sz w:val="24"/>
          <w:szCs w:val="24"/>
          <w:lang w:eastAsia="ru-RU"/>
        </w:rPr>
        <w:t xml:space="preserve"> электронный</w:t>
      </w:r>
      <w:r w:rsidR="00113B95">
        <w:rPr>
          <w:sz w:val="24"/>
          <w:szCs w:val="24"/>
          <w:lang w:eastAsia="ru-RU"/>
        </w:rPr>
        <w:t>.</w:t>
      </w:r>
    </w:p>
    <w:p w14:paraId="311550BE" w14:textId="55822F73" w:rsidR="00B232DE" w:rsidRPr="00B232DE" w:rsidRDefault="00B232DE" w:rsidP="00B232DE">
      <w:pPr>
        <w:pStyle w:val="a4"/>
        <w:numPr>
          <w:ilvl w:val="1"/>
          <w:numId w:val="7"/>
        </w:numPr>
        <w:rPr>
          <w:b/>
          <w:sz w:val="24"/>
          <w:szCs w:val="24"/>
        </w:rPr>
      </w:pPr>
      <w:r w:rsidRPr="00B232DE">
        <w:rPr>
          <w:b/>
          <w:sz w:val="24"/>
          <w:szCs w:val="24"/>
        </w:rPr>
        <w:t xml:space="preserve"> Ресурсы информационно-телекоммуникационной сети «Интернет»</w:t>
      </w:r>
    </w:p>
    <w:p w14:paraId="35B9149B" w14:textId="5ED9115F" w:rsidR="00701921" w:rsidRDefault="007A0D12" w:rsidP="00B232DE">
      <w:pPr>
        <w:pStyle w:val="a4"/>
        <w:ind w:left="745" w:firstLine="0"/>
        <w:rPr>
          <w:sz w:val="24"/>
          <w:szCs w:val="24"/>
        </w:rPr>
      </w:pPr>
      <w:r w:rsidRPr="00B232DE">
        <w:rPr>
          <w:sz w:val="24"/>
          <w:szCs w:val="24"/>
        </w:rPr>
        <w:t>Сайты</w:t>
      </w:r>
      <w:r w:rsidRPr="00B232DE">
        <w:rPr>
          <w:spacing w:val="-4"/>
          <w:sz w:val="24"/>
          <w:szCs w:val="24"/>
        </w:rPr>
        <w:t xml:space="preserve"> </w:t>
      </w:r>
      <w:r w:rsidRPr="00B232DE">
        <w:rPr>
          <w:sz w:val="24"/>
          <w:szCs w:val="24"/>
        </w:rPr>
        <w:t>информационных</w:t>
      </w:r>
      <w:r w:rsidRPr="00B232DE">
        <w:rPr>
          <w:spacing w:val="-4"/>
          <w:sz w:val="24"/>
          <w:szCs w:val="24"/>
        </w:rPr>
        <w:t xml:space="preserve"> </w:t>
      </w:r>
      <w:r w:rsidRPr="00B232DE">
        <w:rPr>
          <w:sz w:val="24"/>
          <w:szCs w:val="24"/>
        </w:rPr>
        <w:t>учреждений</w:t>
      </w:r>
      <w:r w:rsidRPr="00B232DE">
        <w:rPr>
          <w:spacing w:val="-3"/>
          <w:sz w:val="24"/>
          <w:szCs w:val="24"/>
        </w:rPr>
        <w:t xml:space="preserve"> </w:t>
      </w:r>
      <w:r w:rsidRPr="00B232DE">
        <w:rPr>
          <w:sz w:val="24"/>
          <w:szCs w:val="24"/>
        </w:rPr>
        <w:t>города</w:t>
      </w:r>
    </w:p>
    <w:p w14:paraId="487C3FAE" w14:textId="77777777" w:rsidR="00753129" w:rsidRPr="00B232DE" w:rsidRDefault="00753129" w:rsidP="00B232DE">
      <w:pPr>
        <w:pStyle w:val="a4"/>
        <w:ind w:left="745" w:firstLine="0"/>
        <w:rPr>
          <w:sz w:val="24"/>
          <w:szCs w:val="24"/>
        </w:rPr>
      </w:pPr>
    </w:p>
    <w:p w14:paraId="7940A72A" w14:textId="7639E7EB" w:rsidR="00701921" w:rsidRPr="00113B95" w:rsidRDefault="00DB73FC" w:rsidP="00316C68">
      <w:pPr>
        <w:pStyle w:val="a4"/>
        <w:numPr>
          <w:ilvl w:val="0"/>
          <w:numId w:val="7"/>
        </w:numPr>
        <w:tabs>
          <w:tab w:val="left" w:pos="636"/>
        </w:tabs>
        <w:ind w:left="635" w:hanging="424"/>
        <w:jc w:val="left"/>
        <w:rPr>
          <w:sz w:val="24"/>
          <w:szCs w:val="24"/>
        </w:rPr>
      </w:pPr>
      <w:r w:rsidRPr="00113B95">
        <w:rPr>
          <w:b/>
          <w:sz w:val="24"/>
          <w:szCs w:val="24"/>
        </w:rPr>
        <w:t xml:space="preserve"> </w:t>
      </w:r>
      <w:r w:rsidR="007A0D12" w:rsidRPr="00113B95">
        <w:rPr>
          <w:b/>
          <w:sz w:val="24"/>
          <w:szCs w:val="24"/>
        </w:rPr>
        <w:t>Материально-техническое</w:t>
      </w:r>
      <w:r w:rsidR="007A0D12" w:rsidRPr="00113B95">
        <w:rPr>
          <w:b/>
          <w:spacing w:val="-14"/>
          <w:sz w:val="24"/>
          <w:szCs w:val="24"/>
        </w:rPr>
        <w:t xml:space="preserve"> </w:t>
      </w:r>
      <w:r w:rsidR="007A0D12" w:rsidRPr="00113B95">
        <w:rPr>
          <w:b/>
          <w:sz w:val="24"/>
          <w:szCs w:val="24"/>
        </w:rPr>
        <w:t>обеспечение</w:t>
      </w:r>
      <w:r w:rsidR="007A0D12" w:rsidRPr="00113B95">
        <w:rPr>
          <w:b/>
          <w:spacing w:val="-10"/>
          <w:sz w:val="24"/>
          <w:szCs w:val="24"/>
        </w:rPr>
        <w:t xml:space="preserve"> </w:t>
      </w:r>
      <w:r w:rsidR="00113B95" w:rsidRPr="00113B95">
        <w:rPr>
          <w:b/>
          <w:sz w:val="24"/>
          <w:szCs w:val="24"/>
        </w:rPr>
        <w:t xml:space="preserve">профессионально-творческой </w:t>
      </w:r>
      <w:r w:rsidR="007A0D12" w:rsidRPr="00113B95">
        <w:rPr>
          <w:b/>
          <w:spacing w:val="-2"/>
          <w:sz w:val="24"/>
          <w:szCs w:val="24"/>
        </w:rPr>
        <w:t>практики</w:t>
      </w:r>
    </w:p>
    <w:p w14:paraId="405A024D" w14:textId="77777777" w:rsidR="00701921" w:rsidRPr="007A0D12" w:rsidRDefault="007A0D12" w:rsidP="00B232DE">
      <w:pPr>
        <w:pStyle w:val="a4"/>
        <w:numPr>
          <w:ilvl w:val="0"/>
          <w:numId w:val="2"/>
        </w:numPr>
        <w:tabs>
          <w:tab w:val="left" w:pos="1629"/>
          <w:tab w:val="left" w:pos="1630"/>
        </w:tabs>
        <w:ind w:hanging="349"/>
        <w:jc w:val="left"/>
        <w:rPr>
          <w:sz w:val="24"/>
          <w:szCs w:val="24"/>
        </w:rPr>
      </w:pPr>
      <w:r w:rsidRPr="007A0D12">
        <w:rPr>
          <w:sz w:val="24"/>
          <w:szCs w:val="24"/>
        </w:rPr>
        <w:t>операционная</w:t>
      </w:r>
      <w:r w:rsidRPr="007A0D12">
        <w:rPr>
          <w:spacing w:val="-9"/>
          <w:sz w:val="24"/>
          <w:szCs w:val="24"/>
        </w:rPr>
        <w:t xml:space="preserve"> </w:t>
      </w:r>
      <w:r w:rsidRPr="007A0D12">
        <w:rPr>
          <w:sz w:val="24"/>
          <w:szCs w:val="24"/>
        </w:rPr>
        <w:t>система</w:t>
      </w:r>
      <w:r w:rsidRPr="007A0D12">
        <w:rPr>
          <w:spacing w:val="-7"/>
          <w:sz w:val="24"/>
          <w:szCs w:val="24"/>
        </w:rPr>
        <w:t xml:space="preserve"> </w:t>
      </w:r>
      <w:proofErr w:type="spellStart"/>
      <w:r w:rsidRPr="007A0D12">
        <w:rPr>
          <w:spacing w:val="-2"/>
          <w:sz w:val="24"/>
          <w:szCs w:val="24"/>
        </w:rPr>
        <w:t>Windows</w:t>
      </w:r>
      <w:proofErr w:type="spellEnd"/>
      <w:r w:rsidRPr="007A0D12">
        <w:rPr>
          <w:spacing w:val="-2"/>
          <w:sz w:val="24"/>
          <w:szCs w:val="24"/>
        </w:rPr>
        <w:t>;</w:t>
      </w:r>
    </w:p>
    <w:p w14:paraId="58170A2E" w14:textId="77777777" w:rsidR="00701921" w:rsidRPr="007A0D12" w:rsidRDefault="007A0D12" w:rsidP="00B232DE">
      <w:pPr>
        <w:pStyle w:val="a4"/>
        <w:numPr>
          <w:ilvl w:val="0"/>
          <w:numId w:val="2"/>
        </w:numPr>
        <w:tabs>
          <w:tab w:val="left" w:pos="1629"/>
          <w:tab w:val="left" w:pos="1630"/>
        </w:tabs>
        <w:ind w:hanging="349"/>
        <w:jc w:val="left"/>
        <w:rPr>
          <w:sz w:val="24"/>
          <w:szCs w:val="24"/>
        </w:rPr>
      </w:pPr>
      <w:r w:rsidRPr="007A0D12">
        <w:rPr>
          <w:sz w:val="24"/>
          <w:szCs w:val="24"/>
        </w:rPr>
        <w:t>пакет</w:t>
      </w:r>
      <w:r w:rsidRPr="007A0D12">
        <w:rPr>
          <w:spacing w:val="-6"/>
          <w:sz w:val="24"/>
          <w:szCs w:val="24"/>
        </w:rPr>
        <w:t xml:space="preserve"> </w:t>
      </w:r>
      <w:proofErr w:type="spellStart"/>
      <w:r w:rsidRPr="007A0D12">
        <w:rPr>
          <w:sz w:val="24"/>
          <w:szCs w:val="24"/>
        </w:rPr>
        <w:t>Microsoft</w:t>
      </w:r>
      <w:proofErr w:type="spellEnd"/>
      <w:r w:rsidRPr="007A0D12">
        <w:rPr>
          <w:spacing w:val="-4"/>
          <w:sz w:val="24"/>
          <w:szCs w:val="24"/>
        </w:rPr>
        <w:t xml:space="preserve"> </w:t>
      </w:r>
      <w:proofErr w:type="spellStart"/>
      <w:r w:rsidRPr="007A0D12">
        <w:rPr>
          <w:spacing w:val="-2"/>
          <w:sz w:val="24"/>
          <w:szCs w:val="24"/>
        </w:rPr>
        <w:t>Office</w:t>
      </w:r>
      <w:proofErr w:type="spellEnd"/>
      <w:r w:rsidRPr="007A0D12">
        <w:rPr>
          <w:spacing w:val="-2"/>
          <w:sz w:val="24"/>
          <w:szCs w:val="24"/>
        </w:rPr>
        <w:t>.</w:t>
      </w:r>
    </w:p>
    <w:p w14:paraId="06EE681F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031D25D6" w14:textId="77777777" w:rsidR="00701921" w:rsidRPr="00113B95" w:rsidRDefault="007A0D12" w:rsidP="00B232DE">
      <w:pPr>
        <w:pStyle w:val="3"/>
        <w:numPr>
          <w:ilvl w:val="0"/>
          <w:numId w:val="7"/>
        </w:numPr>
        <w:tabs>
          <w:tab w:val="left" w:pos="636"/>
        </w:tabs>
        <w:ind w:left="635" w:hanging="424"/>
        <w:jc w:val="left"/>
        <w:rPr>
          <w:i w:val="0"/>
          <w:sz w:val="24"/>
          <w:szCs w:val="24"/>
        </w:rPr>
      </w:pPr>
      <w:r w:rsidRPr="00113B95">
        <w:rPr>
          <w:i w:val="0"/>
          <w:sz w:val="24"/>
          <w:szCs w:val="24"/>
        </w:rPr>
        <w:t>Особенности</w:t>
      </w:r>
      <w:r w:rsidRPr="00113B95">
        <w:rPr>
          <w:i w:val="0"/>
          <w:spacing w:val="-7"/>
          <w:sz w:val="24"/>
          <w:szCs w:val="24"/>
        </w:rPr>
        <w:t xml:space="preserve"> </w:t>
      </w:r>
      <w:r w:rsidRPr="00113B95">
        <w:rPr>
          <w:i w:val="0"/>
          <w:sz w:val="24"/>
          <w:szCs w:val="24"/>
        </w:rPr>
        <w:t>прохождения</w:t>
      </w:r>
      <w:r w:rsidRPr="00113B95">
        <w:rPr>
          <w:i w:val="0"/>
          <w:spacing w:val="-6"/>
          <w:sz w:val="24"/>
          <w:szCs w:val="24"/>
        </w:rPr>
        <w:t xml:space="preserve"> </w:t>
      </w:r>
      <w:r w:rsidRPr="00113B95">
        <w:rPr>
          <w:i w:val="0"/>
          <w:sz w:val="24"/>
          <w:szCs w:val="24"/>
        </w:rPr>
        <w:t>практики</w:t>
      </w:r>
      <w:r w:rsidRPr="00113B95">
        <w:rPr>
          <w:i w:val="0"/>
          <w:spacing w:val="-5"/>
          <w:sz w:val="24"/>
          <w:szCs w:val="24"/>
        </w:rPr>
        <w:t xml:space="preserve"> </w:t>
      </w:r>
      <w:r w:rsidRPr="00113B95">
        <w:rPr>
          <w:i w:val="0"/>
          <w:sz w:val="24"/>
          <w:szCs w:val="24"/>
        </w:rPr>
        <w:t>для</w:t>
      </w:r>
      <w:r w:rsidRPr="00113B95">
        <w:rPr>
          <w:i w:val="0"/>
          <w:spacing w:val="-6"/>
          <w:sz w:val="24"/>
          <w:szCs w:val="24"/>
        </w:rPr>
        <w:t xml:space="preserve"> </w:t>
      </w:r>
      <w:r w:rsidRPr="00113B95">
        <w:rPr>
          <w:i w:val="0"/>
          <w:sz w:val="24"/>
          <w:szCs w:val="24"/>
        </w:rPr>
        <w:t>инвалидов</w:t>
      </w:r>
      <w:r w:rsidRPr="00113B95">
        <w:rPr>
          <w:i w:val="0"/>
          <w:spacing w:val="-7"/>
          <w:sz w:val="24"/>
          <w:szCs w:val="24"/>
        </w:rPr>
        <w:t xml:space="preserve"> </w:t>
      </w:r>
      <w:r w:rsidRPr="00113B95">
        <w:rPr>
          <w:i w:val="0"/>
          <w:sz w:val="24"/>
          <w:szCs w:val="24"/>
        </w:rPr>
        <w:t>и</w:t>
      </w:r>
      <w:r w:rsidRPr="00113B95">
        <w:rPr>
          <w:i w:val="0"/>
          <w:spacing w:val="-5"/>
          <w:sz w:val="24"/>
          <w:szCs w:val="24"/>
        </w:rPr>
        <w:t xml:space="preserve"> </w:t>
      </w:r>
      <w:r w:rsidRPr="00113B95">
        <w:rPr>
          <w:i w:val="0"/>
          <w:sz w:val="24"/>
          <w:szCs w:val="24"/>
        </w:rPr>
        <w:t>лиц</w:t>
      </w:r>
      <w:r w:rsidRPr="00113B95">
        <w:rPr>
          <w:i w:val="0"/>
          <w:spacing w:val="-5"/>
          <w:sz w:val="24"/>
          <w:szCs w:val="24"/>
        </w:rPr>
        <w:t xml:space="preserve"> </w:t>
      </w:r>
      <w:r w:rsidRPr="00113B95">
        <w:rPr>
          <w:i w:val="0"/>
          <w:sz w:val="24"/>
          <w:szCs w:val="24"/>
        </w:rPr>
        <w:t>с</w:t>
      </w:r>
      <w:r w:rsidRPr="00113B95">
        <w:rPr>
          <w:i w:val="0"/>
          <w:spacing w:val="-5"/>
          <w:sz w:val="24"/>
          <w:szCs w:val="24"/>
        </w:rPr>
        <w:t xml:space="preserve"> ОВЗ</w:t>
      </w:r>
    </w:p>
    <w:p w14:paraId="10413B8B" w14:textId="7CCED434" w:rsidR="00701921" w:rsidRPr="007A0D12" w:rsidRDefault="007A0D12" w:rsidP="00B232DE">
      <w:pPr>
        <w:pStyle w:val="a3"/>
        <w:ind w:left="252" w:right="101" w:firstLine="566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Для</w:t>
      </w:r>
      <w:r w:rsidRPr="00DB73FC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обеспечения</w:t>
      </w:r>
      <w:r w:rsidRPr="00DB73FC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образования</w:t>
      </w:r>
      <w:r w:rsidRPr="00DB73FC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инвалидов</w:t>
      </w:r>
      <w:r w:rsidRPr="00DB73FC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и</w:t>
      </w:r>
      <w:r w:rsidRPr="00DB73FC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обучающихся</w:t>
      </w:r>
      <w:r w:rsidRPr="00DB73FC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с</w:t>
      </w:r>
      <w:r w:rsidRPr="00DB73FC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ограниченными</w:t>
      </w:r>
      <w:r w:rsidRPr="00DB73FC">
        <w:rPr>
          <w:sz w:val="24"/>
          <w:szCs w:val="24"/>
        </w:rPr>
        <w:t xml:space="preserve"> </w:t>
      </w:r>
      <w:r w:rsidR="00DB73FC">
        <w:rPr>
          <w:sz w:val="24"/>
          <w:szCs w:val="24"/>
        </w:rPr>
        <w:t>в</w:t>
      </w:r>
      <w:r w:rsidRPr="007A0D12">
        <w:rPr>
          <w:sz w:val="24"/>
          <w:szCs w:val="24"/>
        </w:rPr>
        <w:t>озможностями здоровья разработан:</w:t>
      </w:r>
    </w:p>
    <w:p w14:paraId="5F5EEC15" w14:textId="77777777" w:rsidR="00701921" w:rsidRPr="007A0D12" w:rsidRDefault="007A0D12" w:rsidP="00B232DE">
      <w:pPr>
        <w:pStyle w:val="a4"/>
        <w:numPr>
          <w:ilvl w:val="0"/>
          <w:numId w:val="1"/>
        </w:numPr>
        <w:tabs>
          <w:tab w:val="left" w:pos="1109"/>
        </w:tabs>
        <w:ind w:right="101" w:firstLine="566"/>
        <w:rPr>
          <w:sz w:val="24"/>
          <w:szCs w:val="24"/>
        </w:rPr>
      </w:pPr>
      <w:r w:rsidRPr="007A0D12">
        <w:rPr>
          <w:sz w:val="24"/>
          <w:szCs w:val="24"/>
        </w:rPr>
        <w:t>индивидуальный план прохождения практики с учетом особенностей психофизического развития и состояния здоровья обучающихся с ограниченными возможностями здоровья.</w:t>
      </w:r>
    </w:p>
    <w:p w14:paraId="5793C163" w14:textId="77777777" w:rsidR="00701921" w:rsidRPr="007A0D12" w:rsidRDefault="007A0D12" w:rsidP="00B232DE">
      <w:pPr>
        <w:pStyle w:val="a3"/>
        <w:ind w:left="212" w:right="102" w:firstLine="566"/>
        <w:jc w:val="both"/>
        <w:rPr>
          <w:sz w:val="24"/>
          <w:szCs w:val="24"/>
        </w:rPr>
      </w:pPr>
      <w:r w:rsidRPr="007A0D12">
        <w:rPr>
          <w:sz w:val="24"/>
          <w:szCs w:val="24"/>
        </w:rPr>
        <w:t xml:space="preserve">Для осуществления процедур текущего контроля и промежуточной аттестации обучающихся инвалидов и лиц с ограниченными возможностями здоровья - установлены </w:t>
      </w:r>
      <w:r w:rsidRPr="007A0D12">
        <w:rPr>
          <w:sz w:val="24"/>
          <w:szCs w:val="24"/>
        </w:rPr>
        <w:lastRenderedPageBreak/>
        <w:t>адаптированные формы их проведения с учетом индивидуальных психофизиологических особенностей:</w:t>
      </w:r>
    </w:p>
    <w:p w14:paraId="5A6ED20C" w14:textId="77777777" w:rsidR="00701921" w:rsidRPr="007A0D12" w:rsidRDefault="007A0D12" w:rsidP="00B232DE">
      <w:pPr>
        <w:pStyle w:val="a4"/>
        <w:numPr>
          <w:ilvl w:val="0"/>
          <w:numId w:val="1"/>
        </w:numPr>
        <w:tabs>
          <w:tab w:val="left" w:pos="943"/>
        </w:tabs>
        <w:ind w:left="942" w:hanging="164"/>
        <w:rPr>
          <w:sz w:val="24"/>
          <w:szCs w:val="24"/>
        </w:rPr>
      </w:pPr>
      <w:r w:rsidRPr="007A0D12">
        <w:rPr>
          <w:sz w:val="24"/>
          <w:szCs w:val="24"/>
        </w:rPr>
        <w:t>для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лиц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с</w:t>
      </w:r>
      <w:r w:rsidRPr="007A0D12">
        <w:rPr>
          <w:spacing w:val="-9"/>
          <w:sz w:val="24"/>
          <w:szCs w:val="24"/>
        </w:rPr>
        <w:t xml:space="preserve"> </w:t>
      </w:r>
      <w:r w:rsidRPr="007A0D12">
        <w:rPr>
          <w:sz w:val="24"/>
          <w:szCs w:val="24"/>
        </w:rPr>
        <w:t>нарушением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зрения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задания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предлагаются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с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укрупненным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шрифтом,</w:t>
      </w:r>
    </w:p>
    <w:p w14:paraId="687D0374" w14:textId="77777777" w:rsidR="00701921" w:rsidRPr="007A0D12" w:rsidRDefault="007A0D12" w:rsidP="00B232DE">
      <w:pPr>
        <w:pStyle w:val="a3"/>
        <w:ind w:left="212" w:right="103" w:firstLine="566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-для лиц с нарушением слуха – оценочные средства предоставляются в письменной форме с возможностью замены устного ответа на письменный ответ,</w:t>
      </w:r>
    </w:p>
    <w:p w14:paraId="1EFA64F7" w14:textId="77777777" w:rsidR="00701921" w:rsidRPr="007A0D12" w:rsidRDefault="007A0D12" w:rsidP="00B232DE">
      <w:pPr>
        <w:pStyle w:val="a3"/>
        <w:ind w:left="212" w:right="104" w:firstLine="566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-для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</w:t>
      </w:r>
    </w:p>
    <w:p w14:paraId="070019D2" w14:textId="77777777" w:rsidR="00701921" w:rsidRPr="007A0D12" w:rsidRDefault="007A0D12" w:rsidP="00B232DE">
      <w:pPr>
        <w:pStyle w:val="a3"/>
        <w:ind w:left="212" w:right="107" w:firstLine="566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При необходимости студенту-инвалиду предоставляется дополнительное время для выполнения задания.</w:t>
      </w:r>
    </w:p>
    <w:p w14:paraId="29EB48B5" w14:textId="77777777" w:rsidR="00701921" w:rsidRPr="007A0D12" w:rsidRDefault="007A0D12" w:rsidP="00B232DE">
      <w:pPr>
        <w:pStyle w:val="a3"/>
        <w:ind w:left="212" w:right="104" w:firstLine="566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</w:t>
      </w:r>
    </w:p>
    <w:p w14:paraId="4251232B" w14:textId="77777777" w:rsidR="00701921" w:rsidRPr="007A0D12" w:rsidRDefault="007A0D12" w:rsidP="00B232DE">
      <w:pPr>
        <w:pStyle w:val="a3"/>
        <w:ind w:left="212" w:right="109" w:firstLine="566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Выбор мест прохождения преддипломной практики для инвалидов и лиц с ограниченными возможностями здоровья проводится с учетом требований их доступности для данных обучающихся.</w:t>
      </w:r>
    </w:p>
    <w:p w14:paraId="3DBEF32D" w14:textId="602D7C4E" w:rsidR="00701921" w:rsidRPr="007A0D12" w:rsidRDefault="007A0D12" w:rsidP="00B232DE">
      <w:pPr>
        <w:pStyle w:val="a3"/>
        <w:ind w:left="212" w:right="104" w:firstLine="566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При необходимости для прохождения практики создаются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6183D4EB" w14:textId="77777777" w:rsidR="00701921" w:rsidRPr="007A0D12" w:rsidRDefault="007A0D12" w:rsidP="00B232DE">
      <w:pPr>
        <w:pStyle w:val="a3"/>
        <w:ind w:left="212" w:right="106" w:firstLine="566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Для инвалидов и лиц с ограниченными возможностями здоровья освоение программы практики может быть частично осуществлено с использованием дистанционных образовательных технологий.</w:t>
      </w:r>
    </w:p>
    <w:p w14:paraId="198C37D4" w14:textId="77777777" w:rsidR="00701921" w:rsidRPr="007A0D12" w:rsidRDefault="00701921" w:rsidP="00B232DE">
      <w:pPr>
        <w:jc w:val="both"/>
        <w:rPr>
          <w:sz w:val="24"/>
          <w:szCs w:val="24"/>
        </w:rPr>
        <w:sectPr w:rsidR="00701921" w:rsidRPr="007A0D12" w:rsidSect="00B232DE">
          <w:footerReference w:type="default" r:id="rId14"/>
          <w:pgSz w:w="11910" w:h="16840"/>
          <w:pgMar w:top="1040" w:right="711" w:bottom="1400" w:left="1134" w:header="0" w:footer="1219" w:gutter="0"/>
          <w:cols w:space="720"/>
        </w:sectPr>
      </w:pPr>
    </w:p>
    <w:p w14:paraId="2FC7ABFF" w14:textId="673C6487" w:rsidR="00701921" w:rsidRPr="007A0D12" w:rsidRDefault="007A0D12" w:rsidP="00B232DE">
      <w:pPr>
        <w:ind w:right="101"/>
        <w:jc w:val="right"/>
        <w:rPr>
          <w:i/>
          <w:sz w:val="24"/>
          <w:szCs w:val="24"/>
        </w:rPr>
      </w:pPr>
      <w:r w:rsidRPr="007A0D12">
        <w:rPr>
          <w:i/>
          <w:sz w:val="24"/>
          <w:szCs w:val="24"/>
        </w:rPr>
        <w:lastRenderedPageBreak/>
        <w:t>Приложение</w:t>
      </w:r>
      <w:r w:rsidRPr="007A0D12">
        <w:rPr>
          <w:i/>
          <w:spacing w:val="-10"/>
          <w:sz w:val="24"/>
          <w:szCs w:val="24"/>
        </w:rPr>
        <w:t xml:space="preserve"> 1</w:t>
      </w:r>
    </w:p>
    <w:p w14:paraId="41240AA3" w14:textId="6ECD0B50" w:rsidR="00701921" w:rsidRPr="007A0D12" w:rsidRDefault="00DB73FC" w:rsidP="00B232DE">
      <w:pPr>
        <w:ind w:right="101"/>
        <w:jc w:val="right"/>
        <w:rPr>
          <w:i/>
          <w:sz w:val="24"/>
          <w:szCs w:val="24"/>
        </w:rPr>
      </w:pPr>
      <w:r w:rsidRPr="007A0D1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885376" behindDoc="1" locked="0" layoutInCell="1" allowOverlap="1" wp14:anchorId="42E7B51F" wp14:editId="6546F90B">
                <wp:simplePos x="0" y="0"/>
                <wp:positionH relativeFrom="page">
                  <wp:posOffset>647700</wp:posOffset>
                </wp:positionH>
                <wp:positionV relativeFrom="page">
                  <wp:posOffset>1537970</wp:posOffset>
                </wp:positionV>
                <wp:extent cx="6085205" cy="7988300"/>
                <wp:effectExtent l="0" t="0" r="0" b="0"/>
                <wp:wrapNone/>
                <wp:docPr id="9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5205" cy="7988300"/>
                        </a:xfrm>
                        <a:custGeom>
                          <a:avLst/>
                          <a:gdLst>
                            <a:gd name="T0" fmla="+- 0 1030 1020"/>
                            <a:gd name="T1" fmla="*/ T0 w 9583"/>
                            <a:gd name="T2" fmla="+- 0 2432 2422"/>
                            <a:gd name="T3" fmla="*/ 2432 h 12580"/>
                            <a:gd name="T4" fmla="+- 0 1020 1020"/>
                            <a:gd name="T5" fmla="*/ T4 w 9583"/>
                            <a:gd name="T6" fmla="+- 0 2432 2422"/>
                            <a:gd name="T7" fmla="*/ 2432 h 12580"/>
                            <a:gd name="T8" fmla="+- 0 1020 1020"/>
                            <a:gd name="T9" fmla="*/ T8 w 9583"/>
                            <a:gd name="T10" fmla="+- 0 14992 2422"/>
                            <a:gd name="T11" fmla="*/ 14992 h 12580"/>
                            <a:gd name="T12" fmla="+- 0 1030 1020"/>
                            <a:gd name="T13" fmla="*/ T12 w 9583"/>
                            <a:gd name="T14" fmla="+- 0 14992 2422"/>
                            <a:gd name="T15" fmla="*/ 14992 h 12580"/>
                            <a:gd name="T16" fmla="+- 0 1030 1020"/>
                            <a:gd name="T17" fmla="*/ T16 w 9583"/>
                            <a:gd name="T18" fmla="+- 0 2432 2422"/>
                            <a:gd name="T19" fmla="*/ 2432 h 12580"/>
                            <a:gd name="T20" fmla="+- 0 10603 1020"/>
                            <a:gd name="T21" fmla="*/ T20 w 9583"/>
                            <a:gd name="T22" fmla="+- 0 14992 2422"/>
                            <a:gd name="T23" fmla="*/ 14992 h 12580"/>
                            <a:gd name="T24" fmla="+- 0 10593 1020"/>
                            <a:gd name="T25" fmla="*/ T24 w 9583"/>
                            <a:gd name="T26" fmla="+- 0 14992 2422"/>
                            <a:gd name="T27" fmla="*/ 14992 h 12580"/>
                            <a:gd name="T28" fmla="+- 0 1030 1020"/>
                            <a:gd name="T29" fmla="*/ T28 w 9583"/>
                            <a:gd name="T30" fmla="+- 0 14992 2422"/>
                            <a:gd name="T31" fmla="*/ 14992 h 12580"/>
                            <a:gd name="T32" fmla="+- 0 1020 1020"/>
                            <a:gd name="T33" fmla="*/ T32 w 9583"/>
                            <a:gd name="T34" fmla="+- 0 14992 2422"/>
                            <a:gd name="T35" fmla="*/ 14992 h 12580"/>
                            <a:gd name="T36" fmla="+- 0 1020 1020"/>
                            <a:gd name="T37" fmla="*/ T36 w 9583"/>
                            <a:gd name="T38" fmla="+- 0 15002 2422"/>
                            <a:gd name="T39" fmla="*/ 15002 h 12580"/>
                            <a:gd name="T40" fmla="+- 0 1030 1020"/>
                            <a:gd name="T41" fmla="*/ T40 w 9583"/>
                            <a:gd name="T42" fmla="+- 0 15002 2422"/>
                            <a:gd name="T43" fmla="*/ 15002 h 12580"/>
                            <a:gd name="T44" fmla="+- 0 10593 1020"/>
                            <a:gd name="T45" fmla="*/ T44 w 9583"/>
                            <a:gd name="T46" fmla="+- 0 15002 2422"/>
                            <a:gd name="T47" fmla="*/ 15002 h 12580"/>
                            <a:gd name="T48" fmla="+- 0 10603 1020"/>
                            <a:gd name="T49" fmla="*/ T48 w 9583"/>
                            <a:gd name="T50" fmla="+- 0 15002 2422"/>
                            <a:gd name="T51" fmla="*/ 15002 h 12580"/>
                            <a:gd name="T52" fmla="+- 0 10603 1020"/>
                            <a:gd name="T53" fmla="*/ T52 w 9583"/>
                            <a:gd name="T54" fmla="+- 0 14992 2422"/>
                            <a:gd name="T55" fmla="*/ 14992 h 12580"/>
                            <a:gd name="T56" fmla="+- 0 10603 1020"/>
                            <a:gd name="T57" fmla="*/ T56 w 9583"/>
                            <a:gd name="T58" fmla="+- 0 2432 2422"/>
                            <a:gd name="T59" fmla="*/ 2432 h 12580"/>
                            <a:gd name="T60" fmla="+- 0 10593 1020"/>
                            <a:gd name="T61" fmla="*/ T60 w 9583"/>
                            <a:gd name="T62" fmla="+- 0 2432 2422"/>
                            <a:gd name="T63" fmla="*/ 2432 h 12580"/>
                            <a:gd name="T64" fmla="+- 0 10593 1020"/>
                            <a:gd name="T65" fmla="*/ T64 w 9583"/>
                            <a:gd name="T66" fmla="+- 0 14992 2422"/>
                            <a:gd name="T67" fmla="*/ 14992 h 12580"/>
                            <a:gd name="T68" fmla="+- 0 10603 1020"/>
                            <a:gd name="T69" fmla="*/ T68 w 9583"/>
                            <a:gd name="T70" fmla="+- 0 14992 2422"/>
                            <a:gd name="T71" fmla="*/ 14992 h 12580"/>
                            <a:gd name="T72" fmla="+- 0 10603 1020"/>
                            <a:gd name="T73" fmla="*/ T72 w 9583"/>
                            <a:gd name="T74" fmla="+- 0 2432 2422"/>
                            <a:gd name="T75" fmla="*/ 2432 h 12580"/>
                            <a:gd name="T76" fmla="+- 0 10603 1020"/>
                            <a:gd name="T77" fmla="*/ T76 w 9583"/>
                            <a:gd name="T78" fmla="+- 0 2422 2422"/>
                            <a:gd name="T79" fmla="*/ 2422 h 12580"/>
                            <a:gd name="T80" fmla="+- 0 10593 1020"/>
                            <a:gd name="T81" fmla="*/ T80 w 9583"/>
                            <a:gd name="T82" fmla="+- 0 2422 2422"/>
                            <a:gd name="T83" fmla="*/ 2422 h 12580"/>
                            <a:gd name="T84" fmla="+- 0 1030 1020"/>
                            <a:gd name="T85" fmla="*/ T84 w 9583"/>
                            <a:gd name="T86" fmla="+- 0 2422 2422"/>
                            <a:gd name="T87" fmla="*/ 2422 h 12580"/>
                            <a:gd name="T88" fmla="+- 0 1020 1020"/>
                            <a:gd name="T89" fmla="*/ T88 w 9583"/>
                            <a:gd name="T90" fmla="+- 0 2422 2422"/>
                            <a:gd name="T91" fmla="*/ 2422 h 12580"/>
                            <a:gd name="T92" fmla="+- 0 1020 1020"/>
                            <a:gd name="T93" fmla="*/ T92 w 9583"/>
                            <a:gd name="T94" fmla="+- 0 2432 2422"/>
                            <a:gd name="T95" fmla="*/ 2432 h 12580"/>
                            <a:gd name="T96" fmla="+- 0 1030 1020"/>
                            <a:gd name="T97" fmla="*/ T96 w 9583"/>
                            <a:gd name="T98" fmla="+- 0 2432 2422"/>
                            <a:gd name="T99" fmla="*/ 2432 h 12580"/>
                            <a:gd name="T100" fmla="+- 0 10593 1020"/>
                            <a:gd name="T101" fmla="*/ T100 w 9583"/>
                            <a:gd name="T102" fmla="+- 0 2432 2422"/>
                            <a:gd name="T103" fmla="*/ 2432 h 12580"/>
                            <a:gd name="T104" fmla="+- 0 10603 1020"/>
                            <a:gd name="T105" fmla="*/ T104 w 9583"/>
                            <a:gd name="T106" fmla="+- 0 2432 2422"/>
                            <a:gd name="T107" fmla="*/ 2432 h 12580"/>
                            <a:gd name="T108" fmla="+- 0 10603 1020"/>
                            <a:gd name="T109" fmla="*/ T108 w 9583"/>
                            <a:gd name="T110" fmla="+- 0 2422 2422"/>
                            <a:gd name="T111" fmla="*/ 2422 h 125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9583" h="12580">
                              <a:moveTo>
                                <a:pt x="10" y="10"/>
                              </a:moveTo>
                              <a:lnTo>
                                <a:pt x="0" y="10"/>
                              </a:lnTo>
                              <a:lnTo>
                                <a:pt x="0" y="12570"/>
                              </a:lnTo>
                              <a:lnTo>
                                <a:pt x="10" y="12570"/>
                              </a:lnTo>
                              <a:lnTo>
                                <a:pt x="10" y="10"/>
                              </a:lnTo>
                              <a:close/>
                              <a:moveTo>
                                <a:pt x="9583" y="12570"/>
                              </a:moveTo>
                              <a:lnTo>
                                <a:pt x="9573" y="12570"/>
                              </a:lnTo>
                              <a:lnTo>
                                <a:pt x="10" y="12570"/>
                              </a:lnTo>
                              <a:lnTo>
                                <a:pt x="0" y="12570"/>
                              </a:lnTo>
                              <a:lnTo>
                                <a:pt x="0" y="12580"/>
                              </a:lnTo>
                              <a:lnTo>
                                <a:pt x="10" y="12580"/>
                              </a:lnTo>
                              <a:lnTo>
                                <a:pt x="9573" y="12580"/>
                              </a:lnTo>
                              <a:lnTo>
                                <a:pt x="9583" y="12580"/>
                              </a:lnTo>
                              <a:lnTo>
                                <a:pt x="9583" y="12570"/>
                              </a:lnTo>
                              <a:close/>
                              <a:moveTo>
                                <a:pt x="9583" y="10"/>
                              </a:moveTo>
                              <a:lnTo>
                                <a:pt x="9573" y="10"/>
                              </a:lnTo>
                              <a:lnTo>
                                <a:pt x="9573" y="12570"/>
                              </a:lnTo>
                              <a:lnTo>
                                <a:pt x="9583" y="12570"/>
                              </a:lnTo>
                              <a:lnTo>
                                <a:pt x="9583" y="10"/>
                              </a:lnTo>
                              <a:close/>
                              <a:moveTo>
                                <a:pt x="9583" y="0"/>
                              </a:moveTo>
                              <a:lnTo>
                                <a:pt x="957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9573" y="10"/>
                              </a:lnTo>
                              <a:lnTo>
                                <a:pt x="9583" y="10"/>
                              </a:lnTo>
                              <a:lnTo>
                                <a:pt x="95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AEBE15E" id="docshape5" o:spid="_x0000_s1026" style="position:absolute;margin-left:51pt;margin-top:121.1pt;width:479.15pt;height:629pt;z-index:-1643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583,12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" path="m10,10l,10,,12570r10,l10,10xm9583,12570r-10,l10,12570r-10,l,12580r10,l9573,12580r10,l9583,12570xm9583,10r-10,l9573,12570r10,l9583,10xm9583,r-10,l10,,,,,10r10,l9573,10r10,l9583,xe" fillcolor="black" stroked="f">
                <v:path arrowok="t" o:connecttype="custom" o:connectlocs="6350,1544320;0,1544320;0,9519920;6350,9519920;6350,1544320;6085205,9519920;6078855,9519920;6350,9519920;0,9519920;0,9526270;6350,9526270;6078855,9526270;6085205,9526270;6085205,9519920;6085205,1544320;6078855,1544320;6078855,9519920;6085205,9519920;6085205,1544320;6085205,1537970;6078855,1537970;6350,1537970;0,1537970;0,1544320;6350,1544320;6078855,1544320;6085205,1544320;6085205,1537970" o:connectangles="0,0,0,0,0,0,0,0,0,0,0,0,0,0,0,0,0,0,0,0,0,0,0,0,0,0,0,0"/>
                <w10:wrap anchorx="page" anchory="page"/>
              </v:shape>
            </w:pict>
          </mc:Fallback>
        </mc:AlternateContent>
      </w:r>
    </w:p>
    <w:p w14:paraId="16C02DB7" w14:textId="77777777" w:rsidR="007A0D12" w:rsidRPr="007A0D12" w:rsidRDefault="007A0D12" w:rsidP="00B232DE">
      <w:pPr>
        <w:pStyle w:val="1"/>
        <w:ind w:left="1581"/>
        <w:rPr>
          <w:spacing w:val="-2"/>
          <w:sz w:val="24"/>
          <w:szCs w:val="24"/>
        </w:rPr>
      </w:pPr>
      <w:r w:rsidRPr="007A0D12">
        <w:rPr>
          <w:sz w:val="24"/>
          <w:szCs w:val="24"/>
        </w:rPr>
        <w:t>ФОРМА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ТИТУЛЬНОГО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ЛИСТА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ОТЧЕТА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О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ПРАКТИКЕ</w:t>
      </w:r>
    </w:p>
    <w:p w14:paraId="1EB8DE31" w14:textId="77777777" w:rsidR="00701921" w:rsidRPr="007A0D12" w:rsidRDefault="00701921" w:rsidP="00B232DE">
      <w:pPr>
        <w:pStyle w:val="a3"/>
        <w:rPr>
          <w:i/>
          <w:sz w:val="24"/>
          <w:szCs w:val="24"/>
        </w:rPr>
      </w:pPr>
    </w:p>
    <w:p w14:paraId="6FDEE023" w14:textId="77777777" w:rsidR="007A0D12" w:rsidRPr="007A0D12" w:rsidRDefault="007A0D12" w:rsidP="00B232DE">
      <w:pPr>
        <w:pStyle w:val="1"/>
        <w:ind w:left="1581"/>
        <w:rPr>
          <w:sz w:val="24"/>
          <w:szCs w:val="24"/>
        </w:rPr>
      </w:pPr>
    </w:p>
    <w:p w14:paraId="313BA15D" w14:textId="77777777" w:rsidR="007A0D12" w:rsidRPr="007A0D12" w:rsidRDefault="007A0D12" w:rsidP="00B232DE">
      <w:pPr>
        <w:pStyle w:val="1"/>
        <w:ind w:left="1581"/>
        <w:rPr>
          <w:sz w:val="24"/>
          <w:szCs w:val="24"/>
        </w:rPr>
      </w:pPr>
    </w:p>
    <w:p w14:paraId="52B5389F" w14:textId="77777777" w:rsidR="00701921" w:rsidRPr="007A0D12" w:rsidRDefault="007A0D12" w:rsidP="00B232DE">
      <w:pPr>
        <w:pStyle w:val="a3"/>
        <w:ind w:right="891"/>
        <w:jc w:val="center"/>
        <w:rPr>
          <w:sz w:val="24"/>
          <w:szCs w:val="24"/>
        </w:rPr>
      </w:pPr>
      <w:r w:rsidRPr="007A0D12">
        <w:rPr>
          <w:sz w:val="24"/>
          <w:szCs w:val="24"/>
        </w:rPr>
        <w:t>Министерство культуры Российской Федерации</w:t>
      </w:r>
    </w:p>
    <w:p w14:paraId="043494AC" w14:textId="353BF94A" w:rsidR="007A0D12" w:rsidRPr="007A0D12" w:rsidRDefault="007A0D12" w:rsidP="00B232DE">
      <w:pPr>
        <w:pStyle w:val="a3"/>
        <w:ind w:right="891"/>
        <w:jc w:val="center"/>
        <w:rPr>
          <w:sz w:val="24"/>
          <w:szCs w:val="24"/>
        </w:rPr>
      </w:pPr>
      <w:r w:rsidRPr="007A0D12">
        <w:rPr>
          <w:sz w:val="24"/>
          <w:szCs w:val="24"/>
        </w:rPr>
        <w:t>ФГБОУ ВО «Кемеровский государственный институт культуры»</w:t>
      </w:r>
    </w:p>
    <w:p w14:paraId="6915C902" w14:textId="071D1C50" w:rsidR="007A0D12" w:rsidRPr="007A0D12" w:rsidRDefault="007A0D12" w:rsidP="00B232DE">
      <w:pPr>
        <w:pStyle w:val="a3"/>
        <w:ind w:right="891"/>
        <w:jc w:val="center"/>
        <w:rPr>
          <w:sz w:val="24"/>
          <w:szCs w:val="24"/>
        </w:rPr>
      </w:pPr>
      <w:r w:rsidRPr="007A0D12">
        <w:rPr>
          <w:sz w:val="24"/>
          <w:szCs w:val="24"/>
        </w:rPr>
        <w:t>Факультет информационных, библиотечных и музейных технологий</w:t>
      </w:r>
    </w:p>
    <w:p w14:paraId="6EC25437" w14:textId="45847F86" w:rsidR="00701921" w:rsidRPr="007A0D12" w:rsidRDefault="007A0D12" w:rsidP="00B232DE">
      <w:pPr>
        <w:pStyle w:val="a3"/>
        <w:ind w:right="891"/>
        <w:jc w:val="center"/>
        <w:rPr>
          <w:sz w:val="24"/>
          <w:szCs w:val="24"/>
        </w:rPr>
      </w:pPr>
      <w:r w:rsidRPr="007A0D12">
        <w:rPr>
          <w:sz w:val="24"/>
          <w:szCs w:val="24"/>
        </w:rPr>
        <w:t>Кафедра технологии документальных и медиакоммуникаций</w:t>
      </w:r>
    </w:p>
    <w:p w14:paraId="3025ABB5" w14:textId="77777777" w:rsidR="00701921" w:rsidRPr="007A0D12" w:rsidRDefault="00701921" w:rsidP="00B232DE">
      <w:pPr>
        <w:pStyle w:val="a3"/>
        <w:jc w:val="center"/>
        <w:rPr>
          <w:sz w:val="24"/>
          <w:szCs w:val="24"/>
        </w:rPr>
      </w:pPr>
    </w:p>
    <w:p w14:paraId="3038FD9F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15667F73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18342B95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2478AD93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6FC94367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172BB77D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032AEDA3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20EB34AC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7A5075A3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7BBDE62C" w14:textId="77777777" w:rsidR="00701921" w:rsidRPr="007A0D12" w:rsidRDefault="007A0D12" w:rsidP="00B232DE">
      <w:pPr>
        <w:pStyle w:val="1"/>
        <w:ind w:left="728"/>
        <w:rPr>
          <w:sz w:val="24"/>
          <w:szCs w:val="24"/>
        </w:rPr>
      </w:pPr>
      <w:r w:rsidRPr="007A0D12">
        <w:rPr>
          <w:spacing w:val="-2"/>
          <w:sz w:val="24"/>
          <w:szCs w:val="24"/>
        </w:rPr>
        <w:t>ОТЧЕТ</w:t>
      </w:r>
    </w:p>
    <w:p w14:paraId="3F341ED8" w14:textId="3947477A" w:rsidR="00701921" w:rsidRPr="007A0D12" w:rsidRDefault="007A0D12" w:rsidP="00B232DE">
      <w:pPr>
        <w:ind w:left="729" w:right="1471"/>
        <w:jc w:val="center"/>
        <w:rPr>
          <w:b/>
          <w:sz w:val="24"/>
          <w:szCs w:val="24"/>
        </w:rPr>
      </w:pPr>
      <w:r w:rsidRPr="007A0D12">
        <w:rPr>
          <w:b/>
          <w:sz w:val="24"/>
          <w:szCs w:val="24"/>
        </w:rPr>
        <w:t>О</w:t>
      </w:r>
      <w:r w:rsidRPr="007A0D12">
        <w:rPr>
          <w:b/>
          <w:spacing w:val="-5"/>
          <w:sz w:val="24"/>
          <w:szCs w:val="24"/>
        </w:rPr>
        <w:t xml:space="preserve"> </w:t>
      </w:r>
      <w:r w:rsidRPr="007A0D12">
        <w:rPr>
          <w:b/>
          <w:sz w:val="24"/>
          <w:szCs w:val="24"/>
        </w:rPr>
        <w:t>ПРОФЕССИОНАЛЬНО-</w:t>
      </w:r>
      <w:r w:rsidR="00A07E98">
        <w:rPr>
          <w:b/>
          <w:sz w:val="24"/>
          <w:szCs w:val="24"/>
        </w:rPr>
        <w:t xml:space="preserve">ТВОРЧЕСКОЙ </w:t>
      </w:r>
      <w:r w:rsidRPr="007A0D12">
        <w:rPr>
          <w:b/>
          <w:spacing w:val="-2"/>
          <w:sz w:val="24"/>
          <w:szCs w:val="24"/>
        </w:rPr>
        <w:t>ПРАКТИКЕ</w:t>
      </w:r>
    </w:p>
    <w:p w14:paraId="4D901DDC" w14:textId="77777777" w:rsidR="00701921" w:rsidRPr="007A0D12" w:rsidRDefault="00701921" w:rsidP="00B232DE">
      <w:pPr>
        <w:pStyle w:val="a3"/>
        <w:rPr>
          <w:b/>
          <w:sz w:val="24"/>
          <w:szCs w:val="24"/>
        </w:rPr>
      </w:pPr>
    </w:p>
    <w:p w14:paraId="2CD64F26" w14:textId="77777777" w:rsidR="00701921" w:rsidRPr="007A0D12" w:rsidRDefault="007A0D12" w:rsidP="00B232DE">
      <w:pPr>
        <w:pStyle w:val="a3"/>
        <w:tabs>
          <w:tab w:val="left" w:pos="9498"/>
        </w:tabs>
        <w:ind w:left="4068"/>
        <w:rPr>
          <w:sz w:val="24"/>
          <w:szCs w:val="24"/>
        </w:rPr>
      </w:pPr>
      <w:r w:rsidRPr="007A0D12">
        <w:rPr>
          <w:spacing w:val="-2"/>
          <w:sz w:val="24"/>
          <w:szCs w:val="24"/>
        </w:rPr>
        <w:t>Исполнитель:</w:t>
      </w:r>
      <w:r w:rsidRPr="007A0D12">
        <w:rPr>
          <w:sz w:val="24"/>
          <w:szCs w:val="24"/>
          <w:u w:val="single"/>
        </w:rPr>
        <w:tab/>
      </w:r>
      <w:r w:rsidRPr="007A0D12">
        <w:rPr>
          <w:spacing w:val="-10"/>
          <w:sz w:val="24"/>
          <w:szCs w:val="24"/>
        </w:rPr>
        <w:t>,</w:t>
      </w:r>
    </w:p>
    <w:p w14:paraId="34A7308F" w14:textId="77777777" w:rsidR="00701921" w:rsidRPr="007A0D12" w:rsidRDefault="007A0D12" w:rsidP="00B232DE">
      <w:pPr>
        <w:pStyle w:val="a3"/>
        <w:ind w:right="956"/>
        <w:jc w:val="right"/>
        <w:rPr>
          <w:sz w:val="24"/>
          <w:szCs w:val="24"/>
        </w:rPr>
      </w:pPr>
      <w:r w:rsidRPr="007A0D12">
        <w:rPr>
          <w:spacing w:val="-2"/>
          <w:sz w:val="24"/>
          <w:szCs w:val="24"/>
        </w:rPr>
        <w:t>Ф.И.О.</w:t>
      </w:r>
    </w:p>
    <w:p w14:paraId="0CFEA9EE" w14:textId="77777777" w:rsidR="00701921" w:rsidRPr="007A0D12" w:rsidRDefault="007A0D12" w:rsidP="00B232DE">
      <w:pPr>
        <w:pStyle w:val="a3"/>
        <w:tabs>
          <w:tab w:val="left" w:pos="1371"/>
        </w:tabs>
        <w:ind w:right="891"/>
        <w:jc w:val="right"/>
        <w:rPr>
          <w:sz w:val="24"/>
          <w:szCs w:val="24"/>
        </w:rPr>
      </w:pPr>
      <w:r w:rsidRPr="007A0D12">
        <w:rPr>
          <w:spacing w:val="-5"/>
          <w:sz w:val="24"/>
          <w:szCs w:val="24"/>
        </w:rPr>
        <w:t>гр.</w:t>
      </w:r>
      <w:r w:rsidRPr="007A0D12">
        <w:rPr>
          <w:sz w:val="24"/>
          <w:szCs w:val="24"/>
          <w:u w:val="single"/>
        </w:rPr>
        <w:tab/>
      </w:r>
    </w:p>
    <w:p w14:paraId="20C9C9FB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785676B3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2814AD09" w14:textId="60D61740" w:rsidR="00701921" w:rsidRPr="007A0D12" w:rsidRDefault="00DB73FC" w:rsidP="00B232DE">
      <w:pPr>
        <w:pStyle w:val="a3"/>
        <w:rPr>
          <w:sz w:val="24"/>
          <w:szCs w:val="24"/>
        </w:rPr>
      </w:pPr>
      <w:r w:rsidRPr="007A0D1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E1C2D25" wp14:editId="73BAD04D">
                <wp:simplePos x="0" y="0"/>
                <wp:positionH relativeFrom="page">
                  <wp:posOffset>4437380</wp:posOffset>
                </wp:positionH>
                <wp:positionV relativeFrom="paragraph">
                  <wp:posOffset>113030</wp:posOffset>
                </wp:positionV>
                <wp:extent cx="2223135" cy="1270"/>
                <wp:effectExtent l="0" t="0" r="0" b="0"/>
                <wp:wrapTopAndBottom/>
                <wp:docPr id="8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3135" cy="1270"/>
                        </a:xfrm>
                        <a:custGeom>
                          <a:avLst/>
                          <a:gdLst>
                            <a:gd name="T0" fmla="+- 0 6988 6988"/>
                            <a:gd name="T1" fmla="*/ T0 w 3501"/>
                            <a:gd name="T2" fmla="+- 0 10489 6988"/>
                            <a:gd name="T3" fmla="*/ T2 w 35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01">
                              <a:moveTo>
                                <a:pt x="0" y="0"/>
                              </a:moveTo>
                              <a:lnTo>
                                <a:pt x="350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AC45C92" id="docshape6" o:spid="_x0000_s1026" style="position:absolute;margin-left:349.4pt;margin-top:8.9pt;width:175.0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" path="m,l3501,e" filled="f" strokeweight=".19811mm">
                <v:path arrowok="t" o:connecttype="custom" o:connectlocs="0,0;2223135,0" o:connectangles="0,0"/>
                <w10:wrap type="topAndBottom" anchorx="page"/>
              </v:shape>
            </w:pict>
          </mc:Fallback>
        </mc:AlternateContent>
      </w:r>
    </w:p>
    <w:p w14:paraId="3C3EFD6C" w14:textId="77777777" w:rsidR="00701921" w:rsidRPr="007A0D12" w:rsidRDefault="007A0D12" w:rsidP="00B232DE">
      <w:pPr>
        <w:pStyle w:val="a3"/>
        <w:ind w:left="5753" w:firstLine="2832"/>
        <w:rPr>
          <w:sz w:val="24"/>
          <w:szCs w:val="24"/>
        </w:rPr>
      </w:pPr>
      <w:r w:rsidRPr="007A0D12">
        <w:rPr>
          <w:spacing w:val="-2"/>
          <w:sz w:val="24"/>
          <w:szCs w:val="24"/>
        </w:rPr>
        <w:t xml:space="preserve">подпись </w:t>
      </w:r>
      <w:r w:rsidRPr="007A0D12">
        <w:rPr>
          <w:sz w:val="24"/>
          <w:szCs w:val="24"/>
        </w:rPr>
        <w:t>Руководитель</w:t>
      </w:r>
      <w:r w:rsidRPr="007A0D12">
        <w:rPr>
          <w:spacing w:val="-11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практики</w:t>
      </w:r>
      <w:r w:rsidRPr="007A0D12">
        <w:rPr>
          <w:spacing w:val="-8"/>
          <w:sz w:val="24"/>
          <w:szCs w:val="24"/>
        </w:rPr>
        <w:t xml:space="preserve"> </w:t>
      </w:r>
      <w:r w:rsidRPr="007A0D12">
        <w:rPr>
          <w:sz w:val="24"/>
          <w:szCs w:val="24"/>
        </w:rPr>
        <w:t>от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вуза:</w:t>
      </w:r>
    </w:p>
    <w:p w14:paraId="578CF931" w14:textId="66BBCBD1" w:rsidR="00701921" w:rsidRPr="007A0D12" w:rsidRDefault="00DB73FC" w:rsidP="00B232DE">
      <w:pPr>
        <w:pStyle w:val="a3"/>
        <w:ind w:right="956"/>
        <w:jc w:val="right"/>
        <w:rPr>
          <w:sz w:val="24"/>
          <w:szCs w:val="24"/>
        </w:rPr>
      </w:pPr>
      <w:r w:rsidRPr="007A0D1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884864" behindDoc="1" locked="0" layoutInCell="1" allowOverlap="1" wp14:anchorId="29FCB7D7" wp14:editId="17A31726">
                <wp:simplePos x="0" y="0"/>
                <wp:positionH relativeFrom="page">
                  <wp:posOffset>4258945</wp:posOffset>
                </wp:positionH>
                <wp:positionV relativeFrom="paragraph">
                  <wp:posOffset>-3810</wp:posOffset>
                </wp:positionV>
                <wp:extent cx="2399665" cy="0"/>
                <wp:effectExtent l="0" t="0" r="0" b="0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966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00A56F2" id="Line 4" o:spid="_x0000_s1026" style="position:absolute;z-index:-164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35.35pt,-.3pt" to="524.3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" strokeweight=".19811mm">
                <w10:wrap anchorx="page"/>
              </v:line>
            </w:pict>
          </mc:Fallback>
        </mc:AlternateContent>
      </w:r>
      <w:r w:rsidR="007A0D12" w:rsidRPr="007A0D12">
        <w:rPr>
          <w:spacing w:val="-2"/>
          <w:sz w:val="24"/>
          <w:szCs w:val="24"/>
        </w:rPr>
        <w:t>Ф.И.О.</w:t>
      </w:r>
    </w:p>
    <w:p w14:paraId="5640A84A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0984F069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4C07913C" w14:textId="249E949E" w:rsidR="00701921" w:rsidRPr="007A0D12" w:rsidRDefault="00DB73FC" w:rsidP="00B232DE">
      <w:pPr>
        <w:pStyle w:val="a3"/>
        <w:rPr>
          <w:sz w:val="24"/>
          <w:szCs w:val="24"/>
        </w:rPr>
      </w:pPr>
      <w:r w:rsidRPr="007A0D1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F256CF3" wp14:editId="0A095F6D">
                <wp:simplePos x="0" y="0"/>
                <wp:positionH relativeFrom="page">
                  <wp:posOffset>3771265</wp:posOffset>
                </wp:positionH>
                <wp:positionV relativeFrom="paragraph">
                  <wp:posOffset>113030</wp:posOffset>
                </wp:positionV>
                <wp:extent cx="1245235" cy="1270"/>
                <wp:effectExtent l="0" t="0" r="0" b="0"/>
                <wp:wrapTopAndBottom/>
                <wp:docPr id="6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5235" cy="1270"/>
                        </a:xfrm>
                        <a:custGeom>
                          <a:avLst/>
                          <a:gdLst>
                            <a:gd name="T0" fmla="+- 0 5939 5939"/>
                            <a:gd name="T1" fmla="*/ T0 w 1961"/>
                            <a:gd name="T2" fmla="+- 0 7899 5939"/>
                            <a:gd name="T3" fmla="*/ T2 w 1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61">
                              <a:moveTo>
                                <a:pt x="0" y="0"/>
                              </a:moveTo>
                              <a:lnTo>
                                <a:pt x="196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11DD81B" id="docshape7" o:spid="_x0000_s1026" style="position:absolute;margin-left:296.95pt;margin-top:8.9pt;width:98.0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" path="m,l1960,e" filled="f" strokeweight=".19811mm">
                <v:path arrowok="t" o:connecttype="custom" o:connectlocs="0,0;1244600,0" o:connectangles="0,0"/>
                <w10:wrap type="topAndBottom" anchorx="page"/>
              </v:shape>
            </w:pict>
          </mc:Fallback>
        </mc:AlternateContent>
      </w:r>
      <w:r w:rsidRPr="007A0D1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9D188CF" wp14:editId="137283C1">
                <wp:simplePos x="0" y="0"/>
                <wp:positionH relativeFrom="page">
                  <wp:posOffset>5326380</wp:posOffset>
                </wp:positionH>
                <wp:positionV relativeFrom="paragraph">
                  <wp:posOffset>113030</wp:posOffset>
                </wp:positionV>
                <wp:extent cx="1334770" cy="1270"/>
                <wp:effectExtent l="0" t="0" r="0" b="0"/>
                <wp:wrapTopAndBottom/>
                <wp:docPr id="5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4770" cy="1270"/>
                        </a:xfrm>
                        <a:custGeom>
                          <a:avLst/>
                          <a:gdLst>
                            <a:gd name="T0" fmla="+- 0 8388 8388"/>
                            <a:gd name="T1" fmla="*/ T0 w 2102"/>
                            <a:gd name="T2" fmla="+- 0 10490 8388"/>
                            <a:gd name="T3" fmla="*/ T2 w 21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2">
                              <a:moveTo>
                                <a:pt x="0" y="0"/>
                              </a:moveTo>
                              <a:lnTo>
                                <a:pt x="210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FFE868B" id="docshape8" o:spid="_x0000_s1026" style="position:absolute;margin-left:419.4pt;margin-top:8.9pt;width:105.1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" path="m,l2102,e" filled="f" strokeweight=".19811mm">
                <v:path arrowok="t" o:connecttype="custom" o:connectlocs="0,0;1334770,0" o:connectangles="0,0"/>
                <w10:wrap type="topAndBottom" anchorx="page"/>
              </v:shape>
            </w:pict>
          </mc:Fallback>
        </mc:AlternateContent>
      </w:r>
    </w:p>
    <w:p w14:paraId="595B8143" w14:textId="77777777" w:rsidR="00701921" w:rsidRPr="007A0D12" w:rsidRDefault="007A0D12" w:rsidP="00B232DE">
      <w:pPr>
        <w:pStyle w:val="a3"/>
        <w:tabs>
          <w:tab w:val="left" w:pos="8581"/>
        </w:tabs>
        <w:ind w:left="5484"/>
        <w:rPr>
          <w:sz w:val="24"/>
          <w:szCs w:val="24"/>
        </w:rPr>
      </w:pPr>
      <w:r w:rsidRPr="007A0D12">
        <w:rPr>
          <w:spacing w:val="-2"/>
          <w:sz w:val="24"/>
          <w:szCs w:val="24"/>
        </w:rPr>
        <w:t>должность</w:t>
      </w:r>
      <w:r w:rsidRPr="007A0D12">
        <w:rPr>
          <w:sz w:val="24"/>
          <w:szCs w:val="24"/>
        </w:rPr>
        <w:tab/>
      </w:r>
      <w:r w:rsidRPr="007A0D12">
        <w:rPr>
          <w:spacing w:val="-2"/>
          <w:sz w:val="24"/>
          <w:szCs w:val="24"/>
        </w:rPr>
        <w:t>подпись</w:t>
      </w:r>
    </w:p>
    <w:p w14:paraId="267AD8B5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51D86AC6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768511A8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6B9664F4" w14:textId="77777777" w:rsidR="00701921" w:rsidRPr="007A0D12" w:rsidRDefault="00701921" w:rsidP="00B232DE">
      <w:pPr>
        <w:pStyle w:val="a3"/>
        <w:rPr>
          <w:sz w:val="24"/>
          <w:szCs w:val="24"/>
        </w:rPr>
      </w:pPr>
    </w:p>
    <w:p w14:paraId="03ABCA06" w14:textId="77777777" w:rsidR="00701921" w:rsidRPr="007A0D12" w:rsidRDefault="007A0D12" w:rsidP="00B232DE">
      <w:pPr>
        <w:pStyle w:val="a3"/>
        <w:tabs>
          <w:tab w:val="left" w:pos="2000"/>
        </w:tabs>
        <w:ind w:right="679"/>
        <w:jc w:val="center"/>
        <w:rPr>
          <w:sz w:val="24"/>
          <w:szCs w:val="24"/>
        </w:rPr>
      </w:pPr>
      <w:r w:rsidRPr="007A0D12">
        <w:rPr>
          <w:sz w:val="24"/>
          <w:szCs w:val="24"/>
        </w:rPr>
        <w:t>Кемерово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pacing w:val="-5"/>
          <w:sz w:val="24"/>
          <w:szCs w:val="24"/>
        </w:rPr>
        <w:t>202</w:t>
      </w:r>
      <w:r w:rsidRPr="007A0D12">
        <w:rPr>
          <w:sz w:val="24"/>
          <w:szCs w:val="24"/>
          <w:u w:val="single"/>
        </w:rPr>
        <w:tab/>
      </w:r>
    </w:p>
    <w:sectPr w:rsidR="00701921" w:rsidRPr="007A0D12">
      <w:pgSz w:w="11910" w:h="16840"/>
      <w:pgMar w:top="1040" w:right="460" w:bottom="1400" w:left="920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2D9CA" w14:textId="77777777" w:rsidR="007521E7" w:rsidRDefault="007521E7">
      <w:r>
        <w:separator/>
      </w:r>
    </w:p>
  </w:endnote>
  <w:endnote w:type="continuationSeparator" w:id="0">
    <w:p w14:paraId="1FCD893B" w14:textId="77777777" w:rsidR="007521E7" w:rsidRDefault="00752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F56E9" w14:textId="687029CA" w:rsidR="00052186" w:rsidRDefault="00052186">
    <w:pPr>
      <w:pStyle w:val="a3"/>
      <w:spacing w:line="14" w:lineRule="auto"/>
      <w:rPr>
        <w:sz w:val="15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36D66BF" wp14:editId="42AC561B">
              <wp:simplePos x="0" y="0"/>
              <wp:positionH relativeFrom="page">
                <wp:posOffset>3850005</wp:posOffset>
              </wp:positionH>
              <wp:positionV relativeFrom="page">
                <wp:posOffset>9778365</wp:posOffset>
              </wp:positionV>
              <wp:extent cx="229235" cy="16700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D00550" w14:textId="15FB0EAD" w:rsidR="00052186" w:rsidRDefault="00052186">
                          <w:pPr>
                            <w:spacing w:before="12"/>
                            <w:ind w:left="6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2A092B">
                            <w:rPr>
                              <w:rFonts w:ascii="Arial"/>
                              <w:noProof/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6D66BF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03.15pt;margin-top:769.95pt;width:18.05pt;height:13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IhexQ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" filled="f" stroked="f">
              <v:textbox inset="0,0,0,0">
                <w:txbxContent>
                  <w:p w14:paraId="12D00550" w14:textId="15FB0EAD" w:rsidR="00052186" w:rsidRDefault="00052186">
                    <w:pPr>
                      <w:spacing w:before="12"/>
                      <w:ind w:left="6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separate"/>
                    </w:r>
                    <w:r w:rsidR="002A092B">
                      <w:rPr>
                        <w:rFonts w:ascii="Arial"/>
                        <w:noProof/>
                        <w:spacing w:val="-5"/>
                        <w:sz w:val="20"/>
                      </w:rPr>
                      <w:t>10</w: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6D0C5" w14:textId="1BD0941A" w:rsidR="00052186" w:rsidRDefault="000521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83328" behindDoc="1" locked="0" layoutInCell="1" allowOverlap="1" wp14:anchorId="270B862E" wp14:editId="0EEC56F4">
              <wp:simplePos x="0" y="0"/>
              <wp:positionH relativeFrom="page">
                <wp:posOffset>5235575</wp:posOffset>
              </wp:positionH>
              <wp:positionV relativeFrom="page">
                <wp:posOffset>6646545</wp:posOffset>
              </wp:positionV>
              <wp:extent cx="229235" cy="167005"/>
              <wp:effectExtent l="0" t="0" r="0" b="0"/>
              <wp:wrapNone/>
              <wp:docPr id="4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D537F" w14:textId="5D180C52" w:rsidR="00052186" w:rsidRDefault="00052186">
                          <w:pPr>
                            <w:spacing w:before="12"/>
                            <w:ind w:left="6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2A092B">
                            <w:rPr>
                              <w:rFonts w:ascii="Arial"/>
                              <w:noProof/>
                              <w:spacing w:val="-5"/>
                              <w:sz w:val="20"/>
                            </w:rPr>
                            <w:t>12</w: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B862E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412.25pt;margin-top:523.35pt;width:18.05pt;height:13.15pt;z-index:-1643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" filled="f" stroked="f">
              <v:textbox inset="0,0,0,0">
                <w:txbxContent>
                  <w:p w14:paraId="320D537F" w14:textId="5D180C52" w:rsidR="00052186" w:rsidRDefault="00052186">
                    <w:pPr>
                      <w:spacing w:before="12"/>
                      <w:ind w:left="6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separate"/>
                    </w:r>
                    <w:r w:rsidR="002A092B">
                      <w:rPr>
                        <w:rFonts w:ascii="Arial"/>
                        <w:noProof/>
                        <w:spacing w:val="-5"/>
                        <w:sz w:val="20"/>
                      </w:rPr>
                      <w:t>12</w: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A3A82" w14:textId="1481268F" w:rsidR="00052186" w:rsidRDefault="000521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83840" behindDoc="1" locked="0" layoutInCell="1" allowOverlap="1" wp14:anchorId="00274F8F" wp14:editId="02EB35F2">
              <wp:simplePos x="0" y="0"/>
              <wp:positionH relativeFrom="page">
                <wp:posOffset>3850005</wp:posOffset>
              </wp:positionH>
              <wp:positionV relativeFrom="page">
                <wp:posOffset>9778365</wp:posOffset>
              </wp:positionV>
              <wp:extent cx="229235" cy="167005"/>
              <wp:effectExtent l="0" t="0" r="0" b="0"/>
              <wp:wrapNone/>
              <wp:docPr id="3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A021E5" w14:textId="45635B1C" w:rsidR="00052186" w:rsidRDefault="00052186">
                          <w:pPr>
                            <w:spacing w:before="12"/>
                            <w:ind w:left="6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2A092B">
                            <w:rPr>
                              <w:rFonts w:ascii="Arial"/>
                              <w:noProof/>
                              <w:spacing w:val="-5"/>
                              <w:sz w:val="20"/>
                            </w:rPr>
                            <w:t>15</w: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274F8F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8" type="#_x0000_t202" style="position:absolute;margin-left:303.15pt;margin-top:769.95pt;width:18.05pt;height:13.15pt;z-index:-164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" filled="f" stroked="f">
              <v:textbox inset="0,0,0,0">
                <w:txbxContent>
                  <w:p w14:paraId="3CA021E5" w14:textId="45635B1C" w:rsidR="00052186" w:rsidRDefault="00052186">
                    <w:pPr>
                      <w:spacing w:before="12"/>
                      <w:ind w:left="6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separate"/>
                    </w:r>
                    <w:r w:rsidR="002A092B">
                      <w:rPr>
                        <w:rFonts w:ascii="Arial"/>
                        <w:noProof/>
                        <w:spacing w:val="-5"/>
                        <w:sz w:val="20"/>
                      </w:rPr>
                      <w:t>15</w: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8421F" w14:textId="77777777" w:rsidR="007521E7" w:rsidRDefault="007521E7">
      <w:r>
        <w:separator/>
      </w:r>
    </w:p>
  </w:footnote>
  <w:footnote w:type="continuationSeparator" w:id="0">
    <w:p w14:paraId="4070A2DD" w14:textId="77777777" w:rsidR="007521E7" w:rsidRDefault="00752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F3767"/>
    <w:multiLevelType w:val="hybridMultilevel"/>
    <w:tmpl w:val="D3E45A3C"/>
    <w:lvl w:ilvl="0" w:tplc="3912F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B4FD5"/>
    <w:multiLevelType w:val="hybridMultilevel"/>
    <w:tmpl w:val="EDD82182"/>
    <w:lvl w:ilvl="0" w:tplc="FBEA03D2">
      <w:start w:val="1"/>
      <w:numFmt w:val="decimal"/>
      <w:lvlText w:val="%1."/>
      <w:lvlJc w:val="left"/>
      <w:pPr>
        <w:ind w:left="92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F4F106">
      <w:numFmt w:val="bullet"/>
      <w:lvlText w:val="•"/>
      <w:lvlJc w:val="left"/>
      <w:pPr>
        <w:ind w:left="1880" w:hanging="281"/>
      </w:pPr>
      <w:rPr>
        <w:rFonts w:hint="default"/>
        <w:lang w:val="ru-RU" w:eastAsia="en-US" w:bidi="ar-SA"/>
      </w:rPr>
    </w:lvl>
    <w:lvl w:ilvl="2" w:tplc="155811D6">
      <w:numFmt w:val="bullet"/>
      <w:lvlText w:val="•"/>
      <w:lvlJc w:val="left"/>
      <w:pPr>
        <w:ind w:left="2841" w:hanging="281"/>
      </w:pPr>
      <w:rPr>
        <w:rFonts w:hint="default"/>
        <w:lang w:val="ru-RU" w:eastAsia="en-US" w:bidi="ar-SA"/>
      </w:rPr>
    </w:lvl>
    <w:lvl w:ilvl="3" w:tplc="A2D0946E">
      <w:numFmt w:val="bullet"/>
      <w:lvlText w:val="•"/>
      <w:lvlJc w:val="left"/>
      <w:pPr>
        <w:ind w:left="3801" w:hanging="281"/>
      </w:pPr>
      <w:rPr>
        <w:rFonts w:hint="default"/>
        <w:lang w:val="ru-RU" w:eastAsia="en-US" w:bidi="ar-SA"/>
      </w:rPr>
    </w:lvl>
    <w:lvl w:ilvl="4" w:tplc="E7F2B4F6">
      <w:numFmt w:val="bullet"/>
      <w:lvlText w:val="•"/>
      <w:lvlJc w:val="left"/>
      <w:pPr>
        <w:ind w:left="4762" w:hanging="281"/>
      </w:pPr>
      <w:rPr>
        <w:rFonts w:hint="default"/>
        <w:lang w:val="ru-RU" w:eastAsia="en-US" w:bidi="ar-SA"/>
      </w:rPr>
    </w:lvl>
    <w:lvl w:ilvl="5" w:tplc="DF766798">
      <w:numFmt w:val="bullet"/>
      <w:lvlText w:val="•"/>
      <w:lvlJc w:val="left"/>
      <w:pPr>
        <w:ind w:left="5723" w:hanging="281"/>
      </w:pPr>
      <w:rPr>
        <w:rFonts w:hint="default"/>
        <w:lang w:val="ru-RU" w:eastAsia="en-US" w:bidi="ar-SA"/>
      </w:rPr>
    </w:lvl>
    <w:lvl w:ilvl="6" w:tplc="B66CFFC2">
      <w:numFmt w:val="bullet"/>
      <w:lvlText w:val="•"/>
      <w:lvlJc w:val="left"/>
      <w:pPr>
        <w:ind w:left="6683" w:hanging="281"/>
      </w:pPr>
      <w:rPr>
        <w:rFonts w:hint="default"/>
        <w:lang w:val="ru-RU" w:eastAsia="en-US" w:bidi="ar-SA"/>
      </w:rPr>
    </w:lvl>
    <w:lvl w:ilvl="7" w:tplc="619E6416">
      <w:numFmt w:val="bullet"/>
      <w:lvlText w:val="•"/>
      <w:lvlJc w:val="left"/>
      <w:pPr>
        <w:ind w:left="7644" w:hanging="281"/>
      </w:pPr>
      <w:rPr>
        <w:rFonts w:hint="default"/>
        <w:lang w:val="ru-RU" w:eastAsia="en-US" w:bidi="ar-SA"/>
      </w:rPr>
    </w:lvl>
    <w:lvl w:ilvl="8" w:tplc="38405106">
      <w:numFmt w:val="bullet"/>
      <w:lvlText w:val="•"/>
      <w:lvlJc w:val="left"/>
      <w:pPr>
        <w:ind w:left="8605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6733AEA"/>
    <w:multiLevelType w:val="hybridMultilevel"/>
    <w:tmpl w:val="D772D25C"/>
    <w:lvl w:ilvl="0" w:tplc="9A30CF34">
      <w:start w:val="1"/>
      <w:numFmt w:val="decimal"/>
      <w:lvlText w:val="%1."/>
      <w:lvlJc w:val="left"/>
      <w:pPr>
        <w:ind w:left="2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FEA480">
      <w:numFmt w:val="bullet"/>
      <w:lvlText w:val="•"/>
      <w:lvlJc w:val="left"/>
      <w:pPr>
        <w:ind w:left="1250" w:hanging="425"/>
      </w:pPr>
      <w:rPr>
        <w:rFonts w:hint="default"/>
        <w:lang w:val="ru-RU" w:eastAsia="en-US" w:bidi="ar-SA"/>
      </w:rPr>
    </w:lvl>
    <w:lvl w:ilvl="2" w:tplc="5130F746">
      <w:numFmt w:val="bullet"/>
      <w:lvlText w:val="•"/>
      <w:lvlJc w:val="left"/>
      <w:pPr>
        <w:ind w:left="2281" w:hanging="425"/>
      </w:pPr>
      <w:rPr>
        <w:rFonts w:hint="default"/>
        <w:lang w:val="ru-RU" w:eastAsia="en-US" w:bidi="ar-SA"/>
      </w:rPr>
    </w:lvl>
    <w:lvl w:ilvl="3" w:tplc="F65A7CC2">
      <w:numFmt w:val="bullet"/>
      <w:lvlText w:val="•"/>
      <w:lvlJc w:val="left"/>
      <w:pPr>
        <w:ind w:left="3311" w:hanging="425"/>
      </w:pPr>
      <w:rPr>
        <w:rFonts w:hint="default"/>
        <w:lang w:val="ru-RU" w:eastAsia="en-US" w:bidi="ar-SA"/>
      </w:rPr>
    </w:lvl>
    <w:lvl w:ilvl="4" w:tplc="7B6204C6">
      <w:numFmt w:val="bullet"/>
      <w:lvlText w:val="•"/>
      <w:lvlJc w:val="left"/>
      <w:pPr>
        <w:ind w:left="4342" w:hanging="425"/>
      </w:pPr>
      <w:rPr>
        <w:rFonts w:hint="default"/>
        <w:lang w:val="ru-RU" w:eastAsia="en-US" w:bidi="ar-SA"/>
      </w:rPr>
    </w:lvl>
    <w:lvl w:ilvl="5" w:tplc="952AFBB6">
      <w:numFmt w:val="bullet"/>
      <w:lvlText w:val="•"/>
      <w:lvlJc w:val="left"/>
      <w:pPr>
        <w:ind w:left="5373" w:hanging="425"/>
      </w:pPr>
      <w:rPr>
        <w:rFonts w:hint="default"/>
        <w:lang w:val="ru-RU" w:eastAsia="en-US" w:bidi="ar-SA"/>
      </w:rPr>
    </w:lvl>
    <w:lvl w:ilvl="6" w:tplc="119CDC02">
      <w:numFmt w:val="bullet"/>
      <w:lvlText w:val="•"/>
      <w:lvlJc w:val="left"/>
      <w:pPr>
        <w:ind w:left="6403" w:hanging="425"/>
      </w:pPr>
      <w:rPr>
        <w:rFonts w:hint="default"/>
        <w:lang w:val="ru-RU" w:eastAsia="en-US" w:bidi="ar-SA"/>
      </w:rPr>
    </w:lvl>
    <w:lvl w:ilvl="7" w:tplc="BF3A84FE">
      <w:numFmt w:val="bullet"/>
      <w:lvlText w:val="•"/>
      <w:lvlJc w:val="left"/>
      <w:pPr>
        <w:ind w:left="7434" w:hanging="425"/>
      </w:pPr>
      <w:rPr>
        <w:rFonts w:hint="default"/>
        <w:lang w:val="ru-RU" w:eastAsia="en-US" w:bidi="ar-SA"/>
      </w:rPr>
    </w:lvl>
    <w:lvl w:ilvl="8" w:tplc="6FE05ECC">
      <w:numFmt w:val="bullet"/>
      <w:lvlText w:val="•"/>
      <w:lvlJc w:val="left"/>
      <w:pPr>
        <w:ind w:left="8465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2FF91006"/>
    <w:multiLevelType w:val="multilevel"/>
    <w:tmpl w:val="5F26C06E"/>
    <w:lvl w:ilvl="0">
      <w:start w:val="1"/>
      <w:numFmt w:val="decimal"/>
      <w:lvlText w:val="%1."/>
      <w:lvlJc w:val="left"/>
      <w:pPr>
        <w:ind w:left="96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3"/>
        <w:szCs w:val="23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69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64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8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7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53965AC9"/>
    <w:multiLevelType w:val="hybridMultilevel"/>
    <w:tmpl w:val="2D8E1C8C"/>
    <w:lvl w:ilvl="0" w:tplc="954E5D60">
      <w:numFmt w:val="bullet"/>
      <w:lvlText w:val="-"/>
      <w:lvlJc w:val="left"/>
      <w:pPr>
        <w:ind w:left="212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C46E2FA">
      <w:numFmt w:val="bullet"/>
      <w:lvlText w:val="•"/>
      <w:lvlJc w:val="left"/>
      <w:pPr>
        <w:ind w:left="1250" w:hanging="329"/>
      </w:pPr>
      <w:rPr>
        <w:rFonts w:hint="default"/>
        <w:lang w:val="ru-RU" w:eastAsia="en-US" w:bidi="ar-SA"/>
      </w:rPr>
    </w:lvl>
    <w:lvl w:ilvl="2" w:tplc="491C100C">
      <w:numFmt w:val="bullet"/>
      <w:lvlText w:val="•"/>
      <w:lvlJc w:val="left"/>
      <w:pPr>
        <w:ind w:left="2281" w:hanging="329"/>
      </w:pPr>
      <w:rPr>
        <w:rFonts w:hint="default"/>
        <w:lang w:val="ru-RU" w:eastAsia="en-US" w:bidi="ar-SA"/>
      </w:rPr>
    </w:lvl>
    <w:lvl w:ilvl="3" w:tplc="D9BCC106">
      <w:numFmt w:val="bullet"/>
      <w:lvlText w:val="•"/>
      <w:lvlJc w:val="left"/>
      <w:pPr>
        <w:ind w:left="3311" w:hanging="329"/>
      </w:pPr>
      <w:rPr>
        <w:rFonts w:hint="default"/>
        <w:lang w:val="ru-RU" w:eastAsia="en-US" w:bidi="ar-SA"/>
      </w:rPr>
    </w:lvl>
    <w:lvl w:ilvl="4" w:tplc="853E331E">
      <w:numFmt w:val="bullet"/>
      <w:lvlText w:val="•"/>
      <w:lvlJc w:val="left"/>
      <w:pPr>
        <w:ind w:left="4342" w:hanging="329"/>
      </w:pPr>
      <w:rPr>
        <w:rFonts w:hint="default"/>
        <w:lang w:val="ru-RU" w:eastAsia="en-US" w:bidi="ar-SA"/>
      </w:rPr>
    </w:lvl>
    <w:lvl w:ilvl="5" w:tplc="67849446">
      <w:numFmt w:val="bullet"/>
      <w:lvlText w:val="•"/>
      <w:lvlJc w:val="left"/>
      <w:pPr>
        <w:ind w:left="5373" w:hanging="329"/>
      </w:pPr>
      <w:rPr>
        <w:rFonts w:hint="default"/>
        <w:lang w:val="ru-RU" w:eastAsia="en-US" w:bidi="ar-SA"/>
      </w:rPr>
    </w:lvl>
    <w:lvl w:ilvl="6" w:tplc="A54E1122">
      <w:numFmt w:val="bullet"/>
      <w:lvlText w:val="•"/>
      <w:lvlJc w:val="left"/>
      <w:pPr>
        <w:ind w:left="6403" w:hanging="329"/>
      </w:pPr>
      <w:rPr>
        <w:rFonts w:hint="default"/>
        <w:lang w:val="ru-RU" w:eastAsia="en-US" w:bidi="ar-SA"/>
      </w:rPr>
    </w:lvl>
    <w:lvl w:ilvl="7" w:tplc="8B70C30C">
      <w:numFmt w:val="bullet"/>
      <w:lvlText w:val="•"/>
      <w:lvlJc w:val="left"/>
      <w:pPr>
        <w:ind w:left="7434" w:hanging="329"/>
      </w:pPr>
      <w:rPr>
        <w:rFonts w:hint="default"/>
        <w:lang w:val="ru-RU" w:eastAsia="en-US" w:bidi="ar-SA"/>
      </w:rPr>
    </w:lvl>
    <w:lvl w:ilvl="8" w:tplc="1FEAD354">
      <w:numFmt w:val="bullet"/>
      <w:lvlText w:val="•"/>
      <w:lvlJc w:val="left"/>
      <w:pPr>
        <w:ind w:left="8465" w:hanging="329"/>
      </w:pPr>
      <w:rPr>
        <w:rFonts w:hint="default"/>
        <w:lang w:val="ru-RU" w:eastAsia="en-US" w:bidi="ar-SA"/>
      </w:rPr>
    </w:lvl>
  </w:abstractNum>
  <w:abstractNum w:abstractNumId="5" w15:restartNumberingAfterBreak="0">
    <w:nsid w:val="5BAA4114"/>
    <w:multiLevelType w:val="hybridMultilevel"/>
    <w:tmpl w:val="DA60425C"/>
    <w:lvl w:ilvl="0" w:tplc="279E3FBC">
      <w:numFmt w:val="bullet"/>
      <w:lvlText w:val=""/>
      <w:lvlJc w:val="left"/>
      <w:pPr>
        <w:ind w:left="252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5F26832">
      <w:numFmt w:val="bullet"/>
      <w:lvlText w:val="•"/>
      <w:lvlJc w:val="left"/>
      <w:pPr>
        <w:ind w:left="1290" w:hanging="708"/>
      </w:pPr>
      <w:rPr>
        <w:rFonts w:hint="default"/>
        <w:lang w:val="ru-RU" w:eastAsia="en-US" w:bidi="ar-SA"/>
      </w:rPr>
    </w:lvl>
    <w:lvl w:ilvl="2" w:tplc="CE7E2F5A">
      <w:numFmt w:val="bullet"/>
      <w:lvlText w:val="•"/>
      <w:lvlJc w:val="left"/>
      <w:pPr>
        <w:ind w:left="2321" w:hanging="708"/>
      </w:pPr>
      <w:rPr>
        <w:rFonts w:hint="default"/>
        <w:lang w:val="ru-RU" w:eastAsia="en-US" w:bidi="ar-SA"/>
      </w:rPr>
    </w:lvl>
    <w:lvl w:ilvl="3" w:tplc="1584E262">
      <w:numFmt w:val="bullet"/>
      <w:lvlText w:val="•"/>
      <w:lvlJc w:val="left"/>
      <w:pPr>
        <w:ind w:left="3351" w:hanging="708"/>
      </w:pPr>
      <w:rPr>
        <w:rFonts w:hint="default"/>
        <w:lang w:val="ru-RU" w:eastAsia="en-US" w:bidi="ar-SA"/>
      </w:rPr>
    </w:lvl>
    <w:lvl w:ilvl="4" w:tplc="892CF456">
      <w:numFmt w:val="bullet"/>
      <w:lvlText w:val="•"/>
      <w:lvlJc w:val="left"/>
      <w:pPr>
        <w:ind w:left="4382" w:hanging="708"/>
      </w:pPr>
      <w:rPr>
        <w:rFonts w:hint="default"/>
        <w:lang w:val="ru-RU" w:eastAsia="en-US" w:bidi="ar-SA"/>
      </w:rPr>
    </w:lvl>
    <w:lvl w:ilvl="5" w:tplc="21FC02DC">
      <w:numFmt w:val="bullet"/>
      <w:lvlText w:val="•"/>
      <w:lvlJc w:val="left"/>
      <w:pPr>
        <w:ind w:left="5413" w:hanging="708"/>
      </w:pPr>
      <w:rPr>
        <w:rFonts w:hint="default"/>
        <w:lang w:val="ru-RU" w:eastAsia="en-US" w:bidi="ar-SA"/>
      </w:rPr>
    </w:lvl>
    <w:lvl w:ilvl="6" w:tplc="1D1E4C68">
      <w:numFmt w:val="bullet"/>
      <w:lvlText w:val="•"/>
      <w:lvlJc w:val="left"/>
      <w:pPr>
        <w:ind w:left="6443" w:hanging="708"/>
      </w:pPr>
      <w:rPr>
        <w:rFonts w:hint="default"/>
        <w:lang w:val="ru-RU" w:eastAsia="en-US" w:bidi="ar-SA"/>
      </w:rPr>
    </w:lvl>
    <w:lvl w:ilvl="7" w:tplc="920A1DA4">
      <w:numFmt w:val="bullet"/>
      <w:lvlText w:val="•"/>
      <w:lvlJc w:val="left"/>
      <w:pPr>
        <w:ind w:left="7474" w:hanging="708"/>
      </w:pPr>
      <w:rPr>
        <w:rFonts w:hint="default"/>
        <w:lang w:val="ru-RU" w:eastAsia="en-US" w:bidi="ar-SA"/>
      </w:rPr>
    </w:lvl>
    <w:lvl w:ilvl="8" w:tplc="6356508E">
      <w:numFmt w:val="bullet"/>
      <w:lvlText w:val="•"/>
      <w:lvlJc w:val="left"/>
      <w:pPr>
        <w:ind w:left="8505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5DDC18E0"/>
    <w:multiLevelType w:val="hybridMultilevel"/>
    <w:tmpl w:val="E87442BC"/>
    <w:lvl w:ilvl="0" w:tplc="BBFE7F68">
      <w:numFmt w:val="bullet"/>
      <w:lvlText w:val=""/>
      <w:lvlJc w:val="left"/>
      <w:pPr>
        <w:ind w:left="1629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230EBE2">
      <w:numFmt w:val="bullet"/>
      <w:lvlText w:val="•"/>
      <w:lvlJc w:val="left"/>
      <w:pPr>
        <w:ind w:left="2510" w:hanging="348"/>
      </w:pPr>
      <w:rPr>
        <w:rFonts w:hint="default"/>
        <w:lang w:val="ru-RU" w:eastAsia="en-US" w:bidi="ar-SA"/>
      </w:rPr>
    </w:lvl>
    <w:lvl w:ilvl="2" w:tplc="FD348290">
      <w:numFmt w:val="bullet"/>
      <w:lvlText w:val="•"/>
      <w:lvlJc w:val="left"/>
      <w:pPr>
        <w:ind w:left="3401" w:hanging="348"/>
      </w:pPr>
      <w:rPr>
        <w:rFonts w:hint="default"/>
        <w:lang w:val="ru-RU" w:eastAsia="en-US" w:bidi="ar-SA"/>
      </w:rPr>
    </w:lvl>
    <w:lvl w:ilvl="3" w:tplc="3A1802D0">
      <w:numFmt w:val="bullet"/>
      <w:lvlText w:val="•"/>
      <w:lvlJc w:val="left"/>
      <w:pPr>
        <w:ind w:left="4291" w:hanging="348"/>
      </w:pPr>
      <w:rPr>
        <w:rFonts w:hint="default"/>
        <w:lang w:val="ru-RU" w:eastAsia="en-US" w:bidi="ar-SA"/>
      </w:rPr>
    </w:lvl>
    <w:lvl w:ilvl="4" w:tplc="1E4CC2AC">
      <w:numFmt w:val="bullet"/>
      <w:lvlText w:val="•"/>
      <w:lvlJc w:val="left"/>
      <w:pPr>
        <w:ind w:left="5182" w:hanging="348"/>
      </w:pPr>
      <w:rPr>
        <w:rFonts w:hint="default"/>
        <w:lang w:val="ru-RU" w:eastAsia="en-US" w:bidi="ar-SA"/>
      </w:rPr>
    </w:lvl>
    <w:lvl w:ilvl="5" w:tplc="F8B24F26">
      <w:numFmt w:val="bullet"/>
      <w:lvlText w:val="•"/>
      <w:lvlJc w:val="left"/>
      <w:pPr>
        <w:ind w:left="6073" w:hanging="348"/>
      </w:pPr>
      <w:rPr>
        <w:rFonts w:hint="default"/>
        <w:lang w:val="ru-RU" w:eastAsia="en-US" w:bidi="ar-SA"/>
      </w:rPr>
    </w:lvl>
    <w:lvl w:ilvl="6" w:tplc="FEBAA9BA">
      <w:numFmt w:val="bullet"/>
      <w:lvlText w:val="•"/>
      <w:lvlJc w:val="left"/>
      <w:pPr>
        <w:ind w:left="6963" w:hanging="348"/>
      </w:pPr>
      <w:rPr>
        <w:rFonts w:hint="default"/>
        <w:lang w:val="ru-RU" w:eastAsia="en-US" w:bidi="ar-SA"/>
      </w:rPr>
    </w:lvl>
    <w:lvl w:ilvl="7" w:tplc="B92C6F80">
      <w:numFmt w:val="bullet"/>
      <w:lvlText w:val="•"/>
      <w:lvlJc w:val="left"/>
      <w:pPr>
        <w:ind w:left="7854" w:hanging="348"/>
      </w:pPr>
      <w:rPr>
        <w:rFonts w:hint="default"/>
        <w:lang w:val="ru-RU" w:eastAsia="en-US" w:bidi="ar-SA"/>
      </w:rPr>
    </w:lvl>
    <w:lvl w:ilvl="8" w:tplc="EE2CD3C8">
      <w:numFmt w:val="bullet"/>
      <w:lvlText w:val="•"/>
      <w:lvlJc w:val="left"/>
      <w:pPr>
        <w:ind w:left="8745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6F1A1AA5"/>
    <w:multiLevelType w:val="hybridMultilevel"/>
    <w:tmpl w:val="79CCEA0C"/>
    <w:lvl w:ilvl="0" w:tplc="4E0210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B0376E"/>
    <w:multiLevelType w:val="hybridMultilevel"/>
    <w:tmpl w:val="918AFED6"/>
    <w:lvl w:ilvl="0" w:tplc="F8DA4D18">
      <w:numFmt w:val="bullet"/>
      <w:lvlText w:val=""/>
      <w:lvlJc w:val="left"/>
      <w:pPr>
        <w:ind w:left="252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2E8EE8A">
      <w:numFmt w:val="bullet"/>
      <w:lvlText w:val="•"/>
      <w:lvlJc w:val="left"/>
      <w:pPr>
        <w:ind w:left="1290" w:hanging="708"/>
      </w:pPr>
      <w:rPr>
        <w:rFonts w:hint="default"/>
        <w:lang w:val="ru-RU" w:eastAsia="en-US" w:bidi="ar-SA"/>
      </w:rPr>
    </w:lvl>
    <w:lvl w:ilvl="2" w:tplc="D520BC08">
      <w:numFmt w:val="bullet"/>
      <w:lvlText w:val="•"/>
      <w:lvlJc w:val="left"/>
      <w:pPr>
        <w:ind w:left="2321" w:hanging="708"/>
      </w:pPr>
      <w:rPr>
        <w:rFonts w:hint="default"/>
        <w:lang w:val="ru-RU" w:eastAsia="en-US" w:bidi="ar-SA"/>
      </w:rPr>
    </w:lvl>
    <w:lvl w:ilvl="3" w:tplc="278A1D58">
      <w:numFmt w:val="bullet"/>
      <w:lvlText w:val="•"/>
      <w:lvlJc w:val="left"/>
      <w:pPr>
        <w:ind w:left="3351" w:hanging="708"/>
      </w:pPr>
      <w:rPr>
        <w:rFonts w:hint="default"/>
        <w:lang w:val="ru-RU" w:eastAsia="en-US" w:bidi="ar-SA"/>
      </w:rPr>
    </w:lvl>
    <w:lvl w:ilvl="4" w:tplc="2EACEEC4">
      <w:numFmt w:val="bullet"/>
      <w:lvlText w:val="•"/>
      <w:lvlJc w:val="left"/>
      <w:pPr>
        <w:ind w:left="4382" w:hanging="708"/>
      </w:pPr>
      <w:rPr>
        <w:rFonts w:hint="default"/>
        <w:lang w:val="ru-RU" w:eastAsia="en-US" w:bidi="ar-SA"/>
      </w:rPr>
    </w:lvl>
    <w:lvl w:ilvl="5" w:tplc="6F822BFA">
      <w:numFmt w:val="bullet"/>
      <w:lvlText w:val="•"/>
      <w:lvlJc w:val="left"/>
      <w:pPr>
        <w:ind w:left="5413" w:hanging="708"/>
      </w:pPr>
      <w:rPr>
        <w:rFonts w:hint="default"/>
        <w:lang w:val="ru-RU" w:eastAsia="en-US" w:bidi="ar-SA"/>
      </w:rPr>
    </w:lvl>
    <w:lvl w:ilvl="6" w:tplc="5D9C9C46">
      <w:numFmt w:val="bullet"/>
      <w:lvlText w:val="•"/>
      <w:lvlJc w:val="left"/>
      <w:pPr>
        <w:ind w:left="6443" w:hanging="708"/>
      </w:pPr>
      <w:rPr>
        <w:rFonts w:hint="default"/>
        <w:lang w:val="ru-RU" w:eastAsia="en-US" w:bidi="ar-SA"/>
      </w:rPr>
    </w:lvl>
    <w:lvl w:ilvl="7" w:tplc="BD62E672">
      <w:numFmt w:val="bullet"/>
      <w:lvlText w:val="•"/>
      <w:lvlJc w:val="left"/>
      <w:pPr>
        <w:ind w:left="7474" w:hanging="708"/>
      </w:pPr>
      <w:rPr>
        <w:rFonts w:hint="default"/>
        <w:lang w:val="ru-RU" w:eastAsia="en-US" w:bidi="ar-SA"/>
      </w:rPr>
    </w:lvl>
    <w:lvl w:ilvl="8" w:tplc="56BCD1B0">
      <w:numFmt w:val="bullet"/>
      <w:lvlText w:val="•"/>
      <w:lvlJc w:val="left"/>
      <w:pPr>
        <w:ind w:left="8505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76530CFA"/>
    <w:multiLevelType w:val="multilevel"/>
    <w:tmpl w:val="4D04190A"/>
    <w:lvl w:ilvl="0">
      <w:start w:val="1"/>
      <w:numFmt w:val="decimal"/>
      <w:lvlText w:val="%1."/>
      <w:lvlJc w:val="left"/>
      <w:pPr>
        <w:ind w:left="961" w:hanging="348"/>
        <w:jc w:val="right"/>
      </w:pPr>
      <w:rPr>
        <w:rFonts w:hint="default"/>
        <w:b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45" w:hanging="493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02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4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6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49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8"/>
  </w:num>
  <w:num w:numId="7">
    <w:abstractNumId w:val="9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921"/>
    <w:rsid w:val="00052186"/>
    <w:rsid w:val="00113B95"/>
    <w:rsid w:val="002A092B"/>
    <w:rsid w:val="00414B85"/>
    <w:rsid w:val="00445E48"/>
    <w:rsid w:val="00485A28"/>
    <w:rsid w:val="006B34BA"/>
    <w:rsid w:val="00701921"/>
    <w:rsid w:val="00715075"/>
    <w:rsid w:val="007521E7"/>
    <w:rsid w:val="00753129"/>
    <w:rsid w:val="007A0D12"/>
    <w:rsid w:val="007D3A1A"/>
    <w:rsid w:val="00856878"/>
    <w:rsid w:val="008E1C1A"/>
    <w:rsid w:val="00A05E79"/>
    <w:rsid w:val="00A07E98"/>
    <w:rsid w:val="00AD7976"/>
    <w:rsid w:val="00B232DE"/>
    <w:rsid w:val="00BC0236"/>
    <w:rsid w:val="00C33689"/>
    <w:rsid w:val="00C60BE9"/>
    <w:rsid w:val="00C877CE"/>
    <w:rsid w:val="00D2485F"/>
    <w:rsid w:val="00D57724"/>
    <w:rsid w:val="00DB73FC"/>
    <w:rsid w:val="00DF1FCC"/>
    <w:rsid w:val="00DF3B02"/>
    <w:rsid w:val="00E37BBF"/>
    <w:rsid w:val="00E85118"/>
    <w:rsid w:val="00F3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E50644"/>
  <w15:docId w15:val="{4D2386DE-78B9-48CF-9317-0958E87E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1" w:right="147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961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212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61" w:hanging="709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C60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218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6">
    <w:name w:val="Hyperlink"/>
    <w:basedOn w:val="a0"/>
    <w:uiPriority w:val="99"/>
    <w:semiHidden/>
    <w:unhideWhenUsed/>
    <w:rsid w:val="008E1C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://biblioclub.ru/index.php?page=book&amp;id=42771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u.2020.kemguki.ru/" TargetMode="External"/><Relationship Id="rId12" Type="http://schemas.openxmlformats.org/officeDocument/2006/relationships/hyperlink" Target="http://biblioclub.ru/index.php?page=book&amp;id=44495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35678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15</Pages>
  <Words>3828</Words>
  <Characters>21821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КУЛЬТУРЫ РОССИЙСКОЙ  ФЕДЕРАЦИИ</vt:lpstr>
    </vt:vector>
  </TitlesOfParts>
  <Company/>
  <LinksUpToDate>false</LinksUpToDate>
  <CharactersWithSpaces>25598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КУЛЬТУРЫ РОССИЙСКОЙ  ФЕДЕРАЦИИ</dc:title>
  <dc:creator>User</dc:creator>
  <cp:lastModifiedBy>User-2210-1</cp:lastModifiedBy>
  <cp:revision>15</cp:revision>
  <dcterms:created xsi:type="dcterms:W3CDTF">2023-06-08T08:16:00Z</dcterms:created>
  <dcterms:modified xsi:type="dcterms:W3CDTF">2025-04-02T05:35:00Z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2023-06-08T00:00:00Z</vt:filetime>
  </property>
  <property fmtid="{D5CDD505-2E9C-101B-9397-08002B2CF9AE}" pid="5" name="Producer">
    <vt:lpwstr>Microsoft® Word 2013</vt:lpwstr>
  </property>
</Properties>
</file>