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3A8FA3" w14:textId="77777777" w:rsidR="00AE285E" w:rsidRPr="00017586" w:rsidRDefault="00AE285E" w:rsidP="0001758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pacing w:val="21"/>
          <w:sz w:val="24"/>
          <w:szCs w:val="24"/>
          <w:lang w:eastAsia="ru-RU"/>
        </w:rPr>
      </w:pPr>
      <w:r w:rsidRPr="00017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Министерство </w:t>
      </w:r>
      <w:r w:rsidRPr="0001758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культуры</w:t>
      </w:r>
      <w:r w:rsidRPr="00017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</w:t>
      </w:r>
      <w:r w:rsidRPr="0001758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Федерации</w:t>
      </w:r>
    </w:p>
    <w:p w14:paraId="5BA53183" w14:textId="77777777" w:rsidR="00AE285E" w:rsidRPr="00017586" w:rsidRDefault="00AE285E" w:rsidP="0001758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pacing w:val="29"/>
          <w:sz w:val="24"/>
          <w:szCs w:val="24"/>
          <w:lang w:eastAsia="ru-RU"/>
        </w:rPr>
      </w:pPr>
      <w:r w:rsidRPr="00017586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ФГБОУ</w:t>
      </w:r>
      <w:r w:rsidRPr="00017586">
        <w:rPr>
          <w:rFonts w:ascii="Times New Roman" w:eastAsia="Times New Roman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01758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ВО</w:t>
      </w:r>
      <w:r w:rsidRPr="00017586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017586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«Кемеровский</w:t>
      </w:r>
      <w:r w:rsidRPr="00017586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017586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государственный</w:t>
      </w:r>
      <w:r w:rsidRPr="00017586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017586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институт культуры»</w:t>
      </w:r>
      <w:r w:rsidRPr="00017586">
        <w:rPr>
          <w:rFonts w:ascii="Times New Roman" w:eastAsia="Times New Roman" w:hAnsi="Times New Roman" w:cs="Times New Roman"/>
          <w:spacing w:val="29"/>
          <w:sz w:val="24"/>
          <w:szCs w:val="24"/>
          <w:lang w:eastAsia="ru-RU"/>
        </w:rPr>
        <w:t xml:space="preserve"> </w:t>
      </w:r>
    </w:p>
    <w:p w14:paraId="6B694B80" w14:textId="56A4BB59" w:rsidR="00AE285E" w:rsidRPr="00017586" w:rsidRDefault="00AE285E" w:rsidP="0001758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58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Факультет</w:t>
      </w:r>
      <w:r w:rsidRPr="00017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информационных</w:t>
      </w:r>
      <w:r w:rsidR="001234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9221F6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библиотечных</w:t>
      </w:r>
      <w:r w:rsidR="001234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музейных</w:t>
      </w:r>
      <w:r w:rsidR="009221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1758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технологий</w:t>
      </w:r>
    </w:p>
    <w:p w14:paraId="41825055" w14:textId="55903D31" w:rsidR="00AE285E" w:rsidRPr="00017586" w:rsidRDefault="00AE285E" w:rsidP="0001758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01758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Кафедра технологии документальных </w:t>
      </w:r>
      <w:r w:rsidR="00B9426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 медиа</w:t>
      </w:r>
      <w:r w:rsidRPr="0001758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коммуникаций</w:t>
      </w:r>
    </w:p>
    <w:p w14:paraId="3F5096D5" w14:textId="77777777" w:rsidR="00AE285E" w:rsidRDefault="00AE285E" w:rsidP="0001758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</w:p>
    <w:p w14:paraId="11B74DF0" w14:textId="77777777" w:rsidR="00017586" w:rsidRPr="00017586" w:rsidRDefault="00017586" w:rsidP="0001758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</w:p>
    <w:p w14:paraId="40359A86" w14:textId="77777777" w:rsidR="002206BD" w:rsidRPr="00017586" w:rsidRDefault="002206BD" w:rsidP="0001758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</w:p>
    <w:p w14:paraId="1A056ECE" w14:textId="77777777" w:rsidR="00AE285E" w:rsidRDefault="00AE285E" w:rsidP="00017586">
      <w:pPr>
        <w:widowControl w:val="0"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9A37A8" w14:textId="77777777" w:rsidR="00475F13" w:rsidRDefault="00475F13" w:rsidP="00017586">
      <w:pPr>
        <w:widowControl w:val="0"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5602EC" w14:textId="77777777" w:rsidR="00475F13" w:rsidRDefault="00475F13" w:rsidP="00017586">
      <w:pPr>
        <w:widowControl w:val="0"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BAD7E0" w14:textId="77777777" w:rsidR="00475F13" w:rsidRDefault="00475F13" w:rsidP="00017586">
      <w:pPr>
        <w:widowControl w:val="0"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F8726E" w14:textId="77777777" w:rsidR="00475F13" w:rsidRPr="00017586" w:rsidRDefault="00475F13" w:rsidP="00017586">
      <w:pPr>
        <w:widowControl w:val="0"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789100" w14:textId="77777777" w:rsidR="00AE285E" w:rsidRDefault="00AE285E" w:rsidP="0001758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00" w:right="1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5FA7BB" w14:textId="77777777" w:rsidR="00017586" w:rsidRDefault="00017586" w:rsidP="0001758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00" w:right="1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B29F00" w14:textId="77777777" w:rsidR="002206BD" w:rsidRPr="00017586" w:rsidRDefault="002206BD" w:rsidP="0001758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00" w:right="1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8ABCC2" w14:textId="77777777" w:rsidR="00AE285E" w:rsidRPr="00017586" w:rsidRDefault="00AE285E" w:rsidP="0001758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175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ФОНД ОЦЕНОЧНЫХ СРЕДСТВ</w:t>
      </w:r>
    </w:p>
    <w:p w14:paraId="21783EC3" w14:textId="77777777" w:rsidR="00AE285E" w:rsidRDefault="00AE285E" w:rsidP="0001758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58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учебной дисциплине</w:t>
      </w:r>
    </w:p>
    <w:p w14:paraId="1C4ADFCC" w14:textId="77777777" w:rsidR="00475F13" w:rsidRPr="00017586" w:rsidRDefault="00475F13" w:rsidP="0001758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0C820E" w14:textId="468ADCE3" w:rsidR="00AE285E" w:rsidRPr="005227EF" w:rsidRDefault="00475F13" w:rsidP="0001758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27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МУЛЬТИМЕДИЙНЫЕ ТЕХНОЛОГИИ</w:t>
      </w:r>
    </w:p>
    <w:p w14:paraId="5848BD1E" w14:textId="77777777" w:rsidR="00475F13" w:rsidRDefault="00475F13" w:rsidP="0001758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E603F1" w14:textId="77777777" w:rsidR="00AE285E" w:rsidRPr="00017586" w:rsidRDefault="00AE285E" w:rsidP="0001758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58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Направление подготовки</w:t>
      </w:r>
    </w:p>
    <w:p w14:paraId="3FF06961" w14:textId="77777777" w:rsidR="00B8795C" w:rsidRPr="00B8795C" w:rsidRDefault="00B8795C" w:rsidP="00B8795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795C">
        <w:rPr>
          <w:rFonts w:ascii="Times New Roman" w:hAnsi="Times New Roman" w:cs="Times New Roman"/>
          <w:b/>
          <w:sz w:val="24"/>
          <w:szCs w:val="24"/>
        </w:rPr>
        <w:t>42.03.05 «Медиакоммуникации»</w:t>
      </w:r>
    </w:p>
    <w:p w14:paraId="05077DBE" w14:textId="77777777" w:rsidR="00B8795C" w:rsidRPr="00B8795C" w:rsidRDefault="00B8795C" w:rsidP="00B8795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B6F8ACA" w14:textId="77777777" w:rsidR="00B8795C" w:rsidRPr="00B8795C" w:rsidRDefault="00B8795C" w:rsidP="00B8795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795C">
        <w:rPr>
          <w:rFonts w:ascii="Times New Roman" w:hAnsi="Times New Roman" w:cs="Times New Roman"/>
          <w:sz w:val="24"/>
          <w:szCs w:val="24"/>
        </w:rPr>
        <w:t>Профиль подготовки</w:t>
      </w:r>
    </w:p>
    <w:p w14:paraId="512C13AA" w14:textId="77777777" w:rsidR="00B8795C" w:rsidRPr="00475F13" w:rsidRDefault="00B8795C" w:rsidP="00B8795C">
      <w:pP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75F13">
        <w:rPr>
          <w:rFonts w:ascii="Times New Roman" w:hAnsi="Times New Roman" w:cs="Times New Roman"/>
          <w:b/>
          <w:i/>
          <w:sz w:val="24"/>
          <w:szCs w:val="24"/>
        </w:rPr>
        <w:t>«Медиакоммуникации в коммерческой и социальной сферах»</w:t>
      </w:r>
    </w:p>
    <w:p w14:paraId="22FB4803" w14:textId="77777777" w:rsidR="00B8795C" w:rsidRPr="00064726" w:rsidRDefault="00B8795C" w:rsidP="00B8795C">
      <w:pPr>
        <w:spacing w:line="240" w:lineRule="auto"/>
        <w:jc w:val="center"/>
        <w:rPr>
          <w:b/>
          <w:sz w:val="24"/>
          <w:szCs w:val="24"/>
        </w:rPr>
      </w:pPr>
    </w:p>
    <w:p w14:paraId="3CB082E9" w14:textId="77777777" w:rsidR="00AE285E" w:rsidRPr="00475F13" w:rsidRDefault="00AE285E" w:rsidP="0001758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5F13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Квалификация (степень) выпускника</w:t>
      </w:r>
    </w:p>
    <w:p w14:paraId="5A9AFA10" w14:textId="77777777" w:rsidR="00AE285E" w:rsidRPr="00475F13" w:rsidRDefault="00AE285E" w:rsidP="0001758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5F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Бакалавр </w:t>
      </w:r>
    </w:p>
    <w:p w14:paraId="0678145A" w14:textId="77777777" w:rsidR="00AE285E" w:rsidRPr="00475F13" w:rsidRDefault="00AE285E" w:rsidP="0001758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5F1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обучения</w:t>
      </w:r>
    </w:p>
    <w:p w14:paraId="47B180AF" w14:textId="77777777" w:rsidR="00AE285E" w:rsidRPr="00475F13" w:rsidRDefault="00AE285E" w:rsidP="0001758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5F13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очная, заочная</w:t>
      </w:r>
    </w:p>
    <w:p w14:paraId="7FA2980E" w14:textId="77777777" w:rsidR="002206BD" w:rsidRPr="00017586" w:rsidRDefault="002206BD" w:rsidP="0001758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BB0532A" w14:textId="77777777" w:rsidR="002206BD" w:rsidRPr="00017586" w:rsidRDefault="002206BD" w:rsidP="0001758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368"/>
        <w:tblW w:w="0" w:type="auto"/>
        <w:tblLook w:val="04A0" w:firstRow="1" w:lastRow="0" w:firstColumn="1" w:lastColumn="0" w:noHBand="0" w:noVBand="1"/>
      </w:tblPr>
      <w:tblGrid>
        <w:gridCol w:w="3984"/>
      </w:tblGrid>
      <w:tr w:rsidR="00AE285E" w:rsidRPr="00017586" w14:paraId="5A8FDC55" w14:textId="77777777" w:rsidTr="00475F13">
        <w:trPr>
          <w:trHeight w:val="1082"/>
        </w:trPr>
        <w:tc>
          <w:tcPr>
            <w:tcW w:w="3984" w:type="dxa"/>
          </w:tcPr>
          <w:p w14:paraId="1792172D" w14:textId="3F65AEC8" w:rsidR="00B8795C" w:rsidRPr="00475F13" w:rsidRDefault="006572B4" w:rsidP="00475F13">
            <w:pPr>
              <w:autoSpaceDN w:val="0"/>
              <w:spacing w:after="200" w:line="240" w:lineRule="auto"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  <w:r w:rsidRPr="00940BD1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Утверждена на заседании кафедры Технологии документальных коммуникаций 24.05.2022 г., протокол № 10</w:t>
            </w:r>
          </w:p>
        </w:tc>
      </w:tr>
    </w:tbl>
    <w:p w14:paraId="6DAFD8D2" w14:textId="086B4C2C" w:rsidR="003E384B" w:rsidRDefault="003E384B" w:rsidP="0001758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="7756" w:tblpY="178"/>
        <w:tblW w:w="3766" w:type="dxa"/>
        <w:tblLook w:val="04A0" w:firstRow="1" w:lastRow="0" w:firstColumn="1" w:lastColumn="0" w:noHBand="0" w:noVBand="1"/>
      </w:tblPr>
      <w:tblGrid>
        <w:gridCol w:w="3766"/>
      </w:tblGrid>
      <w:tr w:rsidR="00475F13" w:rsidRPr="00017586" w14:paraId="17018AD9" w14:textId="77777777" w:rsidTr="00475F13">
        <w:trPr>
          <w:trHeight w:val="367"/>
        </w:trPr>
        <w:tc>
          <w:tcPr>
            <w:tcW w:w="3766" w:type="dxa"/>
            <w:hideMark/>
          </w:tcPr>
          <w:p w14:paraId="2A72F3D9" w14:textId="77777777" w:rsidR="00475F13" w:rsidRPr="002618DA" w:rsidRDefault="00475F13" w:rsidP="00475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lang w:eastAsia="ru-RU"/>
              </w:rPr>
            </w:pPr>
            <w:r w:rsidRPr="00017586"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lang w:eastAsia="ru-RU"/>
              </w:rPr>
              <w:t xml:space="preserve">Составитель: </w:t>
            </w:r>
            <w:r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lang w:eastAsia="ru-RU"/>
              </w:rPr>
              <w:t xml:space="preserve">Челомбитко </w:t>
            </w:r>
            <w:r w:rsidRPr="00017586"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lang w:eastAsia="ru-RU"/>
              </w:rPr>
              <w:t xml:space="preserve">С.В. </w:t>
            </w:r>
            <w:r w:rsidRPr="00017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</w:t>
            </w:r>
          </w:p>
        </w:tc>
      </w:tr>
    </w:tbl>
    <w:p w14:paraId="1755DE52" w14:textId="543EBB51" w:rsidR="00B8795C" w:rsidRDefault="00B8795C" w:rsidP="0001758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5A4EFDE" w14:textId="2392B82B" w:rsidR="00B8795C" w:rsidRDefault="00B8795C" w:rsidP="0001758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EB01D04" w14:textId="77777777" w:rsidR="00B8795C" w:rsidRDefault="00B8795C" w:rsidP="0001758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31387775" w14:textId="77777777" w:rsidR="00475F13" w:rsidRDefault="00475F13" w:rsidP="0001758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5E4B8810" w14:textId="77777777" w:rsidR="00475F13" w:rsidRDefault="00475F13" w:rsidP="0001758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2AFAF5F" w14:textId="77777777" w:rsidR="00475F13" w:rsidRDefault="00475F13" w:rsidP="0001758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78E79604" w14:textId="77777777" w:rsidR="00475F13" w:rsidRDefault="00475F13" w:rsidP="0001758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677314BB" w14:textId="77777777" w:rsidR="00475F13" w:rsidRDefault="00475F13" w:rsidP="0001758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4EF3EBF" w14:textId="77777777" w:rsidR="00475F13" w:rsidRDefault="00475F13" w:rsidP="0001758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947060C" w14:textId="77777777" w:rsidR="00475F13" w:rsidRDefault="00475F13" w:rsidP="0001758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4BFB9FA" w14:textId="77777777" w:rsidR="00475F13" w:rsidRDefault="00475F13" w:rsidP="0001758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6A4E6776" w14:textId="77777777" w:rsidR="00475F13" w:rsidRDefault="00475F13" w:rsidP="0001758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5CE40A2F" w14:textId="77777777" w:rsidR="00475F13" w:rsidRDefault="00475F13" w:rsidP="0001758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336791A1" w14:textId="77777777" w:rsidR="00475F13" w:rsidRDefault="00475F13" w:rsidP="0001758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E1DEACD" w14:textId="3539E794" w:rsidR="00AE285E" w:rsidRPr="00017586" w:rsidRDefault="00475F13" w:rsidP="0001758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Кемерово</w:t>
      </w:r>
    </w:p>
    <w:p w14:paraId="2CC56D5A" w14:textId="77777777" w:rsidR="00A705E2" w:rsidRDefault="00A705E2" w:rsidP="00017586">
      <w:pPr>
        <w:widowControl w:val="0"/>
        <w:tabs>
          <w:tab w:val="left" w:pos="993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B2AC98F" w14:textId="77777777" w:rsidR="00455692" w:rsidRPr="00017586" w:rsidRDefault="00455692" w:rsidP="00017586">
      <w:pPr>
        <w:widowControl w:val="0"/>
        <w:tabs>
          <w:tab w:val="left" w:pos="993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75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 Перечень оцениваемых компетенций:</w:t>
      </w:r>
    </w:p>
    <w:p w14:paraId="6DD4959D" w14:textId="77777777" w:rsidR="00B8795C" w:rsidRPr="00B8795C" w:rsidRDefault="00B8795C" w:rsidP="00B8795C">
      <w:pPr>
        <w:pStyle w:val="a4"/>
        <w:widowControl w:val="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 </w:t>
      </w:r>
    </w:p>
    <w:p w14:paraId="5AB64623" w14:textId="50364E51" w:rsidR="00455692" w:rsidRDefault="00B8795C" w:rsidP="00B8795C">
      <w:pPr>
        <w:pStyle w:val="a4"/>
        <w:widowControl w:val="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95C">
        <w:rPr>
          <w:rFonts w:ascii="Times New Roman" w:eastAsia="Times New Roman" w:hAnsi="Times New Roman" w:cs="Times New Roman"/>
          <w:sz w:val="24"/>
          <w:szCs w:val="24"/>
          <w:lang w:eastAsia="ru-RU"/>
        </w:rPr>
        <w:t>ПК-7. Готов к участию в разработке и реализации индивидуального и (или) коллективного проекта (медиапродукта) в сфере медиакоммуникаций с применением информационно</w:t>
      </w:r>
      <w:r w:rsidR="001833AA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B8795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коммуникационных технологий</w:t>
      </w:r>
    </w:p>
    <w:p w14:paraId="0BBB1B09" w14:textId="77777777" w:rsidR="006572B4" w:rsidRPr="00B8795C" w:rsidRDefault="006572B4" w:rsidP="00B8795C">
      <w:pPr>
        <w:pStyle w:val="a4"/>
        <w:widowControl w:val="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AD96AA" w14:textId="77777777" w:rsidR="00455692" w:rsidRPr="00017586" w:rsidRDefault="00455692" w:rsidP="00017586">
      <w:pPr>
        <w:pStyle w:val="a4"/>
        <w:widowControl w:val="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75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Pr="000175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Критерии и показатели оценивания компетенций</w:t>
      </w:r>
    </w:p>
    <w:p w14:paraId="2779CB74" w14:textId="77777777" w:rsidR="00455692" w:rsidRPr="00017586" w:rsidRDefault="00455692" w:rsidP="00017586">
      <w:pPr>
        <w:pStyle w:val="a4"/>
        <w:widowControl w:val="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58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должен демонстрировать следующие результаты обучения по дисциплине:</w:t>
      </w:r>
    </w:p>
    <w:p w14:paraId="067EF6DD" w14:textId="77777777" w:rsidR="00455692" w:rsidRPr="00017586" w:rsidRDefault="00455692" w:rsidP="006572B4">
      <w:pPr>
        <w:pStyle w:val="a7"/>
        <w:tabs>
          <w:tab w:val="left" w:pos="1134"/>
        </w:tabs>
        <w:spacing w:after="0"/>
        <w:ind w:right="281" w:firstLine="851"/>
        <w:jc w:val="both"/>
      </w:pPr>
      <w:r w:rsidRPr="00017586">
        <w:rPr>
          <w:i/>
          <w:iCs/>
        </w:rPr>
        <w:t xml:space="preserve">знать: </w:t>
      </w:r>
    </w:p>
    <w:p w14:paraId="4FD127F8" w14:textId="77777777" w:rsidR="006E7F9D" w:rsidRPr="00017586" w:rsidRDefault="006E7F9D" w:rsidP="006572B4">
      <w:pPr>
        <w:pStyle w:val="a7"/>
        <w:numPr>
          <w:ilvl w:val="0"/>
          <w:numId w:val="1"/>
        </w:numPr>
        <w:tabs>
          <w:tab w:val="left" w:pos="1134"/>
        </w:tabs>
        <w:spacing w:after="0"/>
        <w:ind w:left="0" w:right="281" w:firstLine="851"/>
        <w:jc w:val="both"/>
      </w:pPr>
      <w:r w:rsidRPr="00017586">
        <w:t>терминологический аппарат курса (З1);</w:t>
      </w:r>
    </w:p>
    <w:p w14:paraId="25F72AF7" w14:textId="77777777" w:rsidR="006E7F9D" w:rsidRPr="00017586" w:rsidRDefault="006E7F9D" w:rsidP="006572B4">
      <w:pPr>
        <w:pStyle w:val="a7"/>
        <w:numPr>
          <w:ilvl w:val="0"/>
          <w:numId w:val="1"/>
        </w:numPr>
        <w:tabs>
          <w:tab w:val="left" w:pos="1134"/>
        </w:tabs>
        <w:spacing w:after="0"/>
        <w:ind w:left="0" w:right="281" w:firstLine="851"/>
        <w:jc w:val="both"/>
      </w:pPr>
      <w:r w:rsidRPr="00017586">
        <w:t>классификацию мультимедийных продуктов (З2);</w:t>
      </w:r>
    </w:p>
    <w:p w14:paraId="1637FF5A" w14:textId="77777777" w:rsidR="006E7F9D" w:rsidRPr="00017586" w:rsidRDefault="006E7F9D" w:rsidP="006572B4">
      <w:pPr>
        <w:pStyle w:val="a7"/>
        <w:numPr>
          <w:ilvl w:val="0"/>
          <w:numId w:val="1"/>
        </w:numPr>
        <w:tabs>
          <w:tab w:val="left" w:pos="1134"/>
        </w:tabs>
        <w:spacing w:after="0"/>
        <w:ind w:left="0" w:right="281" w:firstLine="851"/>
        <w:jc w:val="both"/>
      </w:pPr>
      <w:r w:rsidRPr="00017586">
        <w:t>ключевые положения правовых аспектов использования мультимедиа (З3);</w:t>
      </w:r>
    </w:p>
    <w:p w14:paraId="7D4BED51" w14:textId="77777777" w:rsidR="006E7F9D" w:rsidRPr="00017586" w:rsidRDefault="006E7F9D" w:rsidP="006572B4">
      <w:pPr>
        <w:pStyle w:val="a7"/>
        <w:numPr>
          <w:ilvl w:val="0"/>
          <w:numId w:val="1"/>
        </w:numPr>
        <w:tabs>
          <w:tab w:val="left" w:pos="1134"/>
        </w:tabs>
        <w:spacing w:after="0"/>
        <w:ind w:left="0" w:right="281" w:firstLine="851"/>
        <w:jc w:val="both"/>
      </w:pPr>
      <w:r w:rsidRPr="00017586">
        <w:t>элементы информационной структуры мультимедийной презентации (З4);</w:t>
      </w:r>
    </w:p>
    <w:p w14:paraId="64DC4385" w14:textId="77777777" w:rsidR="006E7F9D" w:rsidRPr="00017586" w:rsidRDefault="006E7F9D" w:rsidP="006572B4">
      <w:pPr>
        <w:pStyle w:val="a7"/>
        <w:numPr>
          <w:ilvl w:val="0"/>
          <w:numId w:val="1"/>
        </w:numPr>
        <w:tabs>
          <w:tab w:val="left" w:pos="1134"/>
        </w:tabs>
        <w:spacing w:after="0"/>
        <w:ind w:left="0" w:right="281" w:firstLine="851"/>
        <w:jc w:val="both"/>
      </w:pPr>
      <w:r w:rsidRPr="00017586">
        <w:t>культурологическое значение мультимедиа (З5);</w:t>
      </w:r>
    </w:p>
    <w:p w14:paraId="71173256" w14:textId="77777777" w:rsidR="006E7F9D" w:rsidRPr="00017586" w:rsidRDefault="006E7F9D" w:rsidP="006572B4">
      <w:pPr>
        <w:pStyle w:val="a7"/>
        <w:numPr>
          <w:ilvl w:val="0"/>
          <w:numId w:val="1"/>
        </w:numPr>
        <w:tabs>
          <w:tab w:val="left" w:pos="1134"/>
        </w:tabs>
        <w:spacing w:after="0"/>
        <w:ind w:left="0" w:right="281" w:firstLine="851"/>
        <w:jc w:val="both"/>
      </w:pPr>
      <w:r w:rsidRPr="00017586">
        <w:t>теоретические основы мультимедийных технологий (З6);</w:t>
      </w:r>
    </w:p>
    <w:p w14:paraId="21F2F219" w14:textId="77777777" w:rsidR="006E7F9D" w:rsidRPr="00017586" w:rsidRDefault="006E7F9D" w:rsidP="006572B4">
      <w:pPr>
        <w:pStyle w:val="a7"/>
        <w:numPr>
          <w:ilvl w:val="0"/>
          <w:numId w:val="1"/>
        </w:numPr>
        <w:tabs>
          <w:tab w:val="left" w:pos="1134"/>
        </w:tabs>
        <w:spacing w:after="0"/>
        <w:ind w:left="0" w:right="281" w:firstLine="851"/>
        <w:jc w:val="both"/>
      </w:pPr>
      <w:r w:rsidRPr="00017586">
        <w:t>области применения мультимедиа (З7).</w:t>
      </w:r>
    </w:p>
    <w:p w14:paraId="003E6F72" w14:textId="77777777" w:rsidR="00455692" w:rsidRPr="00017586" w:rsidRDefault="00455692" w:rsidP="006572B4">
      <w:pPr>
        <w:pStyle w:val="a7"/>
        <w:tabs>
          <w:tab w:val="left" w:pos="1134"/>
        </w:tabs>
        <w:spacing w:after="0"/>
        <w:ind w:right="281" w:firstLine="851"/>
        <w:jc w:val="both"/>
      </w:pPr>
      <w:r w:rsidRPr="00017586">
        <w:rPr>
          <w:i/>
          <w:iCs/>
        </w:rPr>
        <w:t>уметь</w:t>
      </w:r>
      <w:r w:rsidRPr="00017586">
        <w:t xml:space="preserve">: </w:t>
      </w:r>
    </w:p>
    <w:p w14:paraId="76460B07" w14:textId="77777777" w:rsidR="006E7F9D" w:rsidRPr="00017586" w:rsidRDefault="006E7F9D" w:rsidP="006572B4">
      <w:pPr>
        <w:pStyle w:val="a7"/>
        <w:numPr>
          <w:ilvl w:val="0"/>
          <w:numId w:val="1"/>
        </w:numPr>
        <w:tabs>
          <w:tab w:val="left" w:pos="1134"/>
        </w:tabs>
        <w:spacing w:after="0"/>
        <w:ind w:left="0" w:right="281" w:firstLine="851"/>
        <w:jc w:val="both"/>
      </w:pPr>
      <w:r w:rsidRPr="00017586">
        <w:t>использовать мультимедийные информационные технологии при формировании информационных ресурсов, обслуживании пользователей (У1);</w:t>
      </w:r>
    </w:p>
    <w:p w14:paraId="78220899" w14:textId="77777777" w:rsidR="006E7F9D" w:rsidRPr="00017586" w:rsidRDefault="006E7F9D" w:rsidP="006572B4">
      <w:pPr>
        <w:pStyle w:val="a7"/>
        <w:numPr>
          <w:ilvl w:val="0"/>
          <w:numId w:val="1"/>
        </w:numPr>
        <w:tabs>
          <w:tab w:val="left" w:pos="1134"/>
        </w:tabs>
        <w:spacing w:after="0"/>
        <w:ind w:left="0" w:right="281" w:firstLine="851"/>
        <w:jc w:val="both"/>
      </w:pPr>
      <w:r w:rsidRPr="00017586">
        <w:t>определять и выстраивать связи между объектами в гипертекстовом пространстве (У2);</w:t>
      </w:r>
    </w:p>
    <w:p w14:paraId="4CB0C3F3" w14:textId="77777777" w:rsidR="006E7F9D" w:rsidRPr="00017586" w:rsidRDefault="006E7F9D" w:rsidP="006572B4">
      <w:pPr>
        <w:pStyle w:val="a7"/>
        <w:numPr>
          <w:ilvl w:val="0"/>
          <w:numId w:val="1"/>
        </w:numPr>
        <w:tabs>
          <w:tab w:val="left" w:pos="1134"/>
        </w:tabs>
        <w:spacing w:after="0"/>
        <w:ind w:left="0" w:right="281" w:firstLine="851"/>
        <w:jc w:val="both"/>
      </w:pPr>
      <w:r w:rsidRPr="00017586">
        <w:t>осуществлять выбор мультимедийных технологий для создания информационных продуктов (У3);</w:t>
      </w:r>
    </w:p>
    <w:p w14:paraId="345A308C" w14:textId="404953DB" w:rsidR="006E7F9D" w:rsidRPr="00017586" w:rsidRDefault="006E7F9D" w:rsidP="006572B4">
      <w:pPr>
        <w:pStyle w:val="a7"/>
        <w:numPr>
          <w:ilvl w:val="0"/>
          <w:numId w:val="1"/>
        </w:numPr>
        <w:tabs>
          <w:tab w:val="left" w:pos="1134"/>
        </w:tabs>
        <w:spacing w:after="0"/>
        <w:ind w:left="0" w:right="281" w:firstLine="851"/>
        <w:jc w:val="both"/>
      </w:pPr>
      <w:r w:rsidRPr="00017586">
        <w:t>осуществлять выбор мультимедийн</w:t>
      </w:r>
      <w:r w:rsidR="001833AA">
        <w:t>ы</w:t>
      </w:r>
      <w:r w:rsidRPr="00017586">
        <w:t>х технологий для решения практических задач информационной, образовательной и социокультурной деятельности (У4).</w:t>
      </w:r>
    </w:p>
    <w:p w14:paraId="03053A96" w14:textId="77777777" w:rsidR="00455692" w:rsidRPr="00017586" w:rsidRDefault="00455692" w:rsidP="006572B4">
      <w:pPr>
        <w:pStyle w:val="a7"/>
        <w:tabs>
          <w:tab w:val="left" w:pos="1134"/>
        </w:tabs>
        <w:spacing w:after="0"/>
        <w:ind w:right="281" w:firstLine="851"/>
        <w:jc w:val="both"/>
      </w:pPr>
      <w:r w:rsidRPr="00017586">
        <w:rPr>
          <w:i/>
        </w:rPr>
        <w:t>владеть:</w:t>
      </w:r>
      <w:r w:rsidRPr="00017586">
        <w:t xml:space="preserve"> </w:t>
      </w:r>
    </w:p>
    <w:p w14:paraId="7AA54A28" w14:textId="77777777" w:rsidR="006E7F9D" w:rsidRPr="00017586" w:rsidRDefault="006E7F9D" w:rsidP="006572B4">
      <w:pPr>
        <w:pStyle w:val="a7"/>
        <w:numPr>
          <w:ilvl w:val="0"/>
          <w:numId w:val="1"/>
        </w:numPr>
        <w:tabs>
          <w:tab w:val="left" w:pos="1134"/>
        </w:tabs>
        <w:spacing w:after="0"/>
        <w:ind w:left="0" w:right="281" w:firstLine="851"/>
        <w:jc w:val="both"/>
      </w:pPr>
      <w:r w:rsidRPr="00017586">
        <w:t>методами сбора, обработки, организации, хранения, распространения и предоставления информации (В1);</w:t>
      </w:r>
    </w:p>
    <w:p w14:paraId="321ACD2E" w14:textId="77777777" w:rsidR="006E7F9D" w:rsidRPr="00017586" w:rsidRDefault="006E7F9D" w:rsidP="006572B4">
      <w:pPr>
        <w:pStyle w:val="a7"/>
        <w:numPr>
          <w:ilvl w:val="0"/>
          <w:numId w:val="1"/>
        </w:numPr>
        <w:tabs>
          <w:tab w:val="left" w:pos="1134"/>
        </w:tabs>
        <w:spacing w:after="0"/>
        <w:ind w:left="0" w:right="281" w:firstLine="851"/>
        <w:jc w:val="both"/>
      </w:pPr>
      <w:r w:rsidRPr="00017586">
        <w:t>технологией создания мультимедийных продуктов (В2);</w:t>
      </w:r>
    </w:p>
    <w:p w14:paraId="493E36CD" w14:textId="77777777" w:rsidR="006E7F9D" w:rsidRPr="00017586" w:rsidRDefault="006E7F9D" w:rsidP="006572B4">
      <w:pPr>
        <w:pStyle w:val="a7"/>
        <w:numPr>
          <w:ilvl w:val="0"/>
          <w:numId w:val="1"/>
        </w:numPr>
        <w:tabs>
          <w:tab w:val="left" w:pos="1134"/>
        </w:tabs>
        <w:spacing w:after="0"/>
        <w:ind w:left="0" w:right="281" w:firstLine="851"/>
        <w:jc w:val="both"/>
      </w:pPr>
      <w:r w:rsidRPr="00017586">
        <w:t>программными средствами мультимедиа (В3).</w:t>
      </w:r>
    </w:p>
    <w:p w14:paraId="72C92F2F" w14:textId="77777777" w:rsidR="00455692" w:rsidRPr="00017586" w:rsidRDefault="00455692" w:rsidP="00017586">
      <w:pPr>
        <w:pStyle w:val="a4"/>
        <w:widowControl w:val="0"/>
        <w:tabs>
          <w:tab w:val="left" w:pos="993"/>
        </w:tabs>
        <w:spacing w:after="0" w:line="240" w:lineRule="auto"/>
        <w:ind w:left="16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6A48E38" w14:textId="77777777" w:rsidR="00455692" w:rsidRPr="00017586" w:rsidRDefault="00455692" w:rsidP="00017586">
      <w:pPr>
        <w:pStyle w:val="a4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75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Формируемые компетенции в структуре учебной дисциплины и средства их оценивания </w:t>
      </w: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3"/>
        <w:gridCol w:w="1700"/>
        <w:gridCol w:w="1843"/>
        <w:gridCol w:w="1984"/>
      </w:tblGrid>
      <w:tr w:rsidR="00D60484" w:rsidRPr="00017586" w14:paraId="13612FBE" w14:textId="77777777" w:rsidTr="001833A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6EF3A" w14:textId="77777777" w:rsidR="00D60484" w:rsidRPr="00017586" w:rsidRDefault="00D60484" w:rsidP="000175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Разделы (темы) </w:t>
            </w:r>
          </w:p>
          <w:p w14:paraId="53D48505" w14:textId="77777777" w:rsidR="00D60484" w:rsidRPr="00017586" w:rsidRDefault="00D60484" w:rsidP="000175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001E3" w14:textId="77777777" w:rsidR="00D60484" w:rsidRPr="00017586" w:rsidRDefault="00D60484" w:rsidP="000175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17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оцениваемой компетенции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5189C" w14:textId="77777777" w:rsidR="00D60484" w:rsidRPr="00017586" w:rsidRDefault="00D60484" w:rsidP="000175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17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Планируемые результаты обучения по дисциплине (ЗУВ)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E0CE2" w14:textId="77777777" w:rsidR="00D60484" w:rsidRPr="00017586" w:rsidRDefault="00D60484" w:rsidP="000175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Оценочное средство</w:t>
            </w:r>
          </w:p>
        </w:tc>
      </w:tr>
      <w:tr w:rsidR="00D60484" w:rsidRPr="00017586" w14:paraId="62E43909" w14:textId="77777777" w:rsidTr="001833A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1463F" w14:textId="77777777" w:rsidR="00D60484" w:rsidRPr="00017586" w:rsidRDefault="006E7F9D" w:rsidP="000175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58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Раздел 1. Сущность и развитие мультимедийных технологий. </w:t>
            </w:r>
            <w:r w:rsidRPr="00017586">
              <w:rPr>
                <w:rFonts w:ascii="Times New Roman" w:eastAsia="Calibri" w:hAnsi="Times New Roman" w:cs="Times New Roman"/>
                <w:sz w:val="24"/>
                <w:szCs w:val="24"/>
              </w:rPr>
              <w:t>Гипертекстовая природа мультимедиа. История развития гипертекста. Области применения гипертекстовых технологий. Мультимедиа в системе непрерывного образования.  Применение мультимедийных технологий в библиотечно-</w:t>
            </w:r>
            <w:r w:rsidRPr="0001758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информационной деятельности. Мультимедиа как культурологический феномен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09789" w14:textId="7E5C159D" w:rsidR="006E7F9D" w:rsidRDefault="00B8795C" w:rsidP="00017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УК-2</w:t>
            </w:r>
          </w:p>
          <w:p w14:paraId="2DB63547" w14:textId="1EFA65E9" w:rsidR="00B8795C" w:rsidRPr="00017586" w:rsidRDefault="00B8795C" w:rsidP="00017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ПК-7</w:t>
            </w:r>
          </w:p>
          <w:p w14:paraId="11E22289" w14:textId="77777777" w:rsidR="00D60484" w:rsidRPr="00017586" w:rsidRDefault="00D60484" w:rsidP="00017586">
            <w:pPr>
              <w:autoSpaceDE w:val="0"/>
              <w:autoSpaceDN w:val="0"/>
              <w:adjustRightInd w:val="0"/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3AB5A" w14:textId="77777777" w:rsidR="006E7F9D" w:rsidRPr="00017586" w:rsidRDefault="0085182E" w:rsidP="00017586">
            <w:pPr>
              <w:autoSpaceDE w:val="0"/>
              <w:autoSpaceDN w:val="0"/>
              <w:adjustRightInd w:val="0"/>
              <w:spacing w:after="0" w:line="240" w:lineRule="auto"/>
              <w:ind w:left="12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586">
              <w:rPr>
                <w:rFonts w:ascii="Times New Roman" w:eastAsia="Calibri" w:hAnsi="Times New Roman" w:cs="Times New Roman"/>
                <w:sz w:val="24"/>
                <w:szCs w:val="24"/>
              </w:rPr>
              <w:t>З1, З2, З3</w:t>
            </w:r>
            <w:r w:rsidR="008447B0" w:rsidRPr="00017586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14:paraId="43E15D68" w14:textId="77777777" w:rsidR="0085182E" w:rsidRPr="00017586" w:rsidRDefault="0085182E" w:rsidP="00017586">
            <w:pPr>
              <w:autoSpaceDE w:val="0"/>
              <w:autoSpaceDN w:val="0"/>
              <w:adjustRightInd w:val="0"/>
              <w:spacing w:after="0" w:line="240" w:lineRule="auto"/>
              <w:ind w:left="12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5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З5, З6, З7 </w:t>
            </w:r>
          </w:p>
          <w:p w14:paraId="37C94416" w14:textId="77777777" w:rsidR="006E7F9D" w:rsidRPr="00017586" w:rsidRDefault="0085182E" w:rsidP="00017586">
            <w:pPr>
              <w:autoSpaceDE w:val="0"/>
              <w:autoSpaceDN w:val="0"/>
              <w:adjustRightInd w:val="0"/>
              <w:spacing w:after="0" w:line="240" w:lineRule="auto"/>
              <w:ind w:left="12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586">
              <w:rPr>
                <w:rFonts w:ascii="Times New Roman" w:eastAsia="Calibri" w:hAnsi="Times New Roman" w:cs="Times New Roman"/>
                <w:sz w:val="24"/>
                <w:szCs w:val="24"/>
              </w:rPr>
              <w:t>У2, У4, В1</w:t>
            </w:r>
          </w:p>
          <w:p w14:paraId="3F45C9A6" w14:textId="77777777" w:rsidR="00D60484" w:rsidRPr="00017586" w:rsidRDefault="00D60484" w:rsidP="00017586">
            <w:pPr>
              <w:autoSpaceDE w:val="0"/>
              <w:autoSpaceDN w:val="0"/>
              <w:adjustRightInd w:val="0"/>
              <w:spacing w:after="0" w:line="240" w:lineRule="auto"/>
              <w:ind w:left="12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5ADFB" w14:textId="77777777" w:rsidR="002206BD" w:rsidRPr="00017586" w:rsidRDefault="00D16D4C" w:rsidP="0001758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586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опрос. Выполнение тестовых заданий.</w:t>
            </w:r>
          </w:p>
          <w:p w14:paraId="39007DBB" w14:textId="77777777" w:rsidR="00D16D4C" w:rsidRPr="00017586" w:rsidRDefault="00D16D4C" w:rsidP="0001758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586">
              <w:rPr>
                <w:rFonts w:ascii="Times New Roman" w:eastAsia="Calibri" w:hAnsi="Times New Roman" w:cs="Times New Roman"/>
                <w:sz w:val="24"/>
                <w:szCs w:val="24"/>
              </w:rPr>
              <w:t>Устные сообщения с электронной презентацией</w:t>
            </w:r>
          </w:p>
        </w:tc>
      </w:tr>
      <w:tr w:rsidR="00D60484" w:rsidRPr="00017586" w14:paraId="6F4365CB" w14:textId="77777777" w:rsidTr="001833A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D00C2" w14:textId="7FF510A2" w:rsidR="00D60484" w:rsidRPr="00017586" w:rsidRDefault="006E7F9D" w:rsidP="001833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5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Раздел 2. Технология разработки мультимедийного продукта.</w:t>
            </w:r>
            <w:r w:rsidRPr="000175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Разработка мультимедийных продуктов для библиотек и образования. Программные средства создания и обработки мультимедиа-приложений. Аппаратные средства мультимедиа-систем. Методы создания мультимедийных продуктов. Правовые аспекты создания и использования мультимедиа. Мультимедийные продукты: классификация и описание. Мультипликационные продукты библиотек. Средства компьютерной графики и анимации. Прикладные программные средства для создания интерактивных мультимедийных продуктов.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512FC" w14:textId="77777777" w:rsidR="00B8795C" w:rsidRDefault="00B8795C" w:rsidP="00B879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УК-2</w:t>
            </w:r>
          </w:p>
          <w:p w14:paraId="4C85FE66" w14:textId="77777777" w:rsidR="00B8795C" w:rsidRPr="00017586" w:rsidRDefault="00B8795C" w:rsidP="00B879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ПК-7</w:t>
            </w:r>
          </w:p>
          <w:p w14:paraId="38C3014C" w14:textId="19F66889" w:rsidR="00A705E2" w:rsidRPr="00017586" w:rsidRDefault="00A705E2" w:rsidP="00A705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C158CE3" w14:textId="77777777" w:rsidR="00805F6F" w:rsidRPr="00017586" w:rsidRDefault="00805F6F" w:rsidP="00017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AB6DB" w14:textId="77777777" w:rsidR="008447B0" w:rsidRPr="00017586" w:rsidRDefault="008447B0" w:rsidP="00017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586">
              <w:rPr>
                <w:rFonts w:ascii="Times New Roman" w:eastAsia="Calibri" w:hAnsi="Times New Roman" w:cs="Times New Roman"/>
                <w:sz w:val="24"/>
                <w:szCs w:val="24"/>
              </w:rPr>
              <w:t>З6, З7, У1, У2, У3, У4, В1, В2, В3</w:t>
            </w:r>
          </w:p>
          <w:p w14:paraId="68D5D9F4" w14:textId="77777777" w:rsidR="00D60484" w:rsidRPr="00017586" w:rsidRDefault="00D60484" w:rsidP="0001758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76325" w14:textId="77777777" w:rsidR="00D60484" w:rsidRPr="00017586" w:rsidRDefault="00D16D4C" w:rsidP="0001758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5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Устный опрос. </w:t>
            </w:r>
            <w:r w:rsidR="007279A8" w:rsidRPr="00017586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проектных заданий.</w:t>
            </w:r>
            <w:r w:rsidRPr="000175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Экзамен</w:t>
            </w:r>
          </w:p>
        </w:tc>
      </w:tr>
      <w:tr w:rsidR="006E7F9D" w:rsidRPr="00017586" w14:paraId="052D02C5" w14:textId="77777777" w:rsidTr="001833A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5178F" w14:textId="77777777" w:rsidR="006E7F9D" w:rsidRPr="00017586" w:rsidRDefault="006E7F9D" w:rsidP="000175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75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3. Мультимедийные презентации.</w:t>
            </w:r>
          </w:p>
          <w:p w14:paraId="63857155" w14:textId="77777777" w:rsidR="006E7F9D" w:rsidRPr="00017586" w:rsidRDefault="006E7F9D" w:rsidP="000175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586">
              <w:rPr>
                <w:rFonts w:ascii="Times New Roman" w:eastAsia="Calibri" w:hAnsi="Times New Roman" w:cs="Times New Roman"/>
                <w:sz w:val="24"/>
                <w:szCs w:val="24"/>
              </w:rPr>
              <w:t>Цели и задачи мультимедийных презентаций. Виды презентаций. Конструирование презентаций. Информационная структура мультимедийной презентации: содержательные элементы слайда, элементы оформления слайда, интерактивные элементы слайда, элементы привлечения внимания пользователя. Информационный дизайн мультимедийных презентаций: принципы и приемы.</w:t>
            </w:r>
          </w:p>
          <w:p w14:paraId="1159C66A" w14:textId="77777777" w:rsidR="006E7F9D" w:rsidRPr="00017586" w:rsidRDefault="006E7F9D" w:rsidP="0001758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7586">
              <w:rPr>
                <w:rFonts w:ascii="Times New Roman" w:eastAsia="Calibri" w:hAnsi="Times New Roman" w:cs="Times New Roman"/>
                <w:sz w:val="24"/>
                <w:szCs w:val="24"/>
              </w:rPr>
              <w:t>Визуализация информации и визуализация знаний. Инфографика как способ представления знаний: особенности и возможности применения.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D7961" w14:textId="77777777" w:rsidR="00B8795C" w:rsidRDefault="00B8795C" w:rsidP="00B879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УК-2</w:t>
            </w:r>
          </w:p>
          <w:p w14:paraId="27A64E6A" w14:textId="77777777" w:rsidR="00B8795C" w:rsidRPr="00017586" w:rsidRDefault="00B8795C" w:rsidP="00B879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ПК-7</w:t>
            </w:r>
          </w:p>
          <w:p w14:paraId="52B673B8" w14:textId="77777777" w:rsidR="006E7F9D" w:rsidRPr="00017586" w:rsidRDefault="006E7F9D" w:rsidP="00017586">
            <w:pPr>
              <w:autoSpaceDE w:val="0"/>
              <w:autoSpaceDN w:val="0"/>
              <w:adjustRightInd w:val="0"/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23C13" w14:textId="77777777" w:rsidR="008447B0" w:rsidRPr="00017586" w:rsidRDefault="008447B0" w:rsidP="00017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586">
              <w:rPr>
                <w:rFonts w:ascii="Times New Roman" w:eastAsia="Calibri" w:hAnsi="Times New Roman" w:cs="Times New Roman"/>
                <w:sz w:val="24"/>
                <w:szCs w:val="24"/>
              </w:rPr>
              <w:t>З4, З6, З7, У1, У3, В2, В3</w:t>
            </w:r>
          </w:p>
          <w:p w14:paraId="6B4783C2" w14:textId="77777777" w:rsidR="006E7F9D" w:rsidRPr="00017586" w:rsidRDefault="006E7F9D" w:rsidP="0001758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6A808" w14:textId="77777777" w:rsidR="007279A8" w:rsidRPr="00017586" w:rsidRDefault="00D16D4C" w:rsidP="0001758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5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Устный опрос. </w:t>
            </w:r>
            <w:r w:rsidR="007279A8" w:rsidRPr="00017586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проектных заданий.</w:t>
            </w:r>
          </w:p>
          <w:p w14:paraId="7BB90CCD" w14:textId="77777777" w:rsidR="006E7F9D" w:rsidRPr="00017586" w:rsidRDefault="00D16D4C" w:rsidP="0001758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5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Зачет</w:t>
            </w:r>
          </w:p>
        </w:tc>
      </w:tr>
    </w:tbl>
    <w:p w14:paraId="2AD0016E" w14:textId="77777777" w:rsidR="002206BD" w:rsidRPr="00017586" w:rsidRDefault="002206BD" w:rsidP="00017586">
      <w:pPr>
        <w:pStyle w:val="a4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8D3A5D7" w14:textId="77777777" w:rsidR="003E384B" w:rsidRDefault="000A3646" w:rsidP="00017586">
      <w:pPr>
        <w:pStyle w:val="a4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75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Оценочные средства по дисциплине </w:t>
      </w:r>
      <w:r w:rsidR="003E38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текущего контроля</w:t>
      </w:r>
    </w:p>
    <w:p w14:paraId="57F7D54B" w14:textId="77777777" w:rsidR="00475F13" w:rsidRPr="00D128FF" w:rsidRDefault="00475F13" w:rsidP="00475F13">
      <w:pPr>
        <w:pStyle w:val="a4"/>
        <w:widowControl w:val="0"/>
        <w:numPr>
          <w:ilvl w:val="1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w w:val="105"/>
          <w:sz w:val="24"/>
          <w:szCs w:val="24"/>
          <w:lang w:eastAsia="ru-RU"/>
        </w:rPr>
      </w:pPr>
      <w:r w:rsidRPr="00D128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Описание </w:t>
      </w:r>
      <w:r w:rsidRPr="00D128FF">
        <w:rPr>
          <w:rFonts w:ascii="Times New Roman" w:eastAsia="Times New Roman" w:hAnsi="Times New Roman" w:cs="Times New Roman"/>
          <w:b/>
          <w:color w:val="000000"/>
          <w:w w:val="105"/>
          <w:sz w:val="24"/>
          <w:szCs w:val="24"/>
          <w:lang w:eastAsia="ru-RU"/>
        </w:rPr>
        <w:t>критериев оценивания компетенций на различных</w:t>
      </w:r>
      <w:r w:rsidRPr="00D128FF">
        <w:rPr>
          <w:rFonts w:ascii="Times New Roman" w:eastAsia="Times New Roman" w:hAnsi="Times New Roman" w:cs="Times New Roman"/>
          <w:b/>
          <w:color w:val="000000"/>
          <w:spacing w:val="-12"/>
          <w:w w:val="105"/>
          <w:sz w:val="24"/>
          <w:szCs w:val="24"/>
          <w:lang w:eastAsia="ru-RU"/>
        </w:rPr>
        <w:t xml:space="preserve"> </w:t>
      </w:r>
      <w:r w:rsidRPr="00D128FF">
        <w:rPr>
          <w:rFonts w:ascii="Times New Roman" w:eastAsia="Times New Roman" w:hAnsi="Times New Roman" w:cs="Times New Roman"/>
          <w:b/>
          <w:color w:val="000000"/>
          <w:w w:val="105"/>
          <w:sz w:val="24"/>
          <w:szCs w:val="24"/>
          <w:lang w:eastAsia="ru-RU"/>
        </w:rPr>
        <w:t>уровнях</w:t>
      </w:r>
      <w:r w:rsidRPr="00D128FF">
        <w:rPr>
          <w:rFonts w:ascii="Times New Roman" w:eastAsia="Times New Roman" w:hAnsi="Times New Roman" w:cs="Times New Roman"/>
          <w:b/>
          <w:color w:val="000000"/>
          <w:spacing w:val="-18"/>
          <w:w w:val="105"/>
          <w:sz w:val="24"/>
          <w:szCs w:val="24"/>
          <w:lang w:eastAsia="ru-RU"/>
        </w:rPr>
        <w:t xml:space="preserve"> </w:t>
      </w:r>
      <w:r w:rsidRPr="00D128FF">
        <w:rPr>
          <w:rFonts w:ascii="Times New Roman" w:eastAsia="Times New Roman" w:hAnsi="Times New Roman" w:cs="Times New Roman"/>
          <w:b/>
          <w:color w:val="000000"/>
          <w:w w:val="105"/>
          <w:sz w:val="24"/>
          <w:szCs w:val="24"/>
          <w:lang w:eastAsia="ru-RU"/>
        </w:rPr>
        <w:t>их</w:t>
      </w:r>
      <w:r w:rsidRPr="00D128FF">
        <w:rPr>
          <w:rFonts w:ascii="Times New Roman" w:eastAsia="Times New Roman" w:hAnsi="Times New Roman" w:cs="Times New Roman"/>
          <w:b/>
          <w:color w:val="000000"/>
          <w:spacing w:val="-23"/>
          <w:w w:val="105"/>
          <w:sz w:val="24"/>
          <w:szCs w:val="24"/>
          <w:lang w:eastAsia="ru-RU"/>
        </w:rPr>
        <w:t xml:space="preserve"> </w:t>
      </w:r>
      <w:r w:rsidRPr="00D128FF">
        <w:rPr>
          <w:rFonts w:ascii="Times New Roman" w:eastAsia="Times New Roman" w:hAnsi="Times New Roman" w:cs="Times New Roman"/>
          <w:b/>
          <w:color w:val="000000"/>
          <w:w w:val="105"/>
          <w:sz w:val="24"/>
          <w:szCs w:val="24"/>
          <w:lang w:eastAsia="ru-RU"/>
        </w:rPr>
        <w:t xml:space="preserve">формирования </w:t>
      </w:r>
    </w:p>
    <w:p w14:paraId="59BE8126" w14:textId="77777777" w:rsidR="00475F13" w:rsidRPr="00E93866" w:rsidRDefault="00475F13" w:rsidP="00475F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38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При выставлении оценки преподаватель учитывает</w:t>
      </w:r>
      <w:r w:rsidRPr="00E93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логику, структуру, стиль ответа; культуру речи, манеру общения; готовность к дискуссии, аргументированность ответа; уровень самостоятельного мышления; умение приложить теорию к практике, решить задачи.</w:t>
      </w:r>
    </w:p>
    <w:p w14:paraId="7C6D8603" w14:textId="77777777" w:rsidR="00475F13" w:rsidRPr="00E93866" w:rsidRDefault="00475F13" w:rsidP="00475F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38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Нулевой уровень («неудовлетворительно»). </w:t>
      </w:r>
      <w:r w:rsidRPr="00E93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обучения студента свидетельствуют:</w:t>
      </w:r>
    </w:p>
    <w:p w14:paraId="10BB20EC" w14:textId="77777777" w:rsidR="00475F13" w:rsidRPr="00E93866" w:rsidRDefault="00475F13" w:rsidP="00475F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38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З)</w:t>
      </w:r>
      <w:r w:rsidRPr="00E93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 усвоении им некоторых элементарных знаний, но студент не владеет понятийным аппаратом изучаемой предметной области (учебной дисциплины);</w:t>
      </w:r>
    </w:p>
    <w:p w14:paraId="75EAACB6" w14:textId="77777777" w:rsidR="00475F13" w:rsidRPr="00E93866" w:rsidRDefault="00475F13" w:rsidP="00475F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38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У)</w:t>
      </w:r>
      <w:r w:rsidRPr="00E93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умеет установить связь теории с практикой;</w:t>
      </w:r>
    </w:p>
    <w:p w14:paraId="46F0BE0C" w14:textId="77777777" w:rsidR="00475F13" w:rsidRPr="00E93866" w:rsidRDefault="00475F13" w:rsidP="00475F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938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В)</w:t>
      </w:r>
      <w:r w:rsidRPr="00E93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владеет способами решения практико-ориентированных задач.</w:t>
      </w:r>
      <w:r w:rsidRPr="00E938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14:paraId="1CB7BCFC" w14:textId="77777777" w:rsidR="00475F13" w:rsidRPr="00E93866" w:rsidRDefault="00475F13" w:rsidP="00475F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38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Первый уровень - пороговый («удовлетворительно»). </w:t>
      </w:r>
      <w:r w:rsidRPr="00E93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Достигнутый уровень оценки результатов обучения студента показывает:</w:t>
      </w:r>
    </w:p>
    <w:p w14:paraId="4FD9D53B" w14:textId="77777777" w:rsidR="00475F13" w:rsidRPr="00E93866" w:rsidRDefault="00475F13" w:rsidP="00475F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38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З)</w:t>
      </w:r>
      <w:r w:rsidRPr="00E93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знания имеют фрагментарный характер, отличаются поверхностью и малой содержательностью; студент раскрывает содержание вопроса, но не глубоко, бессистемно, с некоторыми неточностями;</w:t>
      </w:r>
    </w:p>
    <w:p w14:paraId="72D60F6C" w14:textId="77777777" w:rsidR="00475F13" w:rsidRPr="00E93866" w:rsidRDefault="00475F13" w:rsidP="00475F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38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У)</w:t>
      </w:r>
      <w:r w:rsidRPr="00E93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слабо, недостаточно аргументированно может обосновать связь теории с практикой;</w:t>
      </w:r>
    </w:p>
    <w:p w14:paraId="191A9E05" w14:textId="77777777" w:rsidR="00475F13" w:rsidRPr="00E93866" w:rsidRDefault="00475F13" w:rsidP="00475F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38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В)</w:t>
      </w:r>
      <w:r w:rsidRPr="00E93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способен понимать и интерпретировать основной теоретический материал по дисциплине.</w:t>
      </w:r>
    </w:p>
    <w:p w14:paraId="2D2CDBFE" w14:textId="77777777" w:rsidR="00475F13" w:rsidRPr="00E93866" w:rsidRDefault="00475F13" w:rsidP="00475F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38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Второй уровень повышенный («хорошо»). </w:t>
      </w:r>
      <w:r w:rsidRPr="00E93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Студент на должном уровне:</w:t>
      </w:r>
    </w:p>
    <w:p w14:paraId="2D005F44" w14:textId="77777777" w:rsidR="00475F13" w:rsidRPr="00E93866" w:rsidRDefault="00475F13" w:rsidP="00475F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38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З)</w:t>
      </w:r>
      <w:r w:rsidRPr="00E93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раскрывает учебный материал: даёт содержательно полный ответ, требующий незначительных дополнений и уточнений, которые он может сделать самостоятельно после наводящих вопросов преподавателя;</w:t>
      </w:r>
    </w:p>
    <w:p w14:paraId="02536BD4" w14:textId="77777777" w:rsidR="00475F13" w:rsidRPr="00E93866" w:rsidRDefault="00475F13" w:rsidP="00475F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38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У)</w:t>
      </w:r>
      <w:r w:rsidRPr="00E93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демонстрирует учебные умения и навыки в области решения практико-ориентированных задач;</w:t>
      </w:r>
    </w:p>
    <w:p w14:paraId="555C595D" w14:textId="77777777" w:rsidR="00475F13" w:rsidRPr="00E93866" w:rsidRDefault="00475F13" w:rsidP="00475F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38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В)</w:t>
      </w:r>
      <w:r w:rsidRPr="00E93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владеет способами анализа, сравнения, обобщения и обоснования выбора методов решения практико-ориентированных задач.</w:t>
      </w:r>
    </w:p>
    <w:p w14:paraId="52DD2B37" w14:textId="77777777" w:rsidR="00475F13" w:rsidRPr="00E93866" w:rsidRDefault="00475F13" w:rsidP="00475F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38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Третий уровень продвинутый («отлично»). </w:t>
      </w:r>
      <w:r w:rsidRPr="00E93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Студент, достигающий должного уровня:</w:t>
      </w:r>
    </w:p>
    <w:p w14:paraId="09CFB314" w14:textId="77777777" w:rsidR="00475F13" w:rsidRPr="00E93866" w:rsidRDefault="00475F13" w:rsidP="00475F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38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З)</w:t>
      </w:r>
      <w:r w:rsidRPr="00E93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даёт полный, глубокий, выстроенный логично по содержанию вопроса ответ, используя различные источники информации, не требующий дополнений и уточнений;</w:t>
      </w:r>
    </w:p>
    <w:p w14:paraId="0015AE6E" w14:textId="77777777" w:rsidR="00475F13" w:rsidRPr="00E93866" w:rsidRDefault="00475F13" w:rsidP="00475F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38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У)</w:t>
      </w:r>
      <w:r w:rsidRPr="00E93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доказательно иллюстрирует основные теоретические положения практическими примерами;</w:t>
      </w:r>
    </w:p>
    <w:p w14:paraId="5AD17339" w14:textId="77777777" w:rsidR="00475F13" w:rsidRDefault="00475F13" w:rsidP="00475F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38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В)</w:t>
      </w:r>
      <w:r w:rsidRPr="00E93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способен глубоко анализировать теоретический и практический материал, обобщать его, самостоятельно делать выводы, вести диалог и высказывать свою точку зрения.</w:t>
      </w:r>
    </w:p>
    <w:p w14:paraId="303E3391" w14:textId="77777777" w:rsidR="00475F13" w:rsidRPr="00E93866" w:rsidRDefault="00475F13" w:rsidP="00475F1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8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4.2. Критерии оценивания практических работ</w:t>
      </w:r>
    </w:p>
    <w:p w14:paraId="5D4D0B54" w14:textId="77777777" w:rsidR="00475F13" w:rsidRPr="00E93866" w:rsidRDefault="00475F13" w:rsidP="00475F13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9386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 ходе освоения учебной дисциплины предусмотрено </w:t>
      </w:r>
      <w:r w:rsidRPr="00E93866">
        <w:rPr>
          <w:rFonts w:ascii="Times New Roman" w:eastAsia="Times New Roman" w:hAnsi="Times New Roman" w:cs="Times New Roman"/>
          <w:sz w:val="24"/>
          <w:szCs w:val="24"/>
          <w:lang w:eastAsia="x-none"/>
        </w:rPr>
        <w:t>12</w:t>
      </w:r>
      <w:r w:rsidRPr="00E9386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практическ</w:t>
      </w:r>
      <w:r w:rsidRPr="00E93866">
        <w:rPr>
          <w:rFonts w:ascii="Times New Roman" w:eastAsia="Times New Roman" w:hAnsi="Times New Roman" w:cs="Times New Roman"/>
          <w:sz w:val="24"/>
          <w:szCs w:val="24"/>
          <w:lang w:eastAsia="x-none"/>
        </w:rPr>
        <w:t>их</w:t>
      </w:r>
      <w:r w:rsidRPr="00E9386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работ. </w:t>
      </w:r>
      <w:r w:rsidRPr="00E9386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Описания практических работ представлены </w:t>
      </w:r>
      <w:r w:rsidRPr="00E93866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в электронном учебно-методическом комплексе дисциплины, размещенном на сайте «Электронная образовательная среда КемГИК»).</w:t>
      </w:r>
    </w:p>
    <w:p w14:paraId="6FB8848F" w14:textId="77777777" w:rsidR="00475F13" w:rsidRPr="00E93866" w:rsidRDefault="00475F13" w:rsidP="00475F13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x-none" w:eastAsia="x-none"/>
        </w:rPr>
      </w:pPr>
      <w:r w:rsidRPr="00E93866">
        <w:rPr>
          <w:rFonts w:ascii="Times New Roman" w:eastAsia="Times New Roman" w:hAnsi="Times New Roman" w:cs="Times New Roman"/>
          <w:b/>
          <w:i/>
          <w:sz w:val="24"/>
          <w:szCs w:val="24"/>
          <w:lang w:val="x-none" w:eastAsia="x-none"/>
        </w:rPr>
        <w:t>Критерии оценивания:</w:t>
      </w:r>
    </w:p>
    <w:p w14:paraId="14C24322" w14:textId="77777777" w:rsidR="00475F13" w:rsidRPr="00E93866" w:rsidRDefault="00475F13" w:rsidP="00475F13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выполнены все задания в практической работе, студент обнаруживает полное понимание материала, соблюдает требования к представлению результатов выполнения заданий практической работы - </w:t>
      </w:r>
      <w:r w:rsidRPr="00E9386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5 баллов</w:t>
      </w:r>
      <w:r w:rsidRPr="00E9386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B963974" w14:textId="77777777" w:rsidR="00475F13" w:rsidRPr="00E93866" w:rsidRDefault="00475F13" w:rsidP="00475F13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выполнены все задания в практической работе, студент соблюдает требования к представлению результатов выполнения заданий практической работы, однако допускает единичные ошибки, неточности - </w:t>
      </w:r>
      <w:r w:rsidRPr="00E9386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4 балла</w:t>
      </w:r>
      <w:r w:rsidRPr="00E9386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D2709A1" w14:textId="77777777" w:rsidR="00475F13" w:rsidRPr="00E93866" w:rsidRDefault="00475F13" w:rsidP="00475F13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выполнена большая часть заданий в практической работе, студент знает и понимает основные положения данной темы, но допускает единичные ошибки; студент в целом соблюдает требования к представлению результатов выполнения заданий практической работы, но допускает единичные неточности- </w:t>
      </w:r>
      <w:r w:rsidRPr="00E9386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3 балла</w:t>
      </w:r>
      <w:r w:rsidRPr="00E9386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DA9544E" w14:textId="77777777" w:rsidR="00475F13" w:rsidRPr="00E93866" w:rsidRDefault="00475F13" w:rsidP="00475F13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выполнено меньше половины заданий практической работы, некоторые задания выполнены не в полном объеме или допущены единичные ошибки, неточности, студент нарушает некоторые требования к представлению результатов выполнения заданий практической работы - </w:t>
      </w:r>
      <w:r w:rsidRPr="00E9386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2 балла</w:t>
      </w:r>
      <w:r w:rsidRPr="00E9386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41426FB" w14:textId="77777777" w:rsidR="00475F13" w:rsidRPr="00E93866" w:rsidRDefault="00475F13" w:rsidP="00475F13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386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- выполнено меньше половины заданий практической работы, задания выполнены не в полном объеме или допущены ошибки, неточности, студент нарушает требования к представлению результатов выполнения заданий практической работы- </w:t>
      </w:r>
      <w:r w:rsidRPr="00E93866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1 балл</w:t>
      </w:r>
      <w:r w:rsidRPr="00E93866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14:paraId="64281B5C" w14:textId="77777777" w:rsidR="00475F13" w:rsidRPr="00E93866" w:rsidRDefault="00475F13" w:rsidP="00475F13">
      <w:pPr>
        <w:autoSpaceDE w:val="0"/>
        <w:autoSpaceDN w:val="0"/>
        <w:adjustRightInd w:val="0"/>
        <w:spacing w:after="0" w:line="240" w:lineRule="auto"/>
        <w:ind w:left="567" w:hanging="283"/>
        <w:rPr>
          <w:rFonts w:ascii="Times New Roman" w:eastAsia="Calibri" w:hAnsi="Times New Roman" w:cs="Times New Roman"/>
          <w:sz w:val="24"/>
          <w:szCs w:val="24"/>
        </w:rPr>
      </w:pPr>
      <w:r w:rsidRPr="00E93866">
        <w:rPr>
          <w:rFonts w:ascii="Times New Roman" w:eastAsia="Calibri" w:hAnsi="Times New Roman" w:cs="Times New Roman"/>
          <w:sz w:val="24"/>
          <w:szCs w:val="24"/>
        </w:rPr>
        <w:t xml:space="preserve">- практическая работа не выполнена - </w:t>
      </w:r>
      <w:r w:rsidRPr="00E93866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0 баллов</w:t>
      </w:r>
      <w:r w:rsidRPr="00E93866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71AE90C1" w14:textId="77777777" w:rsidR="00475F13" w:rsidRPr="00E93866" w:rsidRDefault="00475F13" w:rsidP="00475F13">
      <w:pPr>
        <w:autoSpaceDE w:val="0"/>
        <w:autoSpaceDN w:val="0"/>
        <w:adjustRightInd w:val="0"/>
        <w:spacing w:after="0" w:line="240" w:lineRule="auto"/>
        <w:ind w:left="567" w:hanging="283"/>
        <w:rPr>
          <w:rFonts w:ascii="Times New Roman" w:eastAsia="Calibri" w:hAnsi="Times New Roman" w:cs="Times New Roman"/>
          <w:b/>
          <w:sz w:val="24"/>
          <w:szCs w:val="24"/>
        </w:rPr>
      </w:pPr>
      <w:r w:rsidRPr="00E93866">
        <w:rPr>
          <w:rFonts w:ascii="Times New Roman" w:eastAsia="Calibri" w:hAnsi="Times New Roman" w:cs="Times New Roman"/>
          <w:b/>
          <w:sz w:val="24"/>
          <w:szCs w:val="24"/>
        </w:rPr>
        <w:t>Максимальное количество баллов – 60.</w:t>
      </w:r>
    </w:p>
    <w:p w14:paraId="4317140E" w14:textId="077A5F44" w:rsidR="00475F13" w:rsidRPr="00E93866" w:rsidRDefault="00475F13" w:rsidP="001833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175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93866">
        <w:rPr>
          <w:rFonts w:ascii="Times New Roman" w:eastAsia="Times New Roman" w:hAnsi="Times New Roman" w:cs="Times New Roman"/>
          <w:b/>
          <w:sz w:val="24"/>
          <w:szCs w:val="24"/>
        </w:rPr>
        <w:t>4.3. Критерии оценивания для устного опроса</w:t>
      </w:r>
    </w:p>
    <w:p w14:paraId="49955D78" w14:textId="7C1A1D93" w:rsidR="00475F13" w:rsidRPr="00E93866" w:rsidRDefault="00475F13" w:rsidP="001833A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E9386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93866">
        <w:rPr>
          <w:rFonts w:ascii="Times New Roman" w:eastAsia="Times New Roman" w:hAnsi="Times New Roman" w:cs="Times New Roman"/>
          <w:sz w:val="24"/>
        </w:rPr>
        <w:t>Знания, умения и навыки обучающихся при устном опросе определяются оценками «отлично», «хорошо», «удовлетворительно», «неудовлетворительно».</w:t>
      </w:r>
    </w:p>
    <w:p w14:paraId="022FA029" w14:textId="77777777" w:rsidR="00475F13" w:rsidRPr="00E93866" w:rsidRDefault="00475F13" w:rsidP="00475F13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E93866">
        <w:rPr>
          <w:rFonts w:ascii="Times New Roman" w:eastAsia="Times New Roman" w:hAnsi="Times New Roman" w:cs="Times New Roman"/>
          <w:sz w:val="24"/>
        </w:rPr>
        <w:t>«Отлично» – обучающийся глубоко и прочно усвоил весь программный материал, исчерпывающе, последовательно, грамотно и логически стройно его излагает, не затрудняется с ответом при видоизменении задания, свободно справляется со сквозными вопросами, правильно обосновывает принятые решения, умеет самостоятельно обобщать и излагать материал, не допуская ошибок.</w:t>
      </w:r>
    </w:p>
    <w:p w14:paraId="781FF705" w14:textId="77777777" w:rsidR="00475F13" w:rsidRPr="00E93866" w:rsidRDefault="00475F13" w:rsidP="00475F13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E93866">
        <w:rPr>
          <w:rFonts w:ascii="Times New Roman" w:eastAsia="Times New Roman" w:hAnsi="Times New Roman" w:cs="Times New Roman"/>
          <w:sz w:val="24"/>
        </w:rPr>
        <w:t>«Хорошо» – обучающийся твердо знает программный материал, грамотно и по существу излагает его, не допускает существенных неточностей в ответе на вопрос, может правильно применять теоретические положения.</w:t>
      </w:r>
    </w:p>
    <w:p w14:paraId="7D546883" w14:textId="77777777" w:rsidR="00475F13" w:rsidRPr="00E93866" w:rsidRDefault="00475F13" w:rsidP="00475F13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E93866">
        <w:rPr>
          <w:rFonts w:ascii="Times New Roman" w:eastAsia="Times New Roman" w:hAnsi="Times New Roman" w:cs="Times New Roman"/>
          <w:sz w:val="24"/>
        </w:rPr>
        <w:t>«Удовлетворительно» – обучающийся усвоил только основной материал, но не знает отдельных деталей, допускает неточности, недостаточно правильные формулировки, нарушает последовательность в изложении программного материала.</w:t>
      </w:r>
    </w:p>
    <w:p w14:paraId="2A3A5783" w14:textId="77777777" w:rsidR="00475F13" w:rsidRDefault="00475F13" w:rsidP="00475F1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E93866">
        <w:rPr>
          <w:rFonts w:ascii="Times New Roman" w:eastAsia="Times New Roman" w:hAnsi="Times New Roman" w:cs="Times New Roman"/>
          <w:sz w:val="24"/>
        </w:rPr>
        <w:t>«Неудовлетворительно» – обучающийся не знает значительной части программного материала, допускает существенные ошибки в изложении программного материала.</w:t>
      </w:r>
    </w:p>
    <w:p w14:paraId="365F8355" w14:textId="6C7B97FE" w:rsidR="00475F13" w:rsidRPr="00017586" w:rsidRDefault="00475F13" w:rsidP="00475F13">
      <w:pPr>
        <w:pStyle w:val="2"/>
        <w:spacing w:after="0" w:line="240" w:lineRule="auto"/>
        <w:ind w:left="284"/>
        <w:jc w:val="center"/>
        <w:rPr>
          <w:b/>
        </w:rPr>
      </w:pPr>
      <w:r w:rsidRPr="00017586">
        <w:rPr>
          <w:b/>
        </w:rPr>
        <w:t>4.</w:t>
      </w:r>
      <w:r w:rsidR="001833AA">
        <w:rPr>
          <w:b/>
        </w:rPr>
        <w:t>4</w:t>
      </w:r>
      <w:r w:rsidRPr="00017586">
        <w:rPr>
          <w:b/>
        </w:rPr>
        <w:t xml:space="preserve">. </w:t>
      </w:r>
      <w:r>
        <w:rPr>
          <w:b/>
        </w:rPr>
        <w:t xml:space="preserve">Критерии оценивания </w:t>
      </w:r>
      <w:r w:rsidRPr="00017586">
        <w:rPr>
          <w:b/>
        </w:rPr>
        <w:t>устных сообщений с электронной презентацией по теме «История развития гипертекста»</w:t>
      </w:r>
    </w:p>
    <w:p w14:paraId="30EE4335" w14:textId="77777777" w:rsidR="00475F13" w:rsidRPr="00017586" w:rsidRDefault="00475F13" w:rsidP="00475F1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5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Критерии оценивания </w:t>
      </w:r>
      <w:r w:rsidRPr="0001758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выступления с</w:t>
      </w:r>
      <w:bookmarkStart w:id="0" w:name="_Toc196230370"/>
      <w:r w:rsidRPr="0001758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электронной презентацией: </w:t>
      </w:r>
      <w:r w:rsidRPr="000175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знания, умения и навыки обучающихся определяются оценками «отлично», «хорошо», «удовлетворительно», «неудовлетворительно».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3397"/>
        <w:gridCol w:w="1546"/>
        <w:gridCol w:w="1418"/>
        <w:gridCol w:w="1417"/>
        <w:gridCol w:w="1559"/>
      </w:tblGrid>
      <w:tr w:rsidR="00475F13" w:rsidRPr="00017586" w14:paraId="5111F86B" w14:textId="77777777" w:rsidTr="00D0130C">
        <w:trPr>
          <w:trHeight w:val="276"/>
        </w:trPr>
        <w:tc>
          <w:tcPr>
            <w:tcW w:w="3397" w:type="dxa"/>
            <w:vMerge w:val="restart"/>
          </w:tcPr>
          <w:p w14:paraId="55A61745" w14:textId="77777777" w:rsidR="00475F13" w:rsidRPr="00017586" w:rsidRDefault="00475F13" w:rsidP="00D0130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5FD7A5AE" w14:textId="77777777" w:rsidR="00475F13" w:rsidRPr="00017586" w:rsidRDefault="00475F13" w:rsidP="00D0130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758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Требования</w:t>
            </w:r>
          </w:p>
        </w:tc>
        <w:tc>
          <w:tcPr>
            <w:tcW w:w="5940" w:type="dxa"/>
            <w:gridSpan w:val="4"/>
          </w:tcPr>
          <w:p w14:paraId="6EFBE876" w14:textId="77777777" w:rsidR="00475F13" w:rsidRPr="00017586" w:rsidRDefault="00475F13" w:rsidP="00D0130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75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Баллы</w:t>
            </w:r>
          </w:p>
        </w:tc>
      </w:tr>
      <w:tr w:rsidR="00475F13" w:rsidRPr="00017586" w14:paraId="27A82C08" w14:textId="77777777" w:rsidTr="00D0130C">
        <w:tc>
          <w:tcPr>
            <w:tcW w:w="3397" w:type="dxa"/>
            <w:vMerge/>
          </w:tcPr>
          <w:p w14:paraId="3973FCF5" w14:textId="77777777" w:rsidR="00475F13" w:rsidRPr="00017586" w:rsidRDefault="00475F13" w:rsidP="00D0130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6" w:type="dxa"/>
          </w:tcPr>
          <w:p w14:paraId="31BC25E9" w14:textId="77777777" w:rsidR="00475F13" w:rsidRPr="00017586" w:rsidRDefault="00475F13" w:rsidP="00D0130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75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 – неудовлетворительно</w:t>
            </w:r>
          </w:p>
        </w:tc>
        <w:tc>
          <w:tcPr>
            <w:tcW w:w="1418" w:type="dxa"/>
          </w:tcPr>
          <w:p w14:paraId="1A072C7F" w14:textId="77777777" w:rsidR="00475F13" w:rsidRPr="00017586" w:rsidRDefault="00475F13" w:rsidP="00D0130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75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– удовлетворительно</w:t>
            </w:r>
          </w:p>
        </w:tc>
        <w:tc>
          <w:tcPr>
            <w:tcW w:w="1417" w:type="dxa"/>
          </w:tcPr>
          <w:p w14:paraId="2042B73D" w14:textId="77777777" w:rsidR="00475F13" w:rsidRPr="00017586" w:rsidRDefault="00475F13" w:rsidP="00D0130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75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– </w:t>
            </w:r>
          </w:p>
          <w:p w14:paraId="3A7C745B" w14:textId="77777777" w:rsidR="00475F13" w:rsidRPr="00017586" w:rsidRDefault="00475F13" w:rsidP="00D0130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75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хорошо</w:t>
            </w:r>
          </w:p>
        </w:tc>
        <w:tc>
          <w:tcPr>
            <w:tcW w:w="1559" w:type="dxa"/>
          </w:tcPr>
          <w:p w14:paraId="53888EB0" w14:textId="77777777" w:rsidR="00475F13" w:rsidRPr="00017586" w:rsidRDefault="00475F13" w:rsidP="00D0130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75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 – </w:t>
            </w:r>
          </w:p>
          <w:p w14:paraId="38D6E8A7" w14:textId="77777777" w:rsidR="00475F13" w:rsidRPr="00017586" w:rsidRDefault="00475F13" w:rsidP="00D0130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75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</w:t>
            </w:r>
          </w:p>
        </w:tc>
      </w:tr>
      <w:tr w:rsidR="00475F13" w:rsidRPr="00017586" w14:paraId="20AFC5CF" w14:textId="77777777" w:rsidTr="00D0130C">
        <w:tc>
          <w:tcPr>
            <w:tcW w:w="9337" w:type="dxa"/>
            <w:gridSpan w:val="5"/>
          </w:tcPr>
          <w:p w14:paraId="79ADEED1" w14:textId="77777777" w:rsidR="00475F13" w:rsidRPr="00017586" w:rsidRDefault="00475F13" w:rsidP="00D0130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0175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Требования к устному выступлению  </w:t>
            </w:r>
          </w:p>
        </w:tc>
      </w:tr>
      <w:tr w:rsidR="00475F13" w:rsidRPr="00017586" w14:paraId="0D3A1EAF" w14:textId="77777777" w:rsidTr="00D0130C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44FAC" w14:textId="77777777" w:rsidR="00475F13" w:rsidRPr="00017586" w:rsidRDefault="00475F13" w:rsidP="00475F13">
            <w:pPr>
              <w:numPr>
                <w:ilvl w:val="0"/>
                <w:numId w:val="5"/>
              </w:numPr>
              <w:tabs>
                <w:tab w:val="clear" w:pos="567"/>
                <w:tab w:val="num" w:pos="171"/>
              </w:tabs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1758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соответствует цели выступления, тема раскрыта полно</w:t>
            </w:r>
            <w:r w:rsidRPr="000175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46" w:type="dxa"/>
          </w:tcPr>
          <w:p w14:paraId="61B1392C" w14:textId="77777777" w:rsidR="00475F13" w:rsidRPr="00017586" w:rsidRDefault="00475F13" w:rsidP="00D0130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66EB35F5" w14:textId="77777777" w:rsidR="00475F13" w:rsidRPr="00017586" w:rsidRDefault="00475F13" w:rsidP="00D0130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6881E433" w14:textId="77777777" w:rsidR="00475F13" w:rsidRPr="00017586" w:rsidRDefault="00475F13" w:rsidP="00D0130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5A1C5D74" w14:textId="77777777" w:rsidR="00475F13" w:rsidRPr="00017586" w:rsidRDefault="00475F13" w:rsidP="00D0130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75F13" w:rsidRPr="00017586" w14:paraId="0C0453A1" w14:textId="77777777" w:rsidTr="00D0130C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7D680" w14:textId="77777777" w:rsidR="00475F13" w:rsidRPr="00017586" w:rsidRDefault="00475F13" w:rsidP="00475F13">
            <w:pPr>
              <w:numPr>
                <w:ilvl w:val="0"/>
                <w:numId w:val="5"/>
              </w:numPr>
              <w:tabs>
                <w:tab w:val="clear" w:pos="567"/>
                <w:tab w:val="num" w:pos="171"/>
              </w:tabs>
              <w:spacing w:after="0" w:line="240" w:lineRule="auto"/>
              <w:ind w:left="29" w:hanging="29"/>
              <w:outlineLvl w:val="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1758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текс структурирован: введение, основная часть, заключение</w:t>
            </w:r>
          </w:p>
        </w:tc>
        <w:tc>
          <w:tcPr>
            <w:tcW w:w="1546" w:type="dxa"/>
          </w:tcPr>
          <w:p w14:paraId="6CACA571" w14:textId="77777777" w:rsidR="00475F13" w:rsidRPr="00017586" w:rsidRDefault="00475F13" w:rsidP="00D0130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3653E20D" w14:textId="77777777" w:rsidR="00475F13" w:rsidRPr="00017586" w:rsidRDefault="00475F13" w:rsidP="00D0130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4B13EC42" w14:textId="77777777" w:rsidR="00475F13" w:rsidRPr="00017586" w:rsidRDefault="00475F13" w:rsidP="00D0130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565B6A28" w14:textId="77777777" w:rsidR="00475F13" w:rsidRPr="00017586" w:rsidRDefault="00475F13" w:rsidP="00D0130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75F13" w:rsidRPr="00017586" w14:paraId="20495168" w14:textId="77777777" w:rsidTr="00D0130C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90BD3" w14:textId="77777777" w:rsidR="00475F13" w:rsidRPr="00017586" w:rsidRDefault="00475F13" w:rsidP="00475F13">
            <w:pPr>
              <w:numPr>
                <w:ilvl w:val="0"/>
                <w:numId w:val="5"/>
              </w:numPr>
              <w:tabs>
                <w:tab w:val="clear" w:pos="567"/>
                <w:tab w:val="num" w:pos="171"/>
              </w:tabs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758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свободное владение содержанием, ясное изложение </w:t>
            </w:r>
          </w:p>
        </w:tc>
        <w:tc>
          <w:tcPr>
            <w:tcW w:w="1546" w:type="dxa"/>
          </w:tcPr>
          <w:p w14:paraId="7F176A4D" w14:textId="77777777" w:rsidR="00475F13" w:rsidRPr="00017586" w:rsidRDefault="00475F13" w:rsidP="00D0130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40560535" w14:textId="77777777" w:rsidR="00475F13" w:rsidRPr="00017586" w:rsidRDefault="00475F13" w:rsidP="00D0130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3F129832" w14:textId="77777777" w:rsidR="00475F13" w:rsidRPr="00017586" w:rsidRDefault="00475F13" w:rsidP="00D0130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47659D1E" w14:textId="77777777" w:rsidR="00475F13" w:rsidRPr="00017586" w:rsidRDefault="00475F13" w:rsidP="00D0130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75F13" w:rsidRPr="00017586" w14:paraId="05EC8209" w14:textId="77777777" w:rsidTr="00D0130C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4BD87" w14:textId="77777777" w:rsidR="00475F13" w:rsidRPr="00017586" w:rsidRDefault="00475F13" w:rsidP="00475F13">
            <w:pPr>
              <w:numPr>
                <w:ilvl w:val="0"/>
                <w:numId w:val="5"/>
              </w:numPr>
              <w:tabs>
                <w:tab w:val="clear" w:pos="567"/>
                <w:tab w:val="num" w:pos="171"/>
              </w:tabs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1758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использование дополнительных источников, кроме рекомендованных</w:t>
            </w:r>
          </w:p>
        </w:tc>
        <w:tc>
          <w:tcPr>
            <w:tcW w:w="1546" w:type="dxa"/>
          </w:tcPr>
          <w:p w14:paraId="11A7A71B" w14:textId="77777777" w:rsidR="00475F13" w:rsidRPr="00017586" w:rsidRDefault="00475F13" w:rsidP="00D0130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67C28016" w14:textId="77777777" w:rsidR="00475F13" w:rsidRPr="00017586" w:rsidRDefault="00475F13" w:rsidP="00D0130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2BB8BE8F" w14:textId="77777777" w:rsidR="00475F13" w:rsidRPr="00017586" w:rsidRDefault="00475F13" w:rsidP="00D0130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6973435F" w14:textId="77777777" w:rsidR="00475F13" w:rsidRPr="00017586" w:rsidRDefault="00475F13" w:rsidP="00D0130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75F13" w:rsidRPr="00017586" w14:paraId="12E400AB" w14:textId="77777777" w:rsidTr="00D0130C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543AC" w14:textId="77777777" w:rsidR="00475F13" w:rsidRPr="00017586" w:rsidRDefault="00475F13" w:rsidP="00475F13">
            <w:pPr>
              <w:numPr>
                <w:ilvl w:val="0"/>
                <w:numId w:val="5"/>
              </w:numPr>
              <w:tabs>
                <w:tab w:val="clear" w:pos="567"/>
                <w:tab w:val="num" w:pos="171"/>
              </w:tabs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1758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выступающий свободно и корректно отвечает на вопросы аудитории </w:t>
            </w:r>
          </w:p>
        </w:tc>
        <w:tc>
          <w:tcPr>
            <w:tcW w:w="1546" w:type="dxa"/>
          </w:tcPr>
          <w:p w14:paraId="4542045C" w14:textId="77777777" w:rsidR="00475F13" w:rsidRPr="00017586" w:rsidRDefault="00475F13" w:rsidP="00D0130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10AE2653" w14:textId="77777777" w:rsidR="00475F13" w:rsidRPr="00017586" w:rsidRDefault="00475F13" w:rsidP="00D0130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0400FD05" w14:textId="77777777" w:rsidR="00475F13" w:rsidRPr="00017586" w:rsidRDefault="00475F13" w:rsidP="00D0130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34F76B81" w14:textId="77777777" w:rsidR="00475F13" w:rsidRPr="00017586" w:rsidRDefault="00475F13" w:rsidP="00D0130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75F13" w:rsidRPr="00017586" w14:paraId="35A403F3" w14:textId="77777777" w:rsidTr="00D0130C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A5A91" w14:textId="77777777" w:rsidR="00475F13" w:rsidRPr="00017586" w:rsidRDefault="00475F13" w:rsidP="00475F13">
            <w:pPr>
              <w:numPr>
                <w:ilvl w:val="0"/>
                <w:numId w:val="5"/>
              </w:numPr>
              <w:tabs>
                <w:tab w:val="clear" w:pos="567"/>
                <w:tab w:val="num" w:pos="171"/>
              </w:tabs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1758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выступающий поддерживает контакт с аудиторией</w:t>
            </w:r>
          </w:p>
        </w:tc>
        <w:tc>
          <w:tcPr>
            <w:tcW w:w="1546" w:type="dxa"/>
          </w:tcPr>
          <w:p w14:paraId="52713A3A" w14:textId="77777777" w:rsidR="00475F13" w:rsidRPr="00017586" w:rsidRDefault="00475F13" w:rsidP="00D0130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5CD39CD5" w14:textId="77777777" w:rsidR="00475F13" w:rsidRPr="00017586" w:rsidRDefault="00475F13" w:rsidP="00D0130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3D348872" w14:textId="77777777" w:rsidR="00475F13" w:rsidRPr="00017586" w:rsidRDefault="00475F13" w:rsidP="00D0130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23635AED" w14:textId="77777777" w:rsidR="00475F13" w:rsidRPr="00017586" w:rsidRDefault="00475F13" w:rsidP="00D0130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75F13" w:rsidRPr="00017586" w14:paraId="53CFCE2C" w14:textId="77777777" w:rsidTr="00D0130C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8508D" w14:textId="77777777" w:rsidR="00475F13" w:rsidRPr="00017586" w:rsidRDefault="00475F13" w:rsidP="00475F13">
            <w:pPr>
              <w:numPr>
                <w:ilvl w:val="0"/>
                <w:numId w:val="5"/>
              </w:numPr>
              <w:tabs>
                <w:tab w:val="clear" w:pos="567"/>
                <w:tab w:val="num" w:pos="171"/>
              </w:tabs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1758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соблюдение регламента (10 минут)</w:t>
            </w:r>
          </w:p>
        </w:tc>
        <w:tc>
          <w:tcPr>
            <w:tcW w:w="1546" w:type="dxa"/>
          </w:tcPr>
          <w:p w14:paraId="3B7711CE" w14:textId="77777777" w:rsidR="00475F13" w:rsidRPr="00017586" w:rsidRDefault="00475F13" w:rsidP="00D0130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61F2EAEB" w14:textId="77777777" w:rsidR="00475F13" w:rsidRPr="00017586" w:rsidRDefault="00475F13" w:rsidP="00D0130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3F2B2678" w14:textId="77777777" w:rsidR="00475F13" w:rsidRPr="00017586" w:rsidRDefault="00475F13" w:rsidP="00D0130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756F8F0D" w14:textId="77777777" w:rsidR="00475F13" w:rsidRPr="00017586" w:rsidRDefault="00475F13" w:rsidP="00D0130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75F13" w:rsidRPr="00017586" w14:paraId="4077AD5B" w14:textId="77777777" w:rsidTr="00D0130C">
        <w:tc>
          <w:tcPr>
            <w:tcW w:w="93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254FEA" w14:textId="77777777" w:rsidR="00475F13" w:rsidRPr="00017586" w:rsidRDefault="00475F13" w:rsidP="00D0130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0175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Требования к электронной презентации</w:t>
            </w:r>
          </w:p>
        </w:tc>
      </w:tr>
      <w:tr w:rsidR="00475F13" w:rsidRPr="00017586" w14:paraId="098F6C2D" w14:textId="77777777" w:rsidTr="00D0130C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264BC" w14:textId="77777777" w:rsidR="00475F13" w:rsidRPr="00017586" w:rsidRDefault="00475F13" w:rsidP="00475F13">
            <w:pPr>
              <w:pStyle w:val="a4"/>
              <w:numPr>
                <w:ilvl w:val="0"/>
                <w:numId w:val="6"/>
              </w:numPr>
              <w:tabs>
                <w:tab w:val="left" w:pos="171"/>
              </w:tabs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1758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презентация служит иллюстрацией к выступлению, но не заменяет его</w:t>
            </w:r>
          </w:p>
        </w:tc>
        <w:tc>
          <w:tcPr>
            <w:tcW w:w="1546" w:type="dxa"/>
          </w:tcPr>
          <w:p w14:paraId="701F509E" w14:textId="77777777" w:rsidR="00475F13" w:rsidRPr="00017586" w:rsidRDefault="00475F13" w:rsidP="00D0130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7C64B2CF" w14:textId="77777777" w:rsidR="00475F13" w:rsidRPr="00017586" w:rsidRDefault="00475F13" w:rsidP="00D0130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3E2CA151" w14:textId="77777777" w:rsidR="00475F13" w:rsidRPr="00017586" w:rsidRDefault="00475F13" w:rsidP="00D0130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51356C7A" w14:textId="77777777" w:rsidR="00475F13" w:rsidRPr="00017586" w:rsidRDefault="00475F13" w:rsidP="00D0130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75F13" w:rsidRPr="00017586" w14:paraId="16CFA6E1" w14:textId="77777777" w:rsidTr="00D0130C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5A462" w14:textId="77777777" w:rsidR="00475F13" w:rsidRPr="00017586" w:rsidRDefault="00475F13" w:rsidP="00475F13">
            <w:pPr>
              <w:pStyle w:val="a4"/>
              <w:numPr>
                <w:ilvl w:val="0"/>
                <w:numId w:val="6"/>
              </w:numPr>
              <w:tabs>
                <w:tab w:val="left" w:pos="171"/>
              </w:tabs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1758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содержание презентации: отражает структуру сообщения; содержит ценную, полную, понятную информацию; ошибки и опечатки отсутствуют</w:t>
            </w:r>
          </w:p>
        </w:tc>
        <w:tc>
          <w:tcPr>
            <w:tcW w:w="1546" w:type="dxa"/>
          </w:tcPr>
          <w:p w14:paraId="4AF0199E" w14:textId="77777777" w:rsidR="00475F13" w:rsidRPr="00017586" w:rsidRDefault="00475F13" w:rsidP="00D0130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7813B051" w14:textId="77777777" w:rsidR="00475F13" w:rsidRPr="00017586" w:rsidRDefault="00475F13" w:rsidP="00D0130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265FFF2D" w14:textId="77777777" w:rsidR="00475F13" w:rsidRPr="00017586" w:rsidRDefault="00475F13" w:rsidP="00D0130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4BCD1C9E" w14:textId="77777777" w:rsidR="00475F13" w:rsidRPr="00017586" w:rsidRDefault="00475F13" w:rsidP="00D0130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75F13" w:rsidRPr="00017586" w14:paraId="56FB904D" w14:textId="77777777" w:rsidTr="00D0130C">
        <w:trPr>
          <w:trHeight w:val="1104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41B22C" w14:textId="77777777" w:rsidR="00475F13" w:rsidRPr="00017586" w:rsidRDefault="00475F13" w:rsidP="00475F13">
            <w:pPr>
              <w:pStyle w:val="a4"/>
              <w:numPr>
                <w:ilvl w:val="0"/>
                <w:numId w:val="7"/>
              </w:numPr>
              <w:tabs>
                <w:tab w:val="left" w:pos="171"/>
              </w:tabs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1758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структура презентации: наличие титульного слайда,</w:t>
            </w:r>
          </w:p>
          <w:p w14:paraId="6E5D10CE" w14:textId="77777777" w:rsidR="00475F13" w:rsidRPr="00017586" w:rsidRDefault="00475F13" w:rsidP="00D013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1758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оформлены ссылки на использованные источники</w:t>
            </w:r>
          </w:p>
        </w:tc>
        <w:tc>
          <w:tcPr>
            <w:tcW w:w="1546" w:type="dxa"/>
          </w:tcPr>
          <w:p w14:paraId="035AB257" w14:textId="77777777" w:rsidR="00475F13" w:rsidRPr="00017586" w:rsidRDefault="00475F13" w:rsidP="00D0130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49785EB0" w14:textId="77777777" w:rsidR="00475F13" w:rsidRPr="00017586" w:rsidRDefault="00475F13" w:rsidP="00D0130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29D570C9" w14:textId="77777777" w:rsidR="00475F13" w:rsidRPr="00017586" w:rsidRDefault="00475F13" w:rsidP="00D0130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7C54A99B" w14:textId="77777777" w:rsidR="00475F13" w:rsidRPr="00017586" w:rsidRDefault="00475F13" w:rsidP="00D0130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75F13" w:rsidRPr="00017586" w14:paraId="70C72497" w14:textId="77777777" w:rsidTr="00D0130C">
        <w:trPr>
          <w:trHeight w:val="2506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DBB085" w14:textId="77777777" w:rsidR="00475F13" w:rsidRPr="00017586" w:rsidRDefault="00475F13" w:rsidP="00475F13">
            <w:pPr>
              <w:numPr>
                <w:ilvl w:val="0"/>
                <w:numId w:val="5"/>
              </w:numPr>
              <w:tabs>
                <w:tab w:val="clear" w:pos="567"/>
                <w:tab w:val="num" w:pos="171"/>
              </w:tabs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1758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текст на слайде: </w:t>
            </w:r>
          </w:p>
          <w:p w14:paraId="060F89EE" w14:textId="77777777" w:rsidR="00475F13" w:rsidRPr="00017586" w:rsidRDefault="00475F13" w:rsidP="00D013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1758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представляет собой опорный конспект (ключевые слова, маркированный или нумерованный список), без полных предложений;</w:t>
            </w:r>
          </w:p>
          <w:p w14:paraId="1D2B1800" w14:textId="77777777" w:rsidR="00475F13" w:rsidRPr="00017586" w:rsidRDefault="00475F13" w:rsidP="00D013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1758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важная информация выделена цветом, размером, эффектами анимации и т. д.</w:t>
            </w:r>
          </w:p>
        </w:tc>
        <w:tc>
          <w:tcPr>
            <w:tcW w:w="1546" w:type="dxa"/>
          </w:tcPr>
          <w:p w14:paraId="194475BE" w14:textId="77777777" w:rsidR="00475F13" w:rsidRPr="00017586" w:rsidRDefault="00475F13" w:rsidP="00D0130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7265C746" w14:textId="77777777" w:rsidR="00475F13" w:rsidRPr="00017586" w:rsidRDefault="00475F13" w:rsidP="00D0130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459AACAF" w14:textId="77777777" w:rsidR="00475F13" w:rsidRPr="00017586" w:rsidRDefault="00475F13" w:rsidP="00D0130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59DF90E9" w14:textId="77777777" w:rsidR="00475F13" w:rsidRPr="00017586" w:rsidRDefault="00475F13" w:rsidP="00D0130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75F13" w:rsidRPr="00017586" w14:paraId="496300EF" w14:textId="77777777" w:rsidTr="00D0130C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3AEEA" w14:textId="77777777" w:rsidR="00475F13" w:rsidRPr="00017586" w:rsidRDefault="00475F13" w:rsidP="00475F13">
            <w:pPr>
              <w:numPr>
                <w:ilvl w:val="0"/>
                <w:numId w:val="5"/>
              </w:numPr>
              <w:tabs>
                <w:tab w:val="clear" w:pos="567"/>
                <w:tab w:val="num" w:pos="171"/>
              </w:tabs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1758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иллюстрации: раскрывают тему, не отвлекают от содержания; хорошего качества, с четким изображением</w:t>
            </w:r>
          </w:p>
        </w:tc>
        <w:tc>
          <w:tcPr>
            <w:tcW w:w="1546" w:type="dxa"/>
          </w:tcPr>
          <w:p w14:paraId="2DEA1CCD" w14:textId="77777777" w:rsidR="00475F13" w:rsidRPr="00017586" w:rsidRDefault="00475F13" w:rsidP="00D0130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095FBD7E" w14:textId="77777777" w:rsidR="00475F13" w:rsidRPr="00017586" w:rsidRDefault="00475F13" w:rsidP="00D0130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38F53628" w14:textId="77777777" w:rsidR="00475F13" w:rsidRPr="00017586" w:rsidRDefault="00475F13" w:rsidP="00D0130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322B7CE4" w14:textId="77777777" w:rsidR="00475F13" w:rsidRPr="00017586" w:rsidRDefault="00475F13" w:rsidP="00D0130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75F13" w:rsidRPr="00017586" w14:paraId="1D7A4DF4" w14:textId="77777777" w:rsidTr="00D0130C">
        <w:trPr>
          <w:trHeight w:val="2484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279CF3" w14:textId="77777777" w:rsidR="00475F13" w:rsidRPr="00017586" w:rsidRDefault="00475F13" w:rsidP="00475F13">
            <w:pPr>
              <w:pStyle w:val="a4"/>
              <w:numPr>
                <w:ilvl w:val="0"/>
                <w:numId w:val="8"/>
              </w:numPr>
              <w:tabs>
                <w:tab w:val="left" w:pos="171"/>
              </w:tabs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1758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дизайн и настройка:</w:t>
            </w:r>
          </w:p>
          <w:p w14:paraId="68BD0518" w14:textId="77777777" w:rsidR="00475F13" w:rsidRPr="00017586" w:rsidRDefault="00475F13" w:rsidP="00D0130C">
            <w:pPr>
              <w:tabs>
                <w:tab w:val="left" w:pos="171"/>
              </w:tabs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1758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оформление слайдов соответствует теме, не препятствует восприятию содержания; единый шаблон оформления; текст легко читается; презентация не перегружена мультимедийными эффектами</w:t>
            </w:r>
          </w:p>
        </w:tc>
        <w:tc>
          <w:tcPr>
            <w:tcW w:w="1546" w:type="dxa"/>
          </w:tcPr>
          <w:p w14:paraId="36795C6F" w14:textId="77777777" w:rsidR="00475F13" w:rsidRPr="00017586" w:rsidRDefault="00475F13" w:rsidP="00D0130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68DBEBAF" w14:textId="77777777" w:rsidR="00475F13" w:rsidRPr="00017586" w:rsidRDefault="00475F13" w:rsidP="00D0130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57ED7EDA" w14:textId="77777777" w:rsidR="00475F13" w:rsidRPr="00017586" w:rsidRDefault="00475F13" w:rsidP="00D0130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4D2848B6" w14:textId="77777777" w:rsidR="00475F13" w:rsidRPr="00017586" w:rsidRDefault="00475F13" w:rsidP="00D0130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75F13" w:rsidRPr="00017586" w14:paraId="7F4C7BBA" w14:textId="77777777" w:rsidTr="00D0130C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D4954" w14:textId="77777777" w:rsidR="00475F13" w:rsidRPr="00017586" w:rsidRDefault="00475F13" w:rsidP="00D013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01758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Общее количество баллов</w:t>
            </w:r>
          </w:p>
        </w:tc>
        <w:tc>
          <w:tcPr>
            <w:tcW w:w="1546" w:type="dxa"/>
          </w:tcPr>
          <w:p w14:paraId="30C3047E" w14:textId="77777777" w:rsidR="00475F13" w:rsidRPr="00017586" w:rsidRDefault="00475F13" w:rsidP="00D0130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44901BAE" w14:textId="77777777" w:rsidR="00475F13" w:rsidRPr="00017586" w:rsidRDefault="00475F13" w:rsidP="00D0130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6782CE1B" w14:textId="77777777" w:rsidR="00475F13" w:rsidRPr="00017586" w:rsidRDefault="00475F13" w:rsidP="00D0130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2029D13B" w14:textId="77777777" w:rsidR="00475F13" w:rsidRPr="00017586" w:rsidRDefault="00475F13" w:rsidP="00D0130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bookmarkEnd w:id="0"/>
    <w:p w14:paraId="783FB837" w14:textId="77777777" w:rsidR="00475F13" w:rsidRPr="00017586" w:rsidRDefault="00475F13" w:rsidP="00475F13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586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Максимальное количество баллов 39:</w:t>
      </w:r>
    </w:p>
    <w:p w14:paraId="3F8B0D1E" w14:textId="77777777" w:rsidR="00475F13" w:rsidRPr="00017586" w:rsidRDefault="00475F13" w:rsidP="00475F13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586">
        <w:rPr>
          <w:rFonts w:ascii="Times New Roman" w:eastAsia="Times New Roman" w:hAnsi="Times New Roman" w:cs="Times New Roman"/>
          <w:sz w:val="24"/>
          <w:szCs w:val="24"/>
          <w:lang w:eastAsia="ru-RU"/>
        </w:rPr>
        <w:t>39-36 – «отлично»</w:t>
      </w:r>
    </w:p>
    <w:p w14:paraId="54830A8B" w14:textId="77777777" w:rsidR="00475F13" w:rsidRPr="00017586" w:rsidRDefault="00475F13" w:rsidP="00475F13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586">
        <w:rPr>
          <w:rFonts w:ascii="Times New Roman" w:eastAsia="Times New Roman" w:hAnsi="Times New Roman" w:cs="Times New Roman"/>
          <w:sz w:val="24"/>
          <w:szCs w:val="24"/>
          <w:lang w:eastAsia="ru-RU"/>
        </w:rPr>
        <w:t>35-29 – «хорошо»</w:t>
      </w:r>
    </w:p>
    <w:p w14:paraId="42385DBF" w14:textId="77777777" w:rsidR="00475F13" w:rsidRPr="00017586" w:rsidRDefault="00475F13" w:rsidP="00475F13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28-22 – «удовлетворительно» </w:t>
      </w:r>
    </w:p>
    <w:p w14:paraId="07714DC5" w14:textId="77777777" w:rsidR="00475F13" w:rsidRPr="00017586" w:rsidRDefault="00475F13" w:rsidP="00475F13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7586">
        <w:rPr>
          <w:rFonts w:ascii="Times New Roman" w:eastAsia="Times New Roman" w:hAnsi="Times New Roman" w:cs="Times New Roman"/>
          <w:sz w:val="24"/>
          <w:szCs w:val="24"/>
          <w:lang w:eastAsia="ru-RU"/>
        </w:rPr>
        <w:t>21 и ниже – «неудовлетворительно»</w:t>
      </w:r>
    </w:p>
    <w:p w14:paraId="1B3C020D" w14:textId="77777777" w:rsidR="00475F13" w:rsidRDefault="00475F13" w:rsidP="00475F1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68276ECF" w14:textId="77777777" w:rsidR="00475F13" w:rsidRPr="00E93866" w:rsidRDefault="00475F13" w:rsidP="00475F1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</w:rPr>
      </w:pPr>
      <w:r w:rsidRPr="00E93866">
        <w:rPr>
          <w:rFonts w:ascii="Times New Roman" w:eastAsia="Times New Roman" w:hAnsi="Times New Roman" w:cs="Times New Roman"/>
          <w:b/>
          <w:sz w:val="24"/>
        </w:rPr>
        <w:t>5. Оценочные</w:t>
      </w:r>
      <w:r w:rsidRPr="00E93866">
        <w:rPr>
          <w:rFonts w:ascii="Times New Roman" w:eastAsia="Times New Roman" w:hAnsi="Times New Roman" w:cs="Times New Roman"/>
          <w:b/>
          <w:spacing w:val="-9"/>
          <w:sz w:val="24"/>
        </w:rPr>
        <w:t xml:space="preserve"> </w:t>
      </w:r>
      <w:r w:rsidRPr="00E93866">
        <w:rPr>
          <w:rFonts w:ascii="Times New Roman" w:eastAsia="Times New Roman" w:hAnsi="Times New Roman" w:cs="Times New Roman"/>
          <w:b/>
          <w:sz w:val="24"/>
        </w:rPr>
        <w:t>средства</w:t>
      </w:r>
      <w:r w:rsidRPr="00E93866"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 w:rsidRPr="00E93866">
        <w:rPr>
          <w:rFonts w:ascii="Times New Roman" w:eastAsia="Times New Roman" w:hAnsi="Times New Roman" w:cs="Times New Roman"/>
          <w:b/>
          <w:sz w:val="24"/>
        </w:rPr>
        <w:t>по</w:t>
      </w:r>
      <w:r w:rsidRPr="00E93866"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 w:rsidRPr="00E93866">
        <w:rPr>
          <w:rFonts w:ascii="Times New Roman" w:eastAsia="Times New Roman" w:hAnsi="Times New Roman" w:cs="Times New Roman"/>
          <w:b/>
          <w:sz w:val="24"/>
        </w:rPr>
        <w:t>дисциплине</w:t>
      </w:r>
      <w:r w:rsidRPr="00E93866"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 w:rsidRPr="00E93866">
        <w:rPr>
          <w:rFonts w:ascii="Times New Roman" w:eastAsia="Times New Roman" w:hAnsi="Times New Roman" w:cs="Times New Roman"/>
          <w:b/>
          <w:sz w:val="24"/>
        </w:rPr>
        <w:t>для</w:t>
      </w:r>
      <w:r w:rsidRPr="00E93866"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 w:rsidRPr="00E93866">
        <w:rPr>
          <w:rFonts w:ascii="Times New Roman" w:eastAsia="Times New Roman" w:hAnsi="Times New Roman" w:cs="Times New Roman"/>
          <w:b/>
          <w:sz w:val="24"/>
        </w:rPr>
        <w:t>промежуточного</w:t>
      </w:r>
      <w:r w:rsidRPr="00E93866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E93866">
        <w:rPr>
          <w:rFonts w:ascii="Times New Roman" w:eastAsia="Times New Roman" w:hAnsi="Times New Roman" w:cs="Times New Roman"/>
          <w:b/>
          <w:sz w:val="24"/>
        </w:rPr>
        <w:t>контроля</w:t>
      </w:r>
    </w:p>
    <w:p w14:paraId="4BD2DCFB" w14:textId="2556F6AC" w:rsidR="00475F13" w:rsidRPr="00E93866" w:rsidRDefault="00475F13" w:rsidP="001833A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3866">
        <w:rPr>
          <w:rFonts w:ascii="Times New Roman" w:eastAsia="Times New Roman" w:hAnsi="Times New Roman" w:cs="Times New Roman"/>
          <w:b/>
          <w:sz w:val="24"/>
          <w:szCs w:val="24"/>
        </w:rPr>
        <w:t xml:space="preserve">5.1.  Вопросы к </w:t>
      </w:r>
      <w:r w:rsidR="006D4B6E">
        <w:rPr>
          <w:rFonts w:ascii="Times New Roman" w:eastAsia="Times New Roman" w:hAnsi="Times New Roman" w:cs="Times New Roman"/>
          <w:b/>
          <w:sz w:val="24"/>
          <w:szCs w:val="24"/>
        </w:rPr>
        <w:t>зачету</w:t>
      </w:r>
    </w:p>
    <w:p w14:paraId="73746498" w14:textId="117AAE1F" w:rsidR="00475F13" w:rsidRPr="00E93866" w:rsidRDefault="00475F13" w:rsidP="00475F13">
      <w:pPr>
        <w:widowControl w:val="0"/>
        <w:autoSpaceDE w:val="0"/>
        <w:autoSpaceDN w:val="0"/>
        <w:spacing w:after="0" w:line="240" w:lineRule="auto"/>
        <w:ind w:right="11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866">
        <w:rPr>
          <w:rFonts w:ascii="Times New Roman" w:eastAsia="Times New Roman" w:hAnsi="Times New Roman" w:cs="Times New Roman"/>
          <w:sz w:val="24"/>
          <w:szCs w:val="24"/>
        </w:rPr>
        <w:t xml:space="preserve">Обязательным условием получения </w:t>
      </w:r>
      <w:r>
        <w:rPr>
          <w:rFonts w:ascii="Times New Roman" w:eastAsia="Times New Roman" w:hAnsi="Times New Roman" w:cs="Times New Roman"/>
          <w:sz w:val="24"/>
          <w:szCs w:val="24"/>
        </w:rPr>
        <w:t>зачета</w:t>
      </w:r>
      <w:r w:rsidRPr="00E93866">
        <w:rPr>
          <w:rFonts w:ascii="Times New Roman" w:eastAsia="Times New Roman" w:hAnsi="Times New Roman" w:cs="Times New Roman"/>
          <w:sz w:val="24"/>
          <w:szCs w:val="24"/>
        </w:rPr>
        <w:t xml:space="preserve"> является выполнение всех практических</w:t>
      </w:r>
      <w:r w:rsidRPr="00E9386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3866">
        <w:rPr>
          <w:rFonts w:ascii="Times New Roman" w:eastAsia="Times New Roman" w:hAnsi="Times New Roman" w:cs="Times New Roman"/>
          <w:sz w:val="24"/>
          <w:szCs w:val="24"/>
        </w:rPr>
        <w:t>заданий</w:t>
      </w:r>
      <w:r w:rsidRPr="00E9386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3866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E9386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3866">
        <w:rPr>
          <w:rFonts w:ascii="Times New Roman" w:eastAsia="Times New Roman" w:hAnsi="Times New Roman" w:cs="Times New Roman"/>
          <w:sz w:val="24"/>
          <w:szCs w:val="24"/>
        </w:rPr>
        <w:t>курсу, защита реферата и прохождение тестовых заданий.</w:t>
      </w:r>
      <w:r w:rsidRPr="00E9386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3866">
        <w:rPr>
          <w:rFonts w:ascii="Times New Roman" w:eastAsia="Times New Roman" w:hAnsi="Times New Roman" w:cs="Times New Roman"/>
          <w:sz w:val="24"/>
          <w:szCs w:val="24"/>
        </w:rPr>
        <w:t>Среднее</w:t>
      </w:r>
      <w:r w:rsidRPr="00E9386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3866">
        <w:rPr>
          <w:rFonts w:ascii="Times New Roman" w:eastAsia="Times New Roman" w:hAnsi="Times New Roman" w:cs="Times New Roman"/>
          <w:sz w:val="24"/>
          <w:szCs w:val="24"/>
        </w:rPr>
        <w:t>арифметическое</w:t>
      </w:r>
      <w:r w:rsidRPr="00E9386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3866">
        <w:rPr>
          <w:rFonts w:ascii="Times New Roman" w:eastAsia="Times New Roman" w:hAnsi="Times New Roman" w:cs="Times New Roman"/>
          <w:sz w:val="24"/>
          <w:szCs w:val="24"/>
        </w:rPr>
        <w:t>значение всех полученных оценок в ходе текущей аттестации может служить основанием для</w:t>
      </w:r>
      <w:r w:rsidRPr="00E9386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зачета</w:t>
      </w:r>
      <w:r w:rsidRPr="00E9386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3440C23" w14:textId="77777777" w:rsidR="00475F13" w:rsidRPr="00E93866" w:rsidRDefault="00475F13" w:rsidP="00475F13">
      <w:pPr>
        <w:widowControl w:val="0"/>
        <w:autoSpaceDE w:val="0"/>
        <w:autoSpaceDN w:val="0"/>
        <w:spacing w:after="0" w:line="240" w:lineRule="auto"/>
        <w:ind w:right="113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93866">
        <w:rPr>
          <w:rFonts w:ascii="Times New Roman" w:eastAsia="Times New Roman" w:hAnsi="Times New Roman" w:cs="Times New Roman"/>
          <w:sz w:val="24"/>
          <w:szCs w:val="24"/>
        </w:rPr>
        <w:t xml:space="preserve">В тестовом задании представлены вопросы, которые имеют закрытый и открытый </w:t>
      </w:r>
      <w:r w:rsidRPr="00E93866">
        <w:rPr>
          <w:rFonts w:ascii="Times New Roman" w:eastAsia="Times New Roman" w:hAnsi="Times New Roman" w:cs="Times New Roman"/>
          <w:sz w:val="24"/>
          <w:szCs w:val="24"/>
        </w:rPr>
        <w:lastRenderedPageBreak/>
        <w:t>характер.</w:t>
      </w:r>
    </w:p>
    <w:tbl>
      <w:tblPr>
        <w:tblStyle w:val="11"/>
        <w:tblW w:w="9634" w:type="dxa"/>
        <w:tblLayout w:type="fixed"/>
        <w:tblLook w:val="04A0" w:firstRow="1" w:lastRow="0" w:firstColumn="1" w:lastColumn="0" w:noHBand="0" w:noVBand="1"/>
      </w:tblPr>
      <w:tblGrid>
        <w:gridCol w:w="5665"/>
        <w:gridCol w:w="3969"/>
      </w:tblGrid>
      <w:tr w:rsidR="00380058" w:rsidRPr="00AF7AE6" w14:paraId="53114075" w14:textId="77777777" w:rsidTr="00113629">
        <w:tc>
          <w:tcPr>
            <w:tcW w:w="5665" w:type="dxa"/>
          </w:tcPr>
          <w:p w14:paraId="51C30B46" w14:textId="77777777" w:rsidR="00380058" w:rsidRPr="00AF7AE6" w:rsidRDefault="00380058" w:rsidP="00113629">
            <w:pPr>
              <w:tabs>
                <w:tab w:val="left" w:pos="426"/>
                <w:tab w:val="left" w:pos="6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F7AE6"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  <w:proofErr w:type="spellEnd"/>
          </w:p>
        </w:tc>
        <w:tc>
          <w:tcPr>
            <w:tcW w:w="3969" w:type="dxa"/>
          </w:tcPr>
          <w:p w14:paraId="42946C73" w14:textId="77777777" w:rsidR="00380058" w:rsidRPr="00AF7AE6" w:rsidRDefault="00380058" w:rsidP="00113629">
            <w:pPr>
              <w:tabs>
                <w:tab w:val="left" w:pos="426"/>
                <w:tab w:val="left" w:pos="6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F7AE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  <w:proofErr w:type="spellEnd"/>
          </w:p>
        </w:tc>
      </w:tr>
      <w:tr w:rsidR="00380058" w:rsidRPr="00AF7AE6" w14:paraId="373D8541" w14:textId="77777777" w:rsidTr="00113629">
        <w:trPr>
          <w:trHeight w:val="299"/>
        </w:trPr>
        <w:tc>
          <w:tcPr>
            <w:tcW w:w="5665" w:type="dxa"/>
          </w:tcPr>
          <w:p w14:paraId="57E2A9AF" w14:textId="77777777" w:rsidR="00380058" w:rsidRPr="00C3691B" w:rsidRDefault="00380058" w:rsidP="00113629">
            <w:pPr>
              <w:pStyle w:val="1"/>
              <w:ind w:left="0"/>
              <w:rPr>
                <w:sz w:val="24"/>
                <w:szCs w:val="24"/>
                <w:lang w:val="ru-RU"/>
              </w:rPr>
            </w:pPr>
            <w:r w:rsidRPr="00C3691B">
              <w:rPr>
                <w:sz w:val="24"/>
                <w:szCs w:val="24"/>
                <w:lang w:val="ru-RU"/>
              </w:rPr>
              <w:t xml:space="preserve">1. </w:t>
            </w:r>
            <w:r w:rsidRPr="00A37A87">
              <w:rPr>
                <w:bCs/>
                <w:sz w:val="24"/>
                <w:szCs w:val="24"/>
                <w:lang w:val="ru-RU"/>
              </w:rPr>
              <w:t>Комбинация текстовой, графической, аудио-, видео- и анимированной информации, реализованная компьютерными инструментальными средствами</w:t>
            </w:r>
            <w:r w:rsidRPr="00C3691B">
              <w:rPr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– </w:t>
            </w:r>
            <w:r w:rsidRPr="00C3691B">
              <w:rPr>
                <w:sz w:val="24"/>
                <w:szCs w:val="24"/>
                <w:lang w:val="ru-RU"/>
              </w:rPr>
              <w:t>это  _________________________________</w:t>
            </w:r>
          </w:p>
        </w:tc>
        <w:tc>
          <w:tcPr>
            <w:tcW w:w="3969" w:type="dxa"/>
          </w:tcPr>
          <w:p w14:paraId="2D948EF8" w14:textId="77777777" w:rsidR="00380058" w:rsidRPr="00A37A87" w:rsidRDefault="00380058" w:rsidP="00113629">
            <w:pPr>
              <w:tabs>
                <w:tab w:val="left" w:pos="426"/>
                <w:tab w:val="left" w:pos="602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C369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Мультимедиа</w:t>
            </w:r>
            <w:r w:rsidRPr="00A37A8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</w:t>
            </w:r>
          </w:p>
        </w:tc>
      </w:tr>
      <w:tr w:rsidR="00380058" w:rsidRPr="00AF7AE6" w14:paraId="361DE00D" w14:textId="77777777" w:rsidTr="00113629">
        <w:trPr>
          <w:trHeight w:val="299"/>
        </w:trPr>
        <w:tc>
          <w:tcPr>
            <w:tcW w:w="5665" w:type="dxa"/>
          </w:tcPr>
          <w:p w14:paraId="4E2DDB31" w14:textId="77777777" w:rsidR="00380058" w:rsidRPr="001833AA" w:rsidRDefault="00380058" w:rsidP="00113629">
            <w:pPr>
              <w:pStyle w:val="1"/>
              <w:spacing w:after="0" w:line="24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2</w:t>
            </w:r>
            <w:r w:rsidRPr="001833AA">
              <w:rPr>
                <w:sz w:val="24"/>
                <w:szCs w:val="24"/>
                <w:lang w:val="ru-RU"/>
              </w:rPr>
              <w:t>. Возможность</w:t>
            </w:r>
            <w:r w:rsidRPr="001833AA">
              <w:rPr>
                <w:bCs/>
                <w:sz w:val="24"/>
                <w:szCs w:val="24"/>
                <w:lang w:val="ru-RU"/>
              </w:rPr>
              <w:t xml:space="preserve"> управления человеком мультимедийной информацией в режиме диалога</w:t>
            </w:r>
            <w:r w:rsidRPr="001833AA">
              <w:rPr>
                <w:sz w:val="24"/>
                <w:szCs w:val="24"/>
                <w:lang w:val="ru-RU"/>
              </w:rPr>
              <w:t xml:space="preserve"> </w:t>
            </w:r>
          </w:p>
          <w:p w14:paraId="503EB2B4" w14:textId="77777777" w:rsidR="00380058" w:rsidRPr="001833AA" w:rsidRDefault="00380058" w:rsidP="00113629">
            <w:pPr>
              <w:pStyle w:val="1"/>
              <w:spacing w:after="0" w:line="24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1833AA">
              <w:rPr>
                <w:sz w:val="24"/>
                <w:szCs w:val="24"/>
                <w:lang w:val="ru-RU"/>
              </w:rPr>
              <w:t xml:space="preserve">а) </w:t>
            </w:r>
            <w:proofErr w:type="spellStart"/>
            <w:r w:rsidRPr="001833AA">
              <w:rPr>
                <w:sz w:val="24"/>
                <w:szCs w:val="24"/>
                <w:lang w:val="ru-RU"/>
              </w:rPr>
              <w:t>мультимедийность</w:t>
            </w:r>
            <w:proofErr w:type="spellEnd"/>
          </w:p>
          <w:p w14:paraId="105A7D4F" w14:textId="77777777" w:rsidR="00380058" w:rsidRPr="001833AA" w:rsidRDefault="00380058" w:rsidP="00113629">
            <w:pPr>
              <w:pStyle w:val="1"/>
              <w:spacing w:after="0" w:line="24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1833AA">
              <w:rPr>
                <w:sz w:val="24"/>
                <w:szCs w:val="24"/>
                <w:lang w:val="ru-RU"/>
              </w:rPr>
              <w:t>б) интерактивность</w:t>
            </w:r>
          </w:p>
          <w:p w14:paraId="7A85F1F9" w14:textId="77777777" w:rsidR="00380058" w:rsidRPr="001833AA" w:rsidRDefault="00380058" w:rsidP="00113629">
            <w:pPr>
              <w:pStyle w:val="1"/>
              <w:spacing w:after="0" w:line="24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1833AA">
              <w:rPr>
                <w:sz w:val="24"/>
                <w:szCs w:val="24"/>
                <w:lang w:val="ru-RU"/>
              </w:rPr>
              <w:t>в) навигация</w:t>
            </w:r>
          </w:p>
          <w:p w14:paraId="7FA0D916" w14:textId="77777777" w:rsidR="00380058" w:rsidRPr="00017586" w:rsidRDefault="00380058" w:rsidP="00113629">
            <w:pPr>
              <w:pStyle w:val="1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017586">
              <w:rPr>
                <w:sz w:val="24"/>
                <w:szCs w:val="24"/>
              </w:rPr>
              <w:t xml:space="preserve">г) </w:t>
            </w:r>
            <w:proofErr w:type="spellStart"/>
            <w:r w:rsidRPr="00017586">
              <w:rPr>
                <w:sz w:val="24"/>
                <w:szCs w:val="24"/>
              </w:rPr>
              <w:t>броузинг</w:t>
            </w:r>
            <w:proofErr w:type="spellEnd"/>
          </w:p>
        </w:tc>
        <w:tc>
          <w:tcPr>
            <w:tcW w:w="3969" w:type="dxa"/>
          </w:tcPr>
          <w:p w14:paraId="58B5161B" w14:textId="77777777" w:rsidR="00380058" w:rsidRPr="00A37A87" w:rsidRDefault="00380058" w:rsidP="00113629">
            <w:pPr>
              <w:tabs>
                <w:tab w:val="left" w:pos="426"/>
                <w:tab w:val="left" w:pos="602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7A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б) </w:t>
            </w:r>
            <w:proofErr w:type="spellStart"/>
            <w:r w:rsidRPr="00A37A87">
              <w:rPr>
                <w:rFonts w:ascii="Times New Roman" w:hAnsi="Times New Roman" w:cs="Times New Roman"/>
                <w:bCs/>
                <w:sz w:val="24"/>
                <w:szCs w:val="24"/>
              </w:rPr>
              <w:t>интерактивность</w:t>
            </w:r>
            <w:proofErr w:type="spellEnd"/>
            <w:r w:rsidRPr="00A37A8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380058" w:rsidRPr="00AF7AE6" w14:paraId="370F1C31" w14:textId="77777777" w:rsidTr="00113629">
        <w:trPr>
          <w:trHeight w:val="1262"/>
        </w:trPr>
        <w:tc>
          <w:tcPr>
            <w:tcW w:w="5665" w:type="dxa"/>
          </w:tcPr>
          <w:p w14:paraId="33292F2F" w14:textId="77777777" w:rsidR="00380058" w:rsidRPr="001833AA" w:rsidRDefault="00380058" w:rsidP="00113629">
            <w:pPr>
              <w:pStyle w:val="1"/>
              <w:spacing w:after="0" w:line="240" w:lineRule="auto"/>
              <w:ind w:left="0"/>
              <w:jc w:val="both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Cs w:val="24"/>
                <w:lang w:val="ru-RU"/>
              </w:rPr>
              <w:t>3</w:t>
            </w:r>
            <w:r w:rsidRPr="001833AA">
              <w:rPr>
                <w:bCs/>
                <w:sz w:val="24"/>
                <w:szCs w:val="24"/>
                <w:lang w:val="ru-RU"/>
              </w:rPr>
              <w:t>. Возможность выбора элементов содержания (или выхода за пределы конкретного текста), используя специальные меню</w:t>
            </w:r>
          </w:p>
          <w:p w14:paraId="4E03FD75" w14:textId="77777777" w:rsidR="00380058" w:rsidRPr="001833AA" w:rsidRDefault="00380058" w:rsidP="00113629">
            <w:pPr>
              <w:pStyle w:val="1"/>
              <w:spacing w:after="0" w:line="24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1833AA">
              <w:rPr>
                <w:sz w:val="24"/>
                <w:szCs w:val="24"/>
                <w:lang w:val="ru-RU"/>
              </w:rPr>
              <w:t>а) линейная навигация</w:t>
            </w:r>
          </w:p>
          <w:p w14:paraId="0A1F541D" w14:textId="77777777" w:rsidR="00380058" w:rsidRPr="001833AA" w:rsidRDefault="00380058" w:rsidP="00113629">
            <w:pPr>
              <w:pStyle w:val="1"/>
              <w:spacing w:after="0" w:line="24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1833AA">
              <w:rPr>
                <w:sz w:val="24"/>
                <w:szCs w:val="24"/>
                <w:lang w:val="ru-RU"/>
              </w:rPr>
              <w:t>б) иерархическая навигация</w:t>
            </w:r>
          </w:p>
          <w:p w14:paraId="6EEA9182" w14:textId="77777777" w:rsidR="00380058" w:rsidRPr="00475F13" w:rsidRDefault="00380058" w:rsidP="00113629">
            <w:pPr>
              <w:pStyle w:val="1"/>
              <w:spacing w:after="0" w:line="24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017586">
              <w:rPr>
                <w:sz w:val="24"/>
                <w:szCs w:val="24"/>
              </w:rPr>
              <w:t xml:space="preserve">в) </w:t>
            </w:r>
            <w:proofErr w:type="spellStart"/>
            <w:r w:rsidRPr="00017586">
              <w:rPr>
                <w:sz w:val="24"/>
                <w:szCs w:val="24"/>
              </w:rPr>
              <w:t>внутритекстовая</w:t>
            </w:r>
            <w:proofErr w:type="spellEnd"/>
            <w:r w:rsidRPr="00017586">
              <w:rPr>
                <w:sz w:val="24"/>
                <w:szCs w:val="24"/>
              </w:rPr>
              <w:t xml:space="preserve"> </w:t>
            </w:r>
            <w:proofErr w:type="spellStart"/>
            <w:r w:rsidRPr="00017586">
              <w:rPr>
                <w:sz w:val="24"/>
                <w:szCs w:val="24"/>
              </w:rPr>
              <w:t>навигация</w:t>
            </w:r>
            <w:proofErr w:type="spellEnd"/>
          </w:p>
        </w:tc>
        <w:tc>
          <w:tcPr>
            <w:tcW w:w="3969" w:type="dxa"/>
          </w:tcPr>
          <w:p w14:paraId="37DD122D" w14:textId="77777777" w:rsidR="00380058" w:rsidRPr="00A37A87" w:rsidRDefault="00380058" w:rsidP="00113629">
            <w:pPr>
              <w:tabs>
                <w:tab w:val="left" w:pos="426"/>
                <w:tab w:val="left" w:pos="602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7A87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proofErr w:type="spellStart"/>
            <w:r w:rsidRPr="00A37A87">
              <w:rPr>
                <w:rFonts w:ascii="Times New Roman" w:hAnsi="Times New Roman" w:cs="Times New Roman"/>
                <w:sz w:val="24"/>
                <w:szCs w:val="24"/>
              </w:rPr>
              <w:t>иерархическая</w:t>
            </w:r>
            <w:proofErr w:type="spellEnd"/>
            <w:r w:rsidRPr="00A37A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37A87">
              <w:rPr>
                <w:rFonts w:ascii="Times New Roman" w:hAnsi="Times New Roman" w:cs="Times New Roman"/>
                <w:sz w:val="24"/>
                <w:szCs w:val="24"/>
              </w:rPr>
              <w:t>навигация</w:t>
            </w:r>
            <w:proofErr w:type="spellEnd"/>
          </w:p>
        </w:tc>
      </w:tr>
      <w:tr w:rsidR="00380058" w:rsidRPr="00AF7AE6" w14:paraId="648852B9" w14:textId="77777777" w:rsidTr="00113629">
        <w:trPr>
          <w:trHeight w:val="1262"/>
        </w:trPr>
        <w:tc>
          <w:tcPr>
            <w:tcW w:w="5665" w:type="dxa"/>
          </w:tcPr>
          <w:p w14:paraId="59B96774" w14:textId="77777777" w:rsidR="00380058" w:rsidRPr="001833AA" w:rsidRDefault="00380058" w:rsidP="00113629">
            <w:pPr>
              <w:pStyle w:val="1"/>
              <w:spacing w:after="0" w:line="240" w:lineRule="auto"/>
              <w:ind w:left="0"/>
              <w:jc w:val="both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Cs w:val="24"/>
                <w:lang w:val="ru-RU"/>
              </w:rPr>
              <w:t>4</w:t>
            </w:r>
            <w:r w:rsidRPr="001833AA">
              <w:rPr>
                <w:bCs/>
                <w:sz w:val="24"/>
                <w:szCs w:val="24"/>
                <w:lang w:val="ru-RU"/>
              </w:rPr>
              <w:t>. Большое количество анимационных эффектов характерно для</w:t>
            </w:r>
          </w:p>
          <w:p w14:paraId="38C2BD4F" w14:textId="77777777" w:rsidR="00380058" w:rsidRPr="001833AA" w:rsidRDefault="00380058" w:rsidP="00113629">
            <w:pPr>
              <w:pStyle w:val="1"/>
              <w:spacing w:after="0" w:line="24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1833AA">
              <w:rPr>
                <w:sz w:val="24"/>
                <w:szCs w:val="24"/>
                <w:lang w:val="ru-RU"/>
              </w:rPr>
              <w:t>а) информационного ролика</w:t>
            </w:r>
          </w:p>
          <w:p w14:paraId="21E55652" w14:textId="77777777" w:rsidR="00380058" w:rsidRPr="001833AA" w:rsidRDefault="00380058" w:rsidP="00113629">
            <w:pPr>
              <w:pStyle w:val="1"/>
              <w:spacing w:after="0" w:line="24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1833AA">
              <w:rPr>
                <w:sz w:val="24"/>
                <w:szCs w:val="24"/>
                <w:lang w:val="ru-RU"/>
              </w:rPr>
              <w:t>б) официальной деловой презентации</w:t>
            </w:r>
          </w:p>
          <w:p w14:paraId="762D3A5D" w14:textId="77777777" w:rsidR="00380058" w:rsidRPr="00902897" w:rsidRDefault="00380058" w:rsidP="00113629">
            <w:pPr>
              <w:pStyle w:val="1"/>
              <w:spacing w:after="0" w:line="24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017586">
              <w:rPr>
                <w:sz w:val="24"/>
                <w:szCs w:val="24"/>
              </w:rPr>
              <w:t xml:space="preserve">в) </w:t>
            </w:r>
            <w:proofErr w:type="spellStart"/>
            <w:r>
              <w:rPr>
                <w:sz w:val="24"/>
                <w:szCs w:val="24"/>
              </w:rPr>
              <w:t>учебной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презентации</w:t>
            </w:r>
            <w:proofErr w:type="spellEnd"/>
          </w:p>
        </w:tc>
        <w:tc>
          <w:tcPr>
            <w:tcW w:w="3969" w:type="dxa"/>
          </w:tcPr>
          <w:p w14:paraId="4024F2ED" w14:textId="77777777" w:rsidR="00380058" w:rsidRPr="00A37A87" w:rsidRDefault="00380058" w:rsidP="00113629">
            <w:pPr>
              <w:tabs>
                <w:tab w:val="left" w:pos="426"/>
                <w:tab w:val="left" w:pos="602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7A87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proofErr w:type="spellStart"/>
            <w:r w:rsidRPr="00A37A87">
              <w:rPr>
                <w:rFonts w:ascii="Times New Roman" w:hAnsi="Times New Roman" w:cs="Times New Roman"/>
                <w:sz w:val="24"/>
                <w:szCs w:val="24"/>
              </w:rPr>
              <w:t>информационного</w:t>
            </w:r>
            <w:proofErr w:type="spellEnd"/>
            <w:r w:rsidRPr="00A37A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37A87">
              <w:rPr>
                <w:rFonts w:ascii="Times New Roman" w:hAnsi="Times New Roman" w:cs="Times New Roman"/>
                <w:sz w:val="24"/>
                <w:szCs w:val="24"/>
              </w:rPr>
              <w:t>ролика</w:t>
            </w:r>
            <w:proofErr w:type="spellEnd"/>
          </w:p>
        </w:tc>
      </w:tr>
      <w:tr w:rsidR="00380058" w:rsidRPr="00AF7AE6" w14:paraId="12F124EE" w14:textId="77777777" w:rsidTr="00113629">
        <w:trPr>
          <w:trHeight w:val="1262"/>
        </w:trPr>
        <w:tc>
          <w:tcPr>
            <w:tcW w:w="5665" w:type="dxa"/>
          </w:tcPr>
          <w:p w14:paraId="5CDA813C" w14:textId="77777777" w:rsidR="00380058" w:rsidRPr="001833AA" w:rsidRDefault="00380058" w:rsidP="00113629">
            <w:pPr>
              <w:pStyle w:val="1"/>
              <w:spacing w:after="0" w:line="240" w:lineRule="auto"/>
              <w:ind w:left="0"/>
              <w:jc w:val="both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Cs w:val="24"/>
                <w:lang w:val="ru-RU"/>
              </w:rPr>
              <w:t>5</w:t>
            </w:r>
            <w:r w:rsidRPr="001833AA">
              <w:rPr>
                <w:bCs/>
                <w:sz w:val="24"/>
                <w:szCs w:val="24"/>
                <w:lang w:val="ru-RU"/>
              </w:rPr>
              <w:t>. Подвид обучающей презентации, ориентированной на закрепление отдельных навыков</w:t>
            </w:r>
          </w:p>
          <w:p w14:paraId="459CC891" w14:textId="77777777" w:rsidR="00380058" w:rsidRPr="001833AA" w:rsidRDefault="00380058" w:rsidP="00113629">
            <w:pPr>
              <w:pStyle w:val="1"/>
              <w:spacing w:after="0" w:line="24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1833AA">
              <w:rPr>
                <w:sz w:val="24"/>
                <w:szCs w:val="24"/>
                <w:lang w:val="ru-RU"/>
              </w:rPr>
              <w:t>а) презентация-плакат</w:t>
            </w:r>
          </w:p>
          <w:p w14:paraId="2AC7407D" w14:textId="77777777" w:rsidR="00380058" w:rsidRPr="001833AA" w:rsidRDefault="00380058" w:rsidP="00113629">
            <w:pPr>
              <w:pStyle w:val="1"/>
              <w:spacing w:after="0" w:line="24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1833AA">
              <w:rPr>
                <w:sz w:val="24"/>
                <w:szCs w:val="24"/>
                <w:lang w:val="ru-RU"/>
              </w:rPr>
              <w:t>б) презентация-тренажер</w:t>
            </w:r>
          </w:p>
          <w:p w14:paraId="3901BEC5" w14:textId="77777777" w:rsidR="00380058" w:rsidRPr="00A37A87" w:rsidRDefault="00380058" w:rsidP="00113629">
            <w:pPr>
              <w:pStyle w:val="1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017586">
              <w:rPr>
                <w:sz w:val="24"/>
                <w:szCs w:val="24"/>
              </w:rPr>
              <w:t xml:space="preserve">в) </w:t>
            </w:r>
            <w:proofErr w:type="spellStart"/>
            <w:r>
              <w:rPr>
                <w:sz w:val="24"/>
                <w:szCs w:val="24"/>
              </w:rPr>
              <w:t>информационный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ролик</w:t>
            </w:r>
            <w:proofErr w:type="spellEnd"/>
          </w:p>
        </w:tc>
        <w:tc>
          <w:tcPr>
            <w:tcW w:w="3969" w:type="dxa"/>
          </w:tcPr>
          <w:p w14:paraId="130070B9" w14:textId="77777777" w:rsidR="00380058" w:rsidRPr="00A37A87" w:rsidRDefault="00380058" w:rsidP="00113629">
            <w:pPr>
              <w:tabs>
                <w:tab w:val="left" w:pos="426"/>
                <w:tab w:val="left" w:pos="602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7A87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proofErr w:type="spellStart"/>
            <w:r w:rsidRPr="00A37A87">
              <w:rPr>
                <w:rFonts w:ascii="Times New Roman" w:hAnsi="Times New Roman" w:cs="Times New Roman"/>
                <w:sz w:val="24"/>
                <w:szCs w:val="24"/>
              </w:rPr>
              <w:t>презентация-тренажер</w:t>
            </w:r>
            <w:proofErr w:type="spellEnd"/>
          </w:p>
        </w:tc>
      </w:tr>
      <w:tr w:rsidR="00380058" w:rsidRPr="00AF7AE6" w14:paraId="070F6A1C" w14:textId="77777777" w:rsidTr="00113629">
        <w:trPr>
          <w:trHeight w:val="1262"/>
        </w:trPr>
        <w:tc>
          <w:tcPr>
            <w:tcW w:w="5665" w:type="dxa"/>
          </w:tcPr>
          <w:p w14:paraId="48226905" w14:textId="77777777" w:rsidR="00380058" w:rsidRPr="001833AA" w:rsidRDefault="00380058" w:rsidP="00113629">
            <w:pPr>
              <w:pStyle w:val="1"/>
              <w:spacing w:after="0" w:line="240" w:lineRule="auto"/>
              <w:ind w:left="0"/>
              <w:jc w:val="both"/>
              <w:rPr>
                <w:lang w:val="ru-RU"/>
              </w:rPr>
            </w:pPr>
            <w:r>
              <w:rPr>
                <w:bCs/>
                <w:szCs w:val="24"/>
                <w:lang w:val="ru-RU"/>
              </w:rPr>
              <w:t>6</w:t>
            </w:r>
            <w:r w:rsidRPr="001833AA">
              <w:rPr>
                <w:bCs/>
                <w:sz w:val="24"/>
                <w:szCs w:val="24"/>
                <w:lang w:val="ru-RU"/>
              </w:rPr>
              <w:t>. Способность презентации обеспечить наиболее безопасное, комфортное и эффективное восприятие информации, исходя из физических и психических особенностей человеческого организма называется</w:t>
            </w:r>
          </w:p>
          <w:p w14:paraId="6B23C53F" w14:textId="77777777" w:rsidR="00380058" w:rsidRPr="001833AA" w:rsidRDefault="00380058" w:rsidP="00113629">
            <w:pPr>
              <w:pStyle w:val="1"/>
              <w:spacing w:after="0" w:line="24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1833AA">
              <w:rPr>
                <w:sz w:val="24"/>
                <w:szCs w:val="24"/>
                <w:lang w:val="ru-RU"/>
              </w:rPr>
              <w:t>а) удобочитаемость презентации</w:t>
            </w:r>
          </w:p>
          <w:p w14:paraId="5652F952" w14:textId="77777777" w:rsidR="00380058" w:rsidRPr="001833AA" w:rsidRDefault="00380058" w:rsidP="00113629">
            <w:pPr>
              <w:pStyle w:val="1"/>
              <w:spacing w:after="0" w:line="24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1833AA">
              <w:rPr>
                <w:sz w:val="24"/>
                <w:szCs w:val="24"/>
                <w:lang w:val="ru-RU"/>
              </w:rPr>
              <w:t>б) эргономика презентации</w:t>
            </w:r>
          </w:p>
          <w:p w14:paraId="4833AD4F" w14:textId="77777777" w:rsidR="00380058" w:rsidRPr="00A37A87" w:rsidRDefault="00380058" w:rsidP="00113629">
            <w:pPr>
              <w:pStyle w:val="1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017586">
              <w:rPr>
                <w:sz w:val="24"/>
                <w:szCs w:val="24"/>
              </w:rPr>
              <w:t xml:space="preserve">в) </w:t>
            </w:r>
            <w:proofErr w:type="spellStart"/>
            <w:r>
              <w:rPr>
                <w:sz w:val="24"/>
                <w:szCs w:val="24"/>
              </w:rPr>
              <w:t>содержательность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презентации</w:t>
            </w:r>
            <w:proofErr w:type="spellEnd"/>
          </w:p>
        </w:tc>
        <w:tc>
          <w:tcPr>
            <w:tcW w:w="3969" w:type="dxa"/>
          </w:tcPr>
          <w:p w14:paraId="018C8678" w14:textId="7A51820F" w:rsidR="00380058" w:rsidRPr="00A37A87" w:rsidRDefault="00380058" w:rsidP="00113629">
            <w:pPr>
              <w:tabs>
                <w:tab w:val="left" w:pos="426"/>
                <w:tab w:val="left" w:pos="602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1" w:name="_GoBack"/>
            <w:bookmarkEnd w:id="1"/>
            <w:r w:rsidRPr="00A37A87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proofErr w:type="spellStart"/>
            <w:r w:rsidRPr="00A37A87">
              <w:rPr>
                <w:rFonts w:ascii="Times New Roman" w:hAnsi="Times New Roman" w:cs="Times New Roman"/>
                <w:sz w:val="24"/>
                <w:szCs w:val="24"/>
              </w:rPr>
              <w:t>эргономика</w:t>
            </w:r>
            <w:proofErr w:type="spellEnd"/>
            <w:r w:rsidRPr="00A37A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37A87">
              <w:rPr>
                <w:rFonts w:ascii="Times New Roman" w:hAnsi="Times New Roman" w:cs="Times New Roman"/>
                <w:sz w:val="24"/>
                <w:szCs w:val="24"/>
              </w:rPr>
              <w:t>презентации</w:t>
            </w:r>
            <w:proofErr w:type="spellEnd"/>
          </w:p>
        </w:tc>
      </w:tr>
      <w:tr w:rsidR="00380058" w:rsidRPr="00AF7AE6" w14:paraId="479DDC7E" w14:textId="77777777" w:rsidTr="00113629">
        <w:trPr>
          <w:trHeight w:val="627"/>
        </w:trPr>
        <w:tc>
          <w:tcPr>
            <w:tcW w:w="5665" w:type="dxa"/>
          </w:tcPr>
          <w:p w14:paraId="756676B5" w14:textId="77777777" w:rsidR="00380058" w:rsidRPr="00A37A87" w:rsidRDefault="00380058" w:rsidP="00113629">
            <w:pPr>
              <w:pStyle w:val="1"/>
              <w:spacing w:after="0" w:line="240" w:lineRule="auto"/>
              <w:ind w:left="0"/>
              <w:jc w:val="both"/>
              <w:rPr>
                <w:lang w:val="ru-RU"/>
              </w:rPr>
            </w:pPr>
            <w:r>
              <w:rPr>
                <w:bCs/>
                <w:szCs w:val="24"/>
                <w:lang w:val="ru-RU"/>
              </w:rPr>
              <w:t>7</w:t>
            </w:r>
            <w:r w:rsidRPr="00A37A87">
              <w:rPr>
                <w:bCs/>
                <w:sz w:val="24"/>
                <w:szCs w:val="24"/>
                <w:lang w:val="ru-RU"/>
              </w:rPr>
              <w:t>. Выразительная визуальная форма, распознаваемая за минимальное время называется___________</w:t>
            </w:r>
          </w:p>
        </w:tc>
        <w:tc>
          <w:tcPr>
            <w:tcW w:w="3969" w:type="dxa"/>
          </w:tcPr>
          <w:p w14:paraId="76E4EE7B" w14:textId="77777777" w:rsidR="00380058" w:rsidRPr="00A37A87" w:rsidRDefault="00380058" w:rsidP="00113629">
            <w:pPr>
              <w:tabs>
                <w:tab w:val="left" w:pos="426"/>
                <w:tab w:val="left" w:pos="602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proofErr w:type="spellStart"/>
            <w:r w:rsidRPr="00A37A87">
              <w:rPr>
                <w:rFonts w:ascii="Times New Roman" w:hAnsi="Times New Roman" w:cs="Times New Roman"/>
                <w:bCs/>
                <w:sz w:val="24"/>
                <w:szCs w:val="24"/>
              </w:rPr>
              <w:t>Образ</w:t>
            </w:r>
            <w:proofErr w:type="spellEnd"/>
          </w:p>
        </w:tc>
      </w:tr>
      <w:tr w:rsidR="00380058" w:rsidRPr="00AF7AE6" w14:paraId="31780406" w14:textId="77777777" w:rsidTr="00113629">
        <w:trPr>
          <w:trHeight w:val="1262"/>
        </w:trPr>
        <w:tc>
          <w:tcPr>
            <w:tcW w:w="5665" w:type="dxa"/>
          </w:tcPr>
          <w:p w14:paraId="0E20B8B3" w14:textId="77777777" w:rsidR="00380058" w:rsidRPr="001833AA" w:rsidRDefault="00380058" w:rsidP="00113629">
            <w:pPr>
              <w:pStyle w:val="1"/>
              <w:spacing w:after="0" w:line="240" w:lineRule="auto"/>
              <w:ind w:left="0"/>
              <w:jc w:val="both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Cs w:val="24"/>
                <w:lang w:val="ru-RU"/>
              </w:rPr>
              <w:t>8</w:t>
            </w:r>
            <w:r w:rsidRPr="001833AA">
              <w:rPr>
                <w:bCs/>
                <w:sz w:val="24"/>
                <w:szCs w:val="24"/>
                <w:lang w:val="ru-RU"/>
              </w:rPr>
              <w:t>. Подпись, определяющая вид и цвет точек данных или категорий диаграммы</w:t>
            </w:r>
          </w:p>
          <w:p w14:paraId="185A6639" w14:textId="77777777" w:rsidR="00380058" w:rsidRPr="001833AA" w:rsidRDefault="00380058" w:rsidP="00113629">
            <w:pPr>
              <w:pStyle w:val="1"/>
              <w:spacing w:after="0" w:line="24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1833AA">
              <w:rPr>
                <w:sz w:val="24"/>
                <w:szCs w:val="24"/>
                <w:lang w:val="ru-RU"/>
              </w:rPr>
              <w:t>а) ось</w:t>
            </w:r>
          </w:p>
          <w:p w14:paraId="5F105F37" w14:textId="77777777" w:rsidR="00380058" w:rsidRPr="001833AA" w:rsidRDefault="00380058" w:rsidP="00113629">
            <w:pPr>
              <w:pStyle w:val="1"/>
              <w:spacing w:after="0" w:line="24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1833AA">
              <w:rPr>
                <w:sz w:val="24"/>
                <w:szCs w:val="24"/>
                <w:lang w:val="ru-RU"/>
              </w:rPr>
              <w:t>б) легенда</w:t>
            </w:r>
          </w:p>
          <w:p w14:paraId="122197E7" w14:textId="77777777" w:rsidR="00380058" w:rsidRPr="001833AA" w:rsidRDefault="00380058" w:rsidP="00113629">
            <w:pPr>
              <w:pStyle w:val="1"/>
              <w:spacing w:after="0" w:line="240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1833AA">
              <w:rPr>
                <w:sz w:val="24"/>
                <w:szCs w:val="24"/>
                <w:lang w:val="ru-RU"/>
              </w:rPr>
              <w:t>в) гистограмма</w:t>
            </w:r>
          </w:p>
        </w:tc>
        <w:tc>
          <w:tcPr>
            <w:tcW w:w="3969" w:type="dxa"/>
          </w:tcPr>
          <w:p w14:paraId="2DCD2102" w14:textId="77777777" w:rsidR="00380058" w:rsidRPr="00A37A87" w:rsidRDefault="00380058" w:rsidP="00113629">
            <w:pPr>
              <w:tabs>
                <w:tab w:val="left" w:pos="426"/>
                <w:tab w:val="left" w:pos="602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37A87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proofErr w:type="spellStart"/>
            <w:r w:rsidRPr="00A37A87">
              <w:rPr>
                <w:rFonts w:ascii="Times New Roman" w:hAnsi="Times New Roman" w:cs="Times New Roman"/>
                <w:sz w:val="24"/>
                <w:szCs w:val="24"/>
              </w:rPr>
              <w:t>легенда</w:t>
            </w:r>
            <w:proofErr w:type="spellEnd"/>
          </w:p>
        </w:tc>
      </w:tr>
      <w:tr w:rsidR="00380058" w:rsidRPr="00AF7AE6" w14:paraId="24BA2A3F" w14:textId="77777777" w:rsidTr="00CD115F">
        <w:trPr>
          <w:trHeight w:val="274"/>
        </w:trPr>
        <w:tc>
          <w:tcPr>
            <w:tcW w:w="5665" w:type="dxa"/>
          </w:tcPr>
          <w:p w14:paraId="643F19CB" w14:textId="77777777" w:rsidR="00380058" w:rsidRDefault="00380058" w:rsidP="00113629">
            <w:pPr>
              <w:pStyle w:val="1"/>
              <w:spacing w:after="0" w:line="240" w:lineRule="auto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Cs w:val="24"/>
              </w:rPr>
              <w:t>9</w:t>
            </w:r>
            <w:r>
              <w:rPr>
                <w:bCs/>
                <w:sz w:val="24"/>
                <w:szCs w:val="24"/>
              </w:rPr>
              <w:t xml:space="preserve">. </w:t>
            </w:r>
            <w:proofErr w:type="spellStart"/>
            <w:r>
              <w:rPr>
                <w:bCs/>
                <w:sz w:val="24"/>
                <w:szCs w:val="24"/>
              </w:rPr>
              <w:t>Соотнесите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типы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сравнений</w:t>
            </w:r>
            <w:proofErr w:type="spellEnd"/>
          </w:p>
          <w:tbl>
            <w:tblPr>
              <w:tblStyle w:val="a6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3001"/>
              <w:gridCol w:w="6570"/>
            </w:tblGrid>
            <w:tr w:rsidR="00380058" w14:paraId="6CC6BA1A" w14:textId="77777777" w:rsidTr="00113629">
              <w:tc>
                <w:tcPr>
                  <w:tcW w:w="3001" w:type="dxa"/>
                </w:tcPr>
                <w:p w14:paraId="63CD62C0" w14:textId="77777777" w:rsidR="00380058" w:rsidRDefault="00380058" w:rsidP="00113629">
                  <w:pPr>
                    <w:pStyle w:val="1"/>
                    <w:spacing w:after="0" w:line="240" w:lineRule="auto"/>
                    <w:ind w:left="0"/>
                    <w:jc w:val="both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>1) зависимость между переменными</w:t>
                  </w:r>
                </w:p>
                <w:p w14:paraId="59525011" w14:textId="77777777" w:rsidR="00380058" w:rsidRDefault="00380058" w:rsidP="00113629">
                  <w:pPr>
                    <w:pStyle w:val="1"/>
                    <w:spacing w:after="0" w:line="240" w:lineRule="auto"/>
                    <w:ind w:left="0"/>
                    <w:jc w:val="both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>2) процент от целого</w:t>
                  </w:r>
                </w:p>
                <w:p w14:paraId="45D680BB" w14:textId="77777777" w:rsidR="00380058" w:rsidRDefault="00380058" w:rsidP="00113629">
                  <w:pPr>
                    <w:pStyle w:val="1"/>
                    <w:spacing w:after="0" w:line="240" w:lineRule="auto"/>
                    <w:ind w:left="0"/>
                    <w:jc w:val="both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>3) объекты в интервалах</w:t>
                  </w:r>
                </w:p>
                <w:p w14:paraId="511556A1" w14:textId="77777777" w:rsidR="00380058" w:rsidRDefault="00380058" w:rsidP="00113629">
                  <w:pPr>
                    <w:pStyle w:val="1"/>
                    <w:spacing w:after="0" w:line="240" w:lineRule="auto"/>
                    <w:ind w:left="0"/>
                    <w:jc w:val="both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>4) расположения объектов</w:t>
                  </w:r>
                </w:p>
                <w:p w14:paraId="3AA95061" w14:textId="77777777" w:rsidR="00380058" w:rsidRDefault="00380058" w:rsidP="00113629">
                  <w:pPr>
                    <w:pStyle w:val="1"/>
                    <w:spacing w:after="0" w:line="240" w:lineRule="auto"/>
                    <w:ind w:left="0"/>
                    <w:jc w:val="both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lastRenderedPageBreak/>
                    <w:t>5) изменения во времени</w:t>
                  </w:r>
                </w:p>
              </w:tc>
              <w:tc>
                <w:tcPr>
                  <w:tcW w:w="6570" w:type="dxa"/>
                </w:tcPr>
                <w:p w14:paraId="0C7D76AD" w14:textId="77777777" w:rsidR="00380058" w:rsidRPr="006E7CF9" w:rsidRDefault="00380058" w:rsidP="00113629">
                  <w:pPr>
                    <w:pStyle w:val="1"/>
                    <w:spacing w:after="0" w:line="240" w:lineRule="auto"/>
                    <w:ind w:left="0"/>
                    <w:jc w:val="both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lastRenderedPageBreak/>
                    <w:t xml:space="preserve">а) </w:t>
                  </w:r>
                  <w:r w:rsidRPr="006E7CF9">
                    <w:rPr>
                      <w:bCs/>
                      <w:sz w:val="24"/>
                      <w:szCs w:val="24"/>
                    </w:rPr>
                    <w:t xml:space="preserve">частотное; </w:t>
                  </w:r>
                </w:p>
                <w:p w14:paraId="443E91BB" w14:textId="77777777" w:rsidR="00380058" w:rsidRPr="006E7CF9" w:rsidRDefault="00380058" w:rsidP="00113629">
                  <w:pPr>
                    <w:pStyle w:val="1"/>
                    <w:spacing w:after="0" w:line="240" w:lineRule="auto"/>
                    <w:ind w:left="0"/>
                    <w:jc w:val="both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 xml:space="preserve">б) </w:t>
                  </w:r>
                  <w:r w:rsidRPr="006E7CF9">
                    <w:rPr>
                      <w:bCs/>
                      <w:sz w:val="24"/>
                      <w:szCs w:val="24"/>
                    </w:rPr>
                    <w:t xml:space="preserve">покомпонентное; </w:t>
                  </w:r>
                </w:p>
                <w:p w14:paraId="2F698655" w14:textId="77777777" w:rsidR="00380058" w:rsidRPr="006E7CF9" w:rsidRDefault="00380058" w:rsidP="00113629">
                  <w:pPr>
                    <w:pStyle w:val="1"/>
                    <w:spacing w:after="0" w:line="240" w:lineRule="auto"/>
                    <w:ind w:left="0"/>
                    <w:jc w:val="both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 xml:space="preserve">в) </w:t>
                  </w:r>
                  <w:r w:rsidRPr="006E7CF9">
                    <w:rPr>
                      <w:bCs/>
                      <w:sz w:val="24"/>
                      <w:szCs w:val="24"/>
                    </w:rPr>
                    <w:t xml:space="preserve">корреляционное; </w:t>
                  </w:r>
                </w:p>
                <w:p w14:paraId="7E5324B8" w14:textId="77777777" w:rsidR="00380058" w:rsidRPr="006E7CF9" w:rsidRDefault="00380058" w:rsidP="00113629">
                  <w:pPr>
                    <w:pStyle w:val="1"/>
                    <w:spacing w:after="0" w:line="240" w:lineRule="auto"/>
                    <w:ind w:left="0"/>
                    <w:jc w:val="both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 xml:space="preserve">г) </w:t>
                  </w:r>
                  <w:r w:rsidRPr="006E7CF9">
                    <w:rPr>
                      <w:bCs/>
                      <w:sz w:val="24"/>
                      <w:szCs w:val="24"/>
                    </w:rPr>
                    <w:t xml:space="preserve">позиционное; </w:t>
                  </w:r>
                </w:p>
                <w:p w14:paraId="56B4AFBD" w14:textId="77777777" w:rsidR="00380058" w:rsidRDefault="00380058" w:rsidP="00113629">
                  <w:pPr>
                    <w:pStyle w:val="1"/>
                    <w:spacing w:after="0" w:line="240" w:lineRule="auto"/>
                    <w:ind w:left="0"/>
                    <w:jc w:val="both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 xml:space="preserve">д) </w:t>
                  </w:r>
                  <w:r w:rsidRPr="006E7CF9">
                    <w:rPr>
                      <w:bCs/>
                      <w:sz w:val="24"/>
                      <w:szCs w:val="24"/>
                    </w:rPr>
                    <w:t>временное</w:t>
                  </w:r>
                </w:p>
              </w:tc>
            </w:tr>
          </w:tbl>
          <w:p w14:paraId="1EDE6C7C" w14:textId="77777777" w:rsidR="00380058" w:rsidRPr="006E7CF9" w:rsidRDefault="00380058" w:rsidP="00113629">
            <w:pPr>
              <w:pStyle w:val="1"/>
              <w:spacing w:after="0" w:line="240" w:lineRule="auto"/>
              <w:ind w:left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14:paraId="55F4A065" w14:textId="77777777" w:rsidR="00380058" w:rsidRPr="00A37A87" w:rsidRDefault="00380058" w:rsidP="00113629">
            <w:pPr>
              <w:tabs>
                <w:tab w:val="left" w:pos="426"/>
                <w:tab w:val="left" w:pos="602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7A8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1-в, 2-б, 3-а, 4-г, 5-д</w:t>
            </w:r>
          </w:p>
        </w:tc>
      </w:tr>
      <w:tr w:rsidR="00380058" w:rsidRPr="00AF7AE6" w14:paraId="4FBA4641" w14:textId="77777777" w:rsidTr="00113629">
        <w:trPr>
          <w:trHeight w:val="1262"/>
        </w:trPr>
        <w:tc>
          <w:tcPr>
            <w:tcW w:w="5665" w:type="dxa"/>
          </w:tcPr>
          <w:p w14:paraId="14F3676A" w14:textId="77777777" w:rsidR="00380058" w:rsidRPr="001833AA" w:rsidRDefault="00380058" w:rsidP="00113629">
            <w:pPr>
              <w:pStyle w:val="1"/>
              <w:spacing w:after="0" w:line="240" w:lineRule="auto"/>
              <w:ind w:left="0"/>
              <w:jc w:val="both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Cs w:val="24"/>
                <w:lang w:val="ru-RU"/>
              </w:rPr>
              <w:lastRenderedPageBreak/>
              <w:t>1</w:t>
            </w:r>
            <w:r w:rsidRPr="001833AA">
              <w:rPr>
                <w:bCs/>
                <w:sz w:val="24"/>
                <w:szCs w:val="24"/>
                <w:lang w:val="ru-RU"/>
              </w:rPr>
              <w:t>0. Визуализация данных или идей, целью которой является донесение сложной информации до аудитории быстрым и понятным образом это________________________</w:t>
            </w:r>
          </w:p>
          <w:p w14:paraId="58D30DA5" w14:textId="77777777" w:rsidR="00380058" w:rsidRPr="00A37A87" w:rsidRDefault="00380058" w:rsidP="00113629">
            <w:pPr>
              <w:pStyle w:val="1"/>
              <w:spacing w:after="0" w:line="240" w:lineRule="auto"/>
              <w:ind w:left="0"/>
              <w:jc w:val="both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14:paraId="33BF5F5D" w14:textId="77777777" w:rsidR="00380058" w:rsidRPr="00A37A87" w:rsidRDefault="00380058" w:rsidP="00113629">
            <w:pPr>
              <w:tabs>
                <w:tab w:val="left" w:pos="426"/>
                <w:tab w:val="left" w:pos="602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37A87">
              <w:rPr>
                <w:rFonts w:ascii="Times New Roman" w:hAnsi="Times New Roman" w:cs="Times New Roman"/>
                <w:bCs/>
                <w:sz w:val="24"/>
                <w:szCs w:val="24"/>
              </w:rPr>
              <w:t>инфографика</w:t>
            </w:r>
          </w:p>
        </w:tc>
      </w:tr>
    </w:tbl>
    <w:p w14:paraId="54BB63B3" w14:textId="77777777" w:rsidR="00380058" w:rsidRDefault="00380058" w:rsidP="00380058">
      <w:pPr>
        <w:pStyle w:val="Default"/>
        <w:ind w:firstLine="708"/>
        <w:jc w:val="both"/>
        <w:rPr>
          <w:spacing w:val="12"/>
        </w:rPr>
      </w:pPr>
      <w:r>
        <w:rPr>
          <w:b/>
          <w:i/>
        </w:rPr>
        <w:t>Шкала</w:t>
      </w:r>
      <w:r>
        <w:rPr>
          <w:b/>
          <w:i/>
          <w:spacing w:val="11"/>
        </w:rPr>
        <w:t xml:space="preserve"> </w:t>
      </w:r>
      <w:r>
        <w:rPr>
          <w:b/>
          <w:i/>
        </w:rPr>
        <w:t>оценивания</w:t>
      </w:r>
      <w:r>
        <w:t>:</w:t>
      </w:r>
      <w:r>
        <w:rPr>
          <w:spacing w:val="12"/>
        </w:rPr>
        <w:t xml:space="preserve"> </w:t>
      </w:r>
    </w:p>
    <w:p w14:paraId="33ECBCAB" w14:textId="77777777" w:rsidR="00380058" w:rsidRPr="00BF54E1" w:rsidRDefault="00380058" w:rsidP="00380058">
      <w:pPr>
        <w:pStyle w:val="Default"/>
        <w:ind w:firstLine="708"/>
        <w:jc w:val="both"/>
        <w:rPr>
          <w:color w:val="auto"/>
        </w:rPr>
      </w:pPr>
      <w:r w:rsidRPr="00AD25C0">
        <w:rPr>
          <w:color w:val="auto"/>
        </w:rPr>
        <w:t>Тестирование обучающихся проводится после изучения дисциплины в соответствии с настоящей программой и является обязательным для всех студентов. Тесты включены в</w:t>
      </w:r>
      <w:r w:rsidRPr="00BF54E1">
        <w:rPr>
          <w:color w:val="auto"/>
        </w:rPr>
        <w:t xml:space="preserve"> учебно-методический комплекс дисциплины, размещенный в «Электронной образовательной среде КемГИК». </w:t>
      </w:r>
    </w:p>
    <w:p w14:paraId="1C0EC284" w14:textId="77777777" w:rsidR="00380058" w:rsidRPr="00BF54E1" w:rsidRDefault="00380058" w:rsidP="00380058">
      <w:pPr>
        <w:pStyle w:val="Default"/>
        <w:ind w:firstLine="708"/>
        <w:jc w:val="both"/>
        <w:rPr>
          <w:color w:val="auto"/>
        </w:rPr>
      </w:pPr>
      <w:r w:rsidRPr="00BF54E1">
        <w:rPr>
          <w:color w:val="auto"/>
        </w:rPr>
        <w:t xml:space="preserve">Тесты включают </w:t>
      </w:r>
      <w:r>
        <w:rPr>
          <w:color w:val="auto"/>
        </w:rPr>
        <w:t>1</w:t>
      </w:r>
      <w:r w:rsidRPr="00941409">
        <w:rPr>
          <w:color w:val="auto"/>
        </w:rPr>
        <w:t>0</w:t>
      </w:r>
      <w:r w:rsidRPr="00BF54E1">
        <w:rPr>
          <w:color w:val="auto"/>
        </w:rPr>
        <w:t xml:space="preserve"> тестовых заданий. Результаты тестирования оцениваются в баллах в соответствии со следующими критериями: </w:t>
      </w:r>
    </w:p>
    <w:p w14:paraId="7D4905FC" w14:textId="77777777" w:rsidR="00380058" w:rsidRPr="00380058" w:rsidRDefault="00380058" w:rsidP="00380058">
      <w:pPr>
        <w:pStyle w:val="a7"/>
        <w:widowControl w:val="0"/>
        <w:numPr>
          <w:ilvl w:val="0"/>
          <w:numId w:val="20"/>
        </w:numPr>
        <w:autoSpaceDE w:val="0"/>
        <w:autoSpaceDN w:val="0"/>
        <w:spacing w:after="0"/>
        <w:ind w:left="567" w:hanging="425"/>
      </w:pPr>
      <w:r w:rsidRPr="00380058">
        <w:t>100-90</w:t>
      </w:r>
      <w:proofErr w:type="gramStart"/>
      <w:r w:rsidRPr="00380058">
        <w:t>%</w:t>
      </w:r>
      <w:r w:rsidRPr="00380058">
        <w:rPr>
          <w:spacing w:val="-10"/>
        </w:rPr>
        <w:t xml:space="preserve">  (</w:t>
      </w:r>
      <w:proofErr w:type="gramEnd"/>
      <w:r w:rsidRPr="00380058">
        <w:rPr>
          <w:spacing w:val="-10"/>
        </w:rPr>
        <w:t xml:space="preserve">10-8 правильных ответов) </w:t>
      </w:r>
      <w:r w:rsidRPr="00380058">
        <w:t>- «отлично»;</w:t>
      </w:r>
    </w:p>
    <w:p w14:paraId="7577920D" w14:textId="77777777" w:rsidR="00380058" w:rsidRPr="00380058" w:rsidRDefault="00380058" w:rsidP="00380058">
      <w:pPr>
        <w:pStyle w:val="a4"/>
        <w:widowControl w:val="0"/>
        <w:numPr>
          <w:ilvl w:val="0"/>
          <w:numId w:val="19"/>
        </w:numPr>
        <w:tabs>
          <w:tab w:val="left" w:pos="549"/>
          <w:tab w:val="left" w:pos="550"/>
        </w:tabs>
        <w:autoSpaceDE w:val="0"/>
        <w:autoSpaceDN w:val="0"/>
        <w:spacing w:after="0" w:line="293" w:lineRule="exact"/>
        <w:contextualSpacing w:val="0"/>
        <w:rPr>
          <w:rFonts w:ascii="Times New Roman" w:hAnsi="Times New Roman" w:cs="Times New Roman"/>
          <w:sz w:val="24"/>
          <w:szCs w:val="24"/>
        </w:rPr>
      </w:pPr>
      <w:r w:rsidRPr="00380058">
        <w:rPr>
          <w:rFonts w:ascii="Times New Roman" w:hAnsi="Times New Roman" w:cs="Times New Roman"/>
          <w:sz w:val="24"/>
          <w:szCs w:val="24"/>
        </w:rPr>
        <w:t>89-75%</w:t>
      </w:r>
      <w:r w:rsidRPr="00380058">
        <w:rPr>
          <w:rFonts w:ascii="Times New Roman" w:hAnsi="Times New Roman" w:cs="Times New Roman"/>
          <w:spacing w:val="-9"/>
          <w:sz w:val="24"/>
          <w:szCs w:val="24"/>
        </w:rPr>
        <w:t xml:space="preserve"> (</w:t>
      </w:r>
      <w:r w:rsidRPr="00380058">
        <w:rPr>
          <w:rFonts w:ascii="Times New Roman" w:hAnsi="Times New Roman" w:cs="Times New Roman"/>
          <w:spacing w:val="-10"/>
          <w:sz w:val="24"/>
          <w:szCs w:val="24"/>
        </w:rPr>
        <w:t xml:space="preserve">7-5 правильных ответов) </w:t>
      </w:r>
      <w:r w:rsidRPr="00380058">
        <w:rPr>
          <w:rFonts w:ascii="Times New Roman" w:hAnsi="Times New Roman" w:cs="Times New Roman"/>
          <w:sz w:val="24"/>
          <w:szCs w:val="24"/>
        </w:rPr>
        <w:t>- «хорошо»;</w:t>
      </w:r>
    </w:p>
    <w:p w14:paraId="072AE028" w14:textId="77777777" w:rsidR="00380058" w:rsidRPr="00380058" w:rsidRDefault="00380058" w:rsidP="00380058">
      <w:pPr>
        <w:pStyle w:val="a4"/>
        <w:widowControl w:val="0"/>
        <w:numPr>
          <w:ilvl w:val="0"/>
          <w:numId w:val="19"/>
        </w:numPr>
        <w:tabs>
          <w:tab w:val="left" w:pos="549"/>
          <w:tab w:val="left" w:pos="550"/>
        </w:tabs>
        <w:autoSpaceDE w:val="0"/>
        <w:autoSpaceDN w:val="0"/>
        <w:spacing w:after="0" w:line="293" w:lineRule="exact"/>
        <w:contextualSpacing w:val="0"/>
        <w:rPr>
          <w:rFonts w:ascii="Times New Roman" w:hAnsi="Times New Roman" w:cs="Times New Roman"/>
          <w:sz w:val="24"/>
          <w:szCs w:val="24"/>
        </w:rPr>
      </w:pPr>
      <w:r w:rsidRPr="00380058">
        <w:rPr>
          <w:rFonts w:ascii="Times New Roman" w:hAnsi="Times New Roman" w:cs="Times New Roman"/>
          <w:sz w:val="24"/>
          <w:szCs w:val="24"/>
        </w:rPr>
        <w:t>74-60%</w:t>
      </w:r>
      <w:r w:rsidRPr="00380058">
        <w:rPr>
          <w:rFonts w:ascii="Times New Roman" w:hAnsi="Times New Roman" w:cs="Times New Roman"/>
          <w:spacing w:val="-10"/>
          <w:sz w:val="24"/>
          <w:szCs w:val="24"/>
        </w:rPr>
        <w:t xml:space="preserve"> (4-3 правильных ответов) </w:t>
      </w:r>
      <w:r w:rsidRPr="00380058">
        <w:rPr>
          <w:rFonts w:ascii="Times New Roman" w:hAnsi="Times New Roman" w:cs="Times New Roman"/>
          <w:sz w:val="24"/>
          <w:szCs w:val="24"/>
        </w:rPr>
        <w:t>- «удовлетворительно»;</w:t>
      </w:r>
    </w:p>
    <w:p w14:paraId="12E61382" w14:textId="77777777" w:rsidR="00380058" w:rsidRPr="00380058" w:rsidRDefault="00380058" w:rsidP="00380058">
      <w:pPr>
        <w:pStyle w:val="a4"/>
        <w:widowControl w:val="0"/>
        <w:numPr>
          <w:ilvl w:val="0"/>
          <w:numId w:val="19"/>
        </w:numPr>
        <w:tabs>
          <w:tab w:val="left" w:pos="549"/>
          <w:tab w:val="left" w:pos="550"/>
        </w:tabs>
        <w:autoSpaceDE w:val="0"/>
        <w:autoSpaceDN w:val="0"/>
        <w:spacing w:after="0" w:line="294" w:lineRule="exact"/>
        <w:contextualSpacing w:val="0"/>
        <w:rPr>
          <w:rFonts w:ascii="Times New Roman" w:hAnsi="Times New Roman" w:cs="Times New Roman"/>
          <w:sz w:val="24"/>
          <w:szCs w:val="24"/>
        </w:rPr>
      </w:pPr>
      <w:r w:rsidRPr="00380058">
        <w:rPr>
          <w:rFonts w:ascii="Times New Roman" w:hAnsi="Times New Roman" w:cs="Times New Roman"/>
          <w:sz w:val="24"/>
          <w:szCs w:val="24"/>
        </w:rPr>
        <w:t>ниже</w:t>
      </w:r>
      <w:r w:rsidRPr="00380058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380058">
        <w:rPr>
          <w:rFonts w:ascii="Times New Roman" w:hAnsi="Times New Roman" w:cs="Times New Roman"/>
          <w:sz w:val="24"/>
          <w:szCs w:val="24"/>
        </w:rPr>
        <w:t>60%</w:t>
      </w:r>
      <w:r w:rsidRPr="00380058">
        <w:rPr>
          <w:rFonts w:ascii="Times New Roman" w:hAnsi="Times New Roman" w:cs="Times New Roman"/>
          <w:spacing w:val="-11"/>
          <w:sz w:val="24"/>
          <w:szCs w:val="24"/>
        </w:rPr>
        <w:t xml:space="preserve"> (</w:t>
      </w:r>
      <w:r w:rsidRPr="00380058">
        <w:rPr>
          <w:rFonts w:ascii="Times New Roman" w:hAnsi="Times New Roman" w:cs="Times New Roman"/>
          <w:spacing w:val="-10"/>
          <w:sz w:val="24"/>
          <w:szCs w:val="24"/>
        </w:rPr>
        <w:t xml:space="preserve">2 и менее правильных ответов) </w:t>
      </w:r>
      <w:r w:rsidRPr="00380058">
        <w:rPr>
          <w:rFonts w:ascii="Times New Roman" w:hAnsi="Times New Roman" w:cs="Times New Roman"/>
          <w:sz w:val="24"/>
          <w:szCs w:val="24"/>
        </w:rPr>
        <w:t>- «неудовлетворительно».</w:t>
      </w:r>
    </w:p>
    <w:p w14:paraId="4B484ADC" w14:textId="77777777" w:rsidR="00D1080D" w:rsidRPr="00017586" w:rsidRDefault="00D1080D" w:rsidP="00D1080D">
      <w:pPr>
        <w:pStyle w:val="a4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D7A0C57" w14:textId="77777777" w:rsidR="006D4B6E" w:rsidRDefault="006D4B6E" w:rsidP="006D4B6E">
      <w:pPr>
        <w:widowControl w:val="0"/>
        <w:autoSpaceDE w:val="0"/>
        <w:autoSpaceDN w:val="0"/>
        <w:spacing w:after="0" w:line="240" w:lineRule="auto"/>
        <w:ind w:firstLine="426"/>
        <w:rPr>
          <w:rFonts w:ascii="Times New Roman" w:eastAsia="Times New Roman" w:hAnsi="Times New Roman" w:cs="Times New Roman"/>
          <w:b/>
          <w:snapToGrid w:val="0"/>
          <w:sz w:val="24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</w:rPr>
        <w:t>5.2 Методика и критерии оценки результатов обучения по дисциплине</w:t>
      </w:r>
    </w:p>
    <w:p w14:paraId="20177C61" w14:textId="6EF543C5" w:rsidR="006D4B6E" w:rsidRDefault="006D4B6E" w:rsidP="006D4B6E">
      <w:pPr>
        <w:widowControl w:val="0"/>
        <w:autoSpaceDE w:val="0"/>
        <w:autoSpaceDN w:val="0"/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Зачет по дисциплине принимается в форме собеседования (по вопросам), в ходе которого определяется </w:t>
      </w:r>
      <w:r w:rsidRPr="001833AA">
        <w:rPr>
          <w:rFonts w:ascii="Times New Roman" w:eastAsia="Times New Roman" w:hAnsi="Times New Roman" w:cs="Times New Roman"/>
          <w:sz w:val="24"/>
          <w:szCs w:val="24"/>
        </w:rPr>
        <w:t>уровень усвоения обучающимися материала, предусмотренного рабочей программой дисциплины.</w:t>
      </w:r>
    </w:p>
    <w:p w14:paraId="0F66BE53" w14:textId="77777777" w:rsidR="006D4B6E" w:rsidRPr="001833AA" w:rsidRDefault="006D4B6E" w:rsidP="006D4B6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833AA">
        <w:rPr>
          <w:rFonts w:ascii="Times New Roman" w:eastAsia="Times New Roman" w:hAnsi="Times New Roman" w:cs="Times New Roman"/>
          <w:b/>
          <w:sz w:val="24"/>
          <w:szCs w:val="24"/>
        </w:rPr>
        <w:t xml:space="preserve">Общие правила оценки успеваемости обучающегося в течение семестра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33"/>
        <w:gridCol w:w="4412"/>
      </w:tblGrid>
      <w:tr w:rsidR="006D4B6E" w:rsidRPr="001833AA" w14:paraId="07AF6AC1" w14:textId="77777777" w:rsidTr="006D4B6E"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025E1" w14:textId="77777777" w:rsidR="006D4B6E" w:rsidRPr="001833AA" w:rsidRDefault="006D4B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833A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Виды работ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A1DA0" w14:textId="77777777" w:rsidR="006D4B6E" w:rsidRPr="001833AA" w:rsidRDefault="006D4B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833A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Количество баллов</w:t>
            </w:r>
          </w:p>
        </w:tc>
      </w:tr>
      <w:tr w:rsidR="006D4B6E" w:rsidRPr="001833AA" w14:paraId="0FA9A9D0" w14:textId="77777777" w:rsidTr="006D4B6E"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F299B" w14:textId="77777777" w:rsidR="006D4B6E" w:rsidRPr="001833AA" w:rsidRDefault="006D4B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3AA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C01B0" w14:textId="23FA7411" w:rsidR="006D4B6E" w:rsidRPr="001833AA" w:rsidRDefault="00380058" w:rsidP="006D4B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Максимум 3</w:t>
            </w:r>
            <w:r w:rsidR="006D4B6E" w:rsidRPr="001833AA">
              <w:rPr>
                <w:rFonts w:ascii="Times New Roman" w:eastAsia="Times New Roman" w:hAnsi="Times New Roman" w:cs="Times New Roman"/>
                <w:sz w:val="24"/>
                <w:szCs w:val="24"/>
              </w:rPr>
              <w:t>0 баллов</w:t>
            </w:r>
          </w:p>
        </w:tc>
      </w:tr>
      <w:tr w:rsidR="006D4B6E" w:rsidRPr="001833AA" w14:paraId="02053912" w14:textId="77777777" w:rsidTr="006D4B6E"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4411D" w14:textId="77777777" w:rsidR="006D4B6E" w:rsidRPr="001833AA" w:rsidRDefault="006D4B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3AA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практических работ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2EA5A" w14:textId="7E74B09D" w:rsidR="006D4B6E" w:rsidRPr="001833AA" w:rsidRDefault="006D4B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3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Максимум 12 × </w:t>
            </w:r>
            <w:r w:rsidRPr="001833A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1833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 60 баллов</w:t>
            </w:r>
          </w:p>
        </w:tc>
      </w:tr>
      <w:tr w:rsidR="006D4B6E" w:rsidRPr="001833AA" w14:paraId="092A801F" w14:textId="77777777" w:rsidTr="006D4B6E"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B07C3" w14:textId="77777777" w:rsidR="006D4B6E" w:rsidRPr="001833AA" w:rsidRDefault="006D4B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3AA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57B5E" w14:textId="2D9D20D3" w:rsidR="006D4B6E" w:rsidRPr="001833AA" w:rsidRDefault="0038005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Максимум 1</w:t>
            </w:r>
            <w:r w:rsidR="006D4B6E" w:rsidRPr="001833AA">
              <w:rPr>
                <w:rFonts w:ascii="Times New Roman" w:eastAsia="Times New Roman" w:hAnsi="Times New Roman" w:cs="Times New Roman"/>
                <w:sz w:val="24"/>
                <w:szCs w:val="24"/>
              </w:rPr>
              <w:t>0 баллов</w:t>
            </w:r>
          </w:p>
        </w:tc>
      </w:tr>
      <w:tr w:rsidR="006D4B6E" w:rsidRPr="001833AA" w14:paraId="67EDEB00" w14:textId="77777777" w:rsidTr="006D4B6E"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1D6DD" w14:textId="77777777" w:rsidR="006D4B6E" w:rsidRPr="001833AA" w:rsidRDefault="006D4B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833A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Итого за семестр: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CBF91" w14:textId="77777777" w:rsidR="006D4B6E" w:rsidRPr="001833AA" w:rsidRDefault="006D4B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3AA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Максимум – 100 баллов</w:t>
            </w:r>
          </w:p>
        </w:tc>
      </w:tr>
    </w:tbl>
    <w:p w14:paraId="7D109584" w14:textId="77777777" w:rsidR="00D1080D" w:rsidRPr="00017586" w:rsidRDefault="00D1080D" w:rsidP="00D1080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175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Критерии оценивания: з</w:t>
      </w:r>
      <w:r w:rsidRPr="00017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нания, умения и навыки обучающихся при промежуточной аттестации в форме зачета определяются формами – «зачтено», «не зачтено». </w:t>
      </w:r>
    </w:p>
    <w:p w14:paraId="0044F346" w14:textId="77777777" w:rsidR="00D1080D" w:rsidRPr="00017586" w:rsidRDefault="00D1080D" w:rsidP="00D1080D">
      <w:pPr>
        <w:widowControl w:val="0"/>
        <w:tabs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5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«Зачтено»</w:t>
      </w:r>
      <w:r w:rsidRPr="00017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выставляется, если обучающийся достиг уровней формирования компетенций: продвинутый, повышенный, пороговый – обучающийся при ответе демонстрирует знание лекционного материала, базового учебника, дополнительной учебной и научной литературы, логично выстраивает свой ответ, владеет культурой устной речи, уверенно использует профессиональную лексику, приводит разные точки зрения по излагаемому вопросу.</w:t>
      </w:r>
    </w:p>
    <w:p w14:paraId="703583E4" w14:textId="77777777" w:rsidR="00D1080D" w:rsidRPr="00017586" w:rsidRDefault="00D1080D" w:rsidP="00D1080D">
      <w:pPr>
        <w:widowControl w:val="0"/>
        <w:tabs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«Не зачтено» соответствует нулевому уровню формирования компетенций – обучающийся отвечает неуверенно, в ответе обнаруживаются пробелы в знаниях основного учебного материала, слабо использует профессиональную лексику, затрудняется в приведении примеров, допускает принципиальные ошибки в объяснении. </w:t>
      </w:r>
    </w:p>
    <w:p w14:paraId="537036EC" w14:textId="1DD93316" w:rsidR="00D1080D" w:rsidRPr="00017586" w:rsidRDefault="00D1080D" w:rsidP="00D1080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175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Шкала перевода баллов в оценки </w:t>
      </w:r>
    </w:p>
    <w:tbl>
      <w:tblPr>
        <w:tblW w:w="97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4"/>
        <w:gridCol w:w="2410"/>
        <w:gridCol w:w="2097"/>
        <w:gridCol w:w="2068"/>
      </w:tblGrid>
      <w:tr w:rsidR="00D1080D" w:rsidRPr="00017586" w14:paraId="60D1DD2B" w14:textId="77777777" w:rsidTr="00554A3A">
        <w:trPr>
          <w:jc w:val="center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7DABF" w14:textId="77777777" w:rsidR="00D1080D" w:rsidRPr="006D4B6E" w:rsidRDefault="00D1080D" w:rsidP="00554A3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4B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Уровень формирования компетенции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F9127" w14:textId="77777777" w:rsidR="00D1080D" w:rsidRPr="006D4B6E" w:rsidRDefault="00D1080D" w:rsidP="00554A3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4B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04EC0" w14:textId="77777777" w:rsidR="00D1080D" w:rsidRPr="006D4B6E" w:rsidRDefault="00D1080D" w:rsidP="00554A3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D4B6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Минимальное количество баллов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9DD77" w14:textId="77777777" w:rsidR="00D1080D" w:rsidRPr="006D4B6E" w:rsidRDefault="00D1080D" w:rsidP="00554A3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D4B6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Максимальное количество баллов</w:t>
            </w:r>
          </w:p>
        </w:tc>
      </w:tr>
      <w:tr w:rsidR="00D1080D" w:rsidRPr="00017586" w14:paraId="354CD630" w14:textId="77777777" w:rsidTr="00554A3A">
        <w:trPr>
          <w:trHeight w:val="248"/>
          <w:jc w:val="center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EAAA3" w14:textId="77777777" w:rsidR="00D1080D" w:rsidRPr="006D4B6E" w:rsidRDefault="00D1080D" w:rsidP="00554A3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4B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Продвинутый, повышенный, пороговый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51E43" w14:textId="77777777" w:rsidR="00D1080D" w:rsidRPr="00017586" w:rsidRDefault="00D1080D" w:rsidP="001833A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7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6AB4E" w14:textId="77777777" w:rsidR="00D1080D" w:rsidRPr="00017586" w:rsidRDefault="00D1080D" w:rsidP="001833A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6CDAB" w14:textId="77777777" w:rsidR="00D1080D" w:rsidRPr="00017586" w:rsidRDefault="00D1080D" w:rsidP="001833A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1080D" w:rsidRPr="00017586" w14:paraId="37D52EAD" w14:textId="77777777" w:rsidTr="00554A3A">
        <w:trPr>
          <w:jc w:val="center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1CAB3" w14:textId="77777777" w:rsidR="00D1080D" w:rsidRPr="006D4B6E" w:rsidRDefault="00D1080D" w:rsidP="00554A3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4B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Нулевой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A1802" w14:textId="77777777" w:rsidR="00D1080D" w:rsidRPr="00017586" w:rsidRDefault="00D1080D" w:rsidP="001833A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17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7DC8B" w14:textId="77777777" w:rsidR="00D1080D" w:rsidRPr="00017586" w:rsidRDefault="00D1080D" w:rsidP="001833A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495D8" w14:textId="77777777" w:rsidR="00D1080D" w:rsidRPr="00017586" w:rsidRDefault="00D1080D" w:rsidP="001833A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</w:tr>
    </w:tbl>
    <w:p w14:paraId="086C66F6" w14:textId="77777777" w:rsidR="00D1080D" w:rsidRPr="00017586" w:rsidRDefault="00D1080D" w:rsidP="00D108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1B6A31D" w14:textId="77777777" w:rsidR="00017586" w:rsidRPr="00017586" w:rsidRDefault="00017586" w:rsidP="0001758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017586" w:rsidRPr="00017586" w:rsidSect="002206BD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291579" w14:textId="77777777" w:rsidR="004E0CFD" w:rsidRDefault="004E0CFD" w:rsidP="002206BD">
      <w:pPr>
        <w:spacing w:after="0" w:line="240" w:lineRule="auto"/>
      </w:pPr>
      <w:r>
        <w:separator/>
      </w:r>
    </w:p>
  </w:endnote>
  <w:endnote w:type="continuationSeparator" w:id="0">
    <w:p w14:paraId="146D81E0" w14:textId="77777777" w:rsidR="004E0CFD" w:rsidRDefault="004E0CFD" w:rsidP="002206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996470"/>
      <w:docPartObj>
        <w:docPartGallery w:val="Page Numbers (Bottom of Page)"/>
        <w:docPartUnique/>
      </w:docPartObj>
    </w:sdtPr>
    <w:sdtEndPr/>
    <w:sdtContent>
      <w:p w14:paraId="3BD2AB3E" w14:textId="2A87C313" w:rsidR="003E384B" w:rsidRDefault="003E384B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D3AC5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1C004AC8" w14:textId="77777777" w:rsidR="003E384B" w:rsidRDefault="003E384B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5CA150" w14:textId="77777777" w:rsidR="004E0CFD" w:rsidRDefault="004E0CFD" w:rsidP="002206BD">
      <w:pPr>
        <w:spacing w:after="0" w:line="240" w:lineRule="auto"/>
      </w:pPr>
      <w:r>
        <w:separator/>
      </w:r>
    </w:p>
  </w:footnote>
  <w:footnote w:type="continuationSeparator" w:id="0">
    <w:p w14:paraId="73957CEE" w14:textId="77777777" w:rsidR="004E0CFD" w:rsidRDefault="004E0CFD" w:rsidP="002206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50D3A"/>
    <w:multiLevelType w:val="hybridMultilevel"/>
    <w:tmpl w:val="185E12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40882"/>
    <w:multiLevelType w:val="hybridMultilevel"/>
    <w:tmpl w:val="22D0FBFC"/>
    <w:lvl w:ilvl="0" w:tplc="1DCEE6B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BC7063"/>
    <w:multiLevelType w:val="hybridMultilevel"/>
    <w:tmpl w:val="B464F9E6"/>
    <w:lvl w:ilvl="0" w:tplc="04190011">
      <w:start w:val="1"/>
      <w:numFmt w:val="decimal"/>
      <w:lvlText w:val="%1)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" w15:restartNumberingAfterBreak="0">
    <w:nsid w:val="0D7E3EA5"/>
    <w:multiLevelType w:val="multilevel"/>
    <w:tmpl w:val="DC16CAC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w w:val="1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w w:val="1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w w:val="1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w w:val="1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w w:val="1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w w:val="1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w w:val="1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w w:val="1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w w:val="100"/>
      </w:rPr>
    </w:lvl>
  </w:abstractNum>
  <w:abstractNum w:abstractNumId="4" w15:restartNumberingAfterBreak="0">
    <w:nsid w:val="2443566D"/>
    <w:multiLevelType w:val="hybridMultilevel"/>
    <w:tmpl w:val="A886BA2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87B3791"/>
    <w:multiLevelType w:val="hybridMultilevel"/>
    <w:tmpl w:val="0C8238AA"/>
    <w:lvl w:ilvl="0" w:tplc="04190001">
      <w:start w:val="1"/>
      <w:numFmt w:val="bullet"/>
      <w:lvlText w:val="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6" w15:restartNumberingAfterBreak="0">
    <w:nsid w:val="2C8A725F"/>
    <w:multiLevelType w:val="hybridMultilevel"/>
    <w:tmpl w:val="F2181CC2"/>
    <w:lvl w:ilvl="0" w:tplc="04190001">
      <w:start w:val="1"/>
      <w:numFmt w:val="bullet"/>
      <w:lvlText w:val=""/>
      <w:lvlJc w:val="left"/>
      <w:pPr>
        <w:ind w:left="33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ED410FA"/>
    <w:multiLevelType w:val="hybridMultilevel"/>
    <w:tmpl w:val="007CC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885C3B"/>
    <w:multiLevelType w:val="hybridMultilevel"/>
    <w:tmpl w:val="315622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58515496"/>
    <w:multiLevelType w:val="hybridMultilevel"/>
    <w:tmpl w:val="7E840C7C"/>
    <w:lvl w:ilvl="0" w:tplc="A7A866F2">
      <w:start w:val="172"/>
      <w:numFmt w:val="bullet"/>
      <w:lvlText w:val="–"/>
      <w:lvlJc w:val="left"/>
      <w:pPr>
        <w:tabs>
          <w:tab w:val="num" w:pos="567"/>
        </w:tabs>
        <w:ind w:left="567" w:hanging="17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483D11"/>
    <w:multiLevelType w:val="hybridMultilevel"/>
    <w:tmpl w:val="E6B40DB6"/>
    <w:lvl w:ilvl="0" w:tplc="1268620C">
      <w:numFmt w:val="bullet"/>
      <w:lvlText w:val=""/>
      <w:lvlJc w:val="left"/>
      <w:pPr>
        <w:ind w:left="671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2" w:hanging="360"/>
      </w:pPr>
      <w:rPr>
        <w:rFonts w:ascii="Wingdings" w:hAnsi="Wingdings" w:hint="default"/>
      </w:rPr>
    </w:lvl>
  </w:abstractNum>
  <w:abstractNum w:abstractNumId="11" w15:restartNumberingAfterBreak="0">
    <w:nsid w:val="6387038E"/>
    <w:multiLevelType w:val="hybridMultilevel"/>
    <w:tmpl w:val="B7E0C38E"/>
    <w:lvl w:ilvl="0" w:tplc="1DCEE6B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012B01"/>
    <w:multiLevelType w:val="hybridMultilevel"/>
    <w:tmpl w:val="4C7C95AA"/>
    <w:lvl w:ilvl="0" w:tplc="49A6B6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68612C0B"/>
    <w:multiLevelType w:val="hybridMultilevel"/>
    <w:tmpl w:val="4C7C95AA"/>
    <w:lvl w:ilvl="0" w:tplc="49A6B6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6AEC3B5B"/>
    <w:multiLevelType w:val="hybridMultilevel"/>
    <w:tmpl w:val="898677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73C060B1"/>
    <w:multiLevelType w:val="hybridMultilevel"/>
    <w:tmpl w:val="5574CE12"/>
    <w:lvl w:ilvl="0" w:tplc="2408C19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565C6B"/>
    <w:multiLevelType w:val="hybridMultilevel"/>
    <w:tmpl w:val="DBB6552E"/>
    <w:lvl w:ilvl="0" w:tplc="31829D98">
      <w:start w:val="1"/>
      <w:numFmt w:val="decimal"/>
      <w:pStyle w:val="a"/>
      <w:lvlText w:val="%1."/>
      <w:lvlJc w:val="left"/>
      <w:pPr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3941B2"/>
    <w:multiLevelType w:val="hybridMultilevel"/>
    <w:tmpl w:val="06BEED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7A4C1988"/>
    <w:multiLevelType w:val="hybridMultilevel"/>
    <w:tmpl w:val="545CDE4E"/>
    <w:lvl w:ilvl="0" w:tplc="1268620C">
      <w:numFmt w:val="bullet"/>
      <w:lvlText w:val=""/>
      <w:lvlJc w:val="left"/>
      <w:pPr>
        <w:ind w:left="549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3D40172">
      <w:numFmt w:val="bullet"/>
      <w:lvlText w:val="•"/>
      <w:lvlJc w:val="left"/>
      <w:pPr>
        <w:ind w:left="1471" w:hanging="428"/>
      </w:pPr>
      <w:rPr>
        <w:rFonts w:hint="default"/>
        <w:lang w:val="ru-RU" w:eastAsia="en-US" w:bidi="ar-SA"/>
      </w:rPr>
    </w:lvl>
    <w:lvl w:ilvl="2" w:tplc="B8F8B69A">
      <w:numFmt w:val="bullet"/>
      <w:lvlText w:val="•"/>
      <w:lvlJc w:val="left"/>
      <w:pPr>
        <w:ind w:left="2402" w:hanging="428"/>
      </w:pPr>
      <w:rPr>
        <w:rFonts w:hint="default"/>
        <w:lang w:val="ru-RU" w:eastAsia="en-US" w:bidi="ar-SA"/>
      </w:rPr>
    </w:lvl>
    <w:lvl w:ilvl="3" w:tplc="D722CD84">
      <w:numFmt w:val="bullet"/>
      <w:lvlText w:val="•"/>
      <w:lvlJc w:val="left"/>
      <w:pPr>
        <w:ind w:left="3333" w:hanging="428"/>
      </w:pPr>
      <w:rPr>
        <w:rFonts w:hint="default"/>
        <w:lang w:val="ru-RU" w:eastAsia="en-US" w:bidi="ar-SA"/>
      </w:rPr>
    </w:lvl>
    <w:lvl w:ilvl="4" w:tplc="F8461AC6">
      <w:numFmt w:val="bullet"/>
      <w:lvlText w:val="•"/>
      <w:lvlJc w:val="left"/>
      <w:pPr>
        <w:ind w:left="4264" w:hanging="428"/>
      </w:pPr>
      <w:rPr>
        <w:rFonts w:hint="default"/>
        <w:lang w:val="ru-RU" w:eastAsia="en-US" w:bidi="ar-SA"/>
      </w:rPr>
    </w:lvl>
    <w:lvl w:ilvl="5" w:tplc="9698C5C6">
      <w:numFmt w:val="bullet"/>
      <w:lvlText w:val="•"/>
      <w:lvlJc w:val="left"/>
      <w:pPr>
        <w:ind w:left="5195" w:hanging="428"/>
      </w:pPr>
      <w:rPr>
        <w:rFonts w:hint="default"/>
        <w:lang w:val="ru-RU" w:eastAsia="en-US" w:bidi="ar-SA"/>
      </w:rPr>
    </w:lvl>
    <w:lvl w:ilvl="6" w:tplc="BC8264DC">
      <w:numFmt w:val="bullet"/>
      <w:lvlText w:val="•"/>
      <w:lvlJc w:val="left"/>
      <w:pPr>
        <w:ind w:left="6126" w:hanging="428"/>
      </w:pPr>
      <w:rPr>
        <w:rFonts w:hint="default"/>
        <w:lang w:val="ru-RU" w:eastAsia="en-US" w:bidi="ar-SA"/>
      </w:rPr>
    </w:lvl>
    <w:lvl w:ilvl="7" w:tplc="AC0CFD3A">
      <w:numFmt w:val="bullet"/>
      <w:lvlText w:val="•"/>
      <w:lvlJc w:val="left"/>
      <w:pPr>
        <w:ind w:left="7057" w:hanging="428"/>
      </w:pPr>
      <w:rPr>
        <w:rFonts w:hint="default"/>
        <w:lang w:val="ru-RU" w:eastAsia="en-US" w:bidi="ar-SA"/>
      </w:rPr>
    </w:lvl>
    <w:lvl w:ilvl="8" w:tplc="4D669870">
      <w:numFmt w:val="bullet"/>
      <w:lvlText w:val="•"/>
      <w:lvlJc w:val="left"/>
      <w:pPr>
        <w:ind w:left="7988" w:hanging="428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16"/>
  </w:num>
  <w:num w:numId="3">
    <w:abstractNumId w:val="7"/>
  </w:num>
  <w:num w:numId="4">
    <w:abstractNumId w:val="0"/>
  </w:num>
  <w:num w:numId="5">
    <w:abstractNumId w:val="9"/>
  </w:num>
  <w:num w:numId="6">
    <w:abstractNumId w:val="15"/>
  </w:num>
  <w:num w:numId="7">
    <w:abstractNumId w:val="11"/>
  </w:num>
  <w:num w:numId="8">
    <w:abstractNumId w:val="1"/>
  </w:num>
  <w:num w:numId="9">
    <w:abstractNumId w:val="6"/>
  </w:num>
  <w:num w:numId="10">
    <w:abstractNumId w:val="12"/>
  </w:num>
  <w:num w:numId="11">
    <w:abstractNumId w:val="13"/>
  </w:num>
  <w:num w:numId="12">
    <w:abstractNumId w:val="2"/>
  </w:num>
  <w:num w:numId="13">
    <w:abstractNumId w:val="8"/>
  </w:num>
  <w:num w:numId="14">
    <w:abstractNumId w:val="4"/>
  </w:num>
  <w:num w:numId="15">
    <w:abstractNumId w:val="14"/>
  </w:num>
  <w:num w:numId="16">
    <w:abstractNumId w:val="17"/>
  </w:num>
  <w:num w:numId="17">
    <w:abstractNumId w:val="3"/>
  </w:num>
  <w:num w:numId="18">
    <w:abstractNumId w:val="7"/>
  </w:num>
  <w:num w:numId="19">
    <w:abstractNumId w:val="18"/>
  </w:num>
  <w:num w:numId="20">
    <w:abstractNumId w:val="1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94C"/>
    <w:rsid w:val="00017586"/>
    <w:rsid w:val="00030285"/>
    <w:rsid w:val="00040F98"/>
    <w:rsid w:val="000623F1"/>
    <w:rsid w:val="00065AC1"/>
    <w:rsid w:val="0008423E"/>
    <w:rsid w:val="000A3646"/>
    <w:rsid w:val="00107DD8"/>
    <w:rsid w:val="00123421"/>
    <w:rsid w:val="001554BF"/>
    <w:rsid w:val="00156890"/>
    <w:rsid w:val="0016335E"/>
    <w:rsid w:val="001833AA"/>
    <w:rsid w:val="0018447E"/>
    <w:rsid w:val="001A5F96"/>
    <w:rsid w:val="001B4F5C"/>
    <w:rsid w:val="00205B90"/>
    <w:rsid w:val="002206BD"/>
    <w:rsid w:val="002618DA"/>
    <w:rsid w:val="00264A24"/>
    <w:rsid w:val="002850EA"/>
    <w:rsid w:val="002E120E"/>
    <w:rsid w:val="002E1742"/>
    <w:rsid w:val="002E7F55"/>
    <w:rsid w:val="003075B0"/>
    <w:rsid w:val="0032146E"/>
    <w:rsid w:val="00337CFE"/>
    <w:rsid w:val="00380058"/>
    <w:rsid w:val="00395CAC"/>
    <w:rsid w:val="003E384B"/>
    <w:rsid w:val="003E4363"/>
    <w:rsid w:val="00426C62"/>
    <w:rsid w:val="00444CF3"/>
    <w:rsid w:val="00455692"/>
    <w:rsid w:val="00475F13"/>
    <w:rsid w:val="00486563"/>
    <w:rsid w:val="00496A20"/>
    <w:rsid w:val="004A7F4D"/>
    <w:rsid w:val="004E0CFD"/>
    <w:rsid w:val="004E42C5"/>
    <w:rsid w:val="004E5000"/>
    <w:rsid w:val="005227EF"/>
    <w:rsid w:val="00537B34"/>
    <w:rsid w:val="00583E4B"/>
    <w:rsid w:val="005C35D6"/>
    <w:rsid w:val="005C7C9D"/>
    <w:rsid w:val="00631CC2"/>
    <w:rsid w:val="006572B4"/>
    <w:rsid w:val="006666B0"/>
    <w:rsid w:val="00685271"/>
    <w:rsid w:val="0069394C"/>
    <w:rsid w:val="006C4B17"/>
    <w:rsid w:val="006D3AC5"/>
    <w:rsid w:val="006D4B6E"/>
    <w:rsid w:val="006E7CF9"/>
    <w:rsid w:val="006E7F9D"/>
    <w:rsid w:val="006F7175"/>
    <w:rsid w:val="00725EAA"/>
    <w:rsid w:val="007279A8"/>
    <w:rsid w:val="00730820"/>
    <w:rsid w:val="0075612F"/>
    <w:rsid w:val="007A054B"/>
    <w:rsid w:val="007A1ACF"/>
    <w:rsid w:val="007D6D88"/>
    <w:rsid w:val="007E6DC3"/>
    <w:rsid w:val="00805F6F"/>
    <w:rsid w:val="008227F5"/>
    <w:rsid w:val="008447B0"/>
    <w:rsid w:val="0085182E"/>
    <w:rsid w:val="00855E31"/>
    <w:rsid w:val="00902897"/>
    <w:rsid w:val="009221F6"/>
    <w:rsid w:val="00993225"/>
    <w:rsid w:val="009B0AC6"/>
    <w:rsid w:val="009B23E2"/>
    <w:rsid w:val="009B781A"/>
    <w:rsid w:val="009E2EE4"/>
    <w:rsid w:val="00A37A87"/>
    <w:rsid w:val="00A46D6E"/>
    <w:rsid w:val="00A63E80"/>
    <w:rsid w:val="00A705E2"/>
    <w:rsid w:val="00AB16F8"/>
    <w:rsid w:val="00AE285E"/>
    <w:rsid w:val="00B15D2B"/>
    <w:rsid w:val="00B8795C"/>
    <w:rsid w:val="00B9294B"/>
    <w:rsid w:val="00B94260"/>
    <w:rsid w:val="00BB75FC"/>
    <w:rsid w:val="00BC20A6"/>
    <w:rsid w:val="00BC430C"/>
    <w:rsid w:val="00BF1F34"/>
    <w:rsid w:val="00C069CE"/>
    <w:rsid w:val="00C1283F"/>
    <w:rsid w:val="00CC55EA"/>
    <w:rsid w:val="00CC5E6E"/>
    <w:rsid w:val="00CD115F"/>
    <w:rsid w:val="00CD4EAE"/>
    <w:rsid w:val="00D1080D"/>
    <w:rsid w:val="00D16D4C"/>
    <w:rsid w:val="00D3385E"/>
    <w:rsid w:val="00D60484"/>
    <w:rsid w:val="00DB5B81"/>
    <w:rsid w:val="00DE09B0"/>
    <w:rsid w:val="00E43471"/>
    <w:rsid w:val="00E713A3"/>
    <w:rsid w:val="00F04DA0"/>
    <w:rsid w:val="00F06493"/>
    <w:rsid w:val="00FB6F89"/>
    <w:rsid w:val="00FC3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90227"/>
  <w15:docId w15:val="{953A20D6-7030-429C-9243-26D2896B9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E285E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AE285E"/>
    <w:pPr>
      <w:ind w:left="720"/>
      <w:contextualSpacing/>
    </w:pPr>
  </w:style>
  <w:style w:type="table" w:styleId="a6">
    <w:name w:val="Table Grid"/>
    <w:basedOn w:val="a2"/>
    <w:uiPriority w:val="59"/>
    <w:rsid w:val="00AE28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0"/>
    <w:link w:val="a8"/>
    <w:rsid w:val="0045569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1"/>
    <w:link w:val="a7"/>
    <w:rsid w:val="00455692"/>
    <w:rPr>
      <w:rFonts w:eastAsia="Times New Roman"/>
      <w:sz w:val="24"/>
      <w:szCs w:val="24"/>
      <w:lang w:eastAsia="ru-RU"/>
    </w:rPr>
  </w:style>
  <w:style w:type="paragraph" w:customStyle="1" w:styleId="a">
    <w:name w:val="список с точками"/>
    <w:basedOn w:val="a0"/>
    <w:rsid w:val="00805F6F"/>
    <w:pPr>
      <w:numPr>
        <w:numId w:val="2"/>
      </w:numPr>
      <w:spacing w:after="0" w:line="312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0"/>
    <w:link w:val="20"/>
    <w:uiPriority w:val="99"/>
    <w:unhideWhenUsed/>
    <w:rsid w:val="00DE09B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1"/>
    <w:link w:val="2"/>
    <w:uiPriority w:val="99"/>
    <w:rsid w:val="00DE09B0"/>
    <w:rPr>
      <w:rFonts w:eastAsia="Times New Roman"/>
      <w:sz w:val="24"/>
      <w:szCs w:val="24"/>
      <w:lang w:eastAsia="ru-RU"/>
    </w:rPr>
  </w:style>
  <w:style w:type="paragraph" w:styleId="a9">
    <w:name w:val="header"/>
    <w:basedOn w:val="a0"/>
    <w:link w:val="aa"/>
    <w:uiPriority w:val="99"/>
    <w:semiHidden/>
    <w:unhideWhenUsed/>
    <w:rsid w:val="002206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semiHidden/>
    <w:rsid w:val="002206BD"/>
    <w:rPr>
      <w:rFonts w:asciiTheme="minorHAnsi" w:hAnsiTheme="minorHAnsi" w:cstheme="minorBidi"/>
      <w:sz w:val="22"/>
      <w:szCs w:val="22"/>
    </w:rPr>
  </w:style>
  <w:style w:type="paragraph" w:styleId="ab">
    <w:name w:val="footer"/>
    <w:basedOn w:val="a0"/>
    <w:link w:val="ac"/>
    <w:uiPriority w:val="99"/>
    <w:unhideWhenUsed/>
    <w:rsid w:val="002206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2206BD"/>
    <w:rPr>
      <w:rFonts w:asciiTheme="minorHAnsi" w:hAnsiTheme="minorHAnsi" w:cstheme="minorBidi"/>
      <w:sz w:val="22"/>
      <w:szCs w:val="22"/>
    </w:rPr>
  </w:style>
  <w:style w:type="paragraph" w:customStyle="1" w:styleId="1">
    <w:name w:val="Абзац списка1"/>
    <w:basedOn w:val="a0"/>
    <w:link w:val="ListParagraphChar"/>
    <w:rsid w:val="006C4B17"/>
    <w:pPr>
      <w:spacing w:after="200" w:line="276" w:lineRule="auto"/>
      <w:ind w:left="7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Iniiaiieoaenonionooiii">
    <w:name w:val="Iniiaiie oaeno n ionooiii"/>
    <w:basedOn w:val="a0"/>
    <w:rsid w:val="007279A8"/>
    <w:pPr>
      <w:widowControl w:val="0"/>
      <w:overflowPunct w:val="0"/>
      <w:autoSpaceDE w:val="0"/>
      <w:autoSpaceDN w:val="0"/>
      <w:adjustRightInd w:val="0"/>
      <w:spacing w:after="0" w:line="240" w:lineRule="auto"/>
      <w:ind w:firstLine="540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Normal (Web)"/>
    <w:basedOn w:val="a0"/>
    <w:rsid w:val="007279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0"/>
    <w:link w:val="af"/>
    <w:uiPriority w:val="99"/>
    <w:unhideWhenUsed/>
    <w:rsid w:val="007E6DC3"/>
    <w:pPr>
      <w:spacing w:after="120" w:line="288" w:lineRule="auto"/>
      <w:ind w:left="283"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">
    <w:name w:val="Основной текст с отступом Знак"/>
    <w:basedOn w:val="a1"/>
    <w:link w:val="ae"/>
    <w:uiPriority w:val="99"/>
    <w:rsid w:val="007E6DC3"/>
    <w:rPr>
      <w:rFonts w:eastAsia="Times New Roman"/>
      <w:szCs w:val="20"/>
      <w:lang w:eastAsia="ru-RU"/>
    </w:rPr>
  </w:style>
  <w:style w:type="paragraph" w:styleId="3">
    <w:name w:val="Body Text Indent 3"/>
    <w:basedOn w:val="a0"/>
    <w:link w:val="30"/>
    <w:rsid w:val="00CC55EA"/>
    <w:pPr>
      <w:spacing w:after="120" w:line="288" w:lineRule="auto"/>
      <w:ind w:left="283" w:firstLine="567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1"/>
    <w:link w:val="3"/>
    <w:rsid w:val="00CC55EA"/>
    <w:rPr>
      <w:rFonts w:eastAsia="Times New Roman"/>
      <w:sz w:val="16"/>
      <w:szCs w:val="16"/>
      <w:lang w:eastAsia="ru-RU"/>
    </w:rPr>
  </w:style>
  <w:style w:type="paragraph" w:customStyle="1" w:styleId="Default">
    <w:name w:val="Default"/>
    <w:rsid w:val="00B8795C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table" w:customStyle="1" w:styleId="11">
    <w:name w:val="Сетка таблицы11"/>
    <w:basedOn w:val="a2"/>
    <w:next w:val="a6"/>
    <w:uiPriority w:val="39"/>
    <w:rsid w:val="00475F13"/>
    <w:pPr>
      <w:widowControl w:val="0"/>
      <w:autoSpaceDE w:val="0"/>
      <w:autoSpaceDN w:val="0"/>
    </w:pPr>
    <w:rPr>
      <w:rFonts w:ascii="Calibri" w:hAnsi="Calibri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Абзац списка Знак"/>
    <w:link w:val="a4"/>
    <w:uiPriority w:val="34"/>
    <w:locked/>
    <w:rsid w:val="00A37A87"/>
    <w:rPr>
      <w:rFonts w:asciiTheme="minorHAnsi" w:hAnsiTheme="minorHAnsi" w:cstheme="minorBidi"/>
      <w:sz w:val="22"/>
      <w:szCs w:val="22"/>
    </w:rPr>
  </w:style>
  <w:style w:type="character" w:customStyle="1" w:styleId="ListParagraphChar">
    <w:name w:val="List Paragraph Char"/>
    <w:link w:val="1"/>
    <w:locked/>
    <w:rsid w:val="00380058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21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55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2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44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72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8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44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429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8</Pages>
  <Words>2300</Words>
  <Characters>13114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</dc:creator>
  <cp:lastModifiedBy>User-2210-1</cp:lastModifiedBy>
  <cp:revision>11</cp:revision>
  <cp:lastPrinted>2025-03-10T06:41:00Z</cp:lastPrinted>
  <dcterms:created xsi:type="dcterms:W3CDTF">2023-06-08T10:25:00Z</dcterms:created>
  <dcterms:modified xsi:type="dcterms:W3CDTF">2025-03-13T09:13:00Z</dcterms:modified>
</cp:coreProperties>
</file>