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3BAFB8" w14:textId="77777777" w:rsidR="00005945" w:rsidRDefault="003C4933" w:rsidP="00E2617B">
      <w:pPr>
        <w:pStyle w:val="a3"/>
        <w:tabs>
          <w:tab w:val="left" w:pos="426"/>
        </w:tabs>
        <w:jc w:val="center"/>
        <w:rPr>
          <w:spacing w:val="1"/>
        </w:rPr>
      </w:pPr>
      <w:r>
        <w:t>Министерство культуры Российской Федерации</w:t>
      </w:r>
      <w:r>
        <w:rPr>
          <w:spacing w:val="1"/>
        </w:rPr>
        <w:t xml:space="preserve"> </w:t>
      </w:r>
    </w:p>
    <w:p w14:paraId="1ED0ED7A" w14:textId="77777777" w:rsidR="005A3CA1" w:rsidRDefault="003C4933" w:rsidP="00E2617B">
      <w:pPr>
        <w:pStyle w:val="a3"/>
        <w:tabs>
          <w:tab w:val="left" w:pos="426"/>
        </w:tabs>
        <w:jc w:val="center"/>
      </w:pPr>
      <w:r>
        <w:rPr>
          <w:spacing w:val="-7"/>
        </w:rPr>
        <w:t>ФГБОУ</w:t>
      </w:r>
      <w:r>
        <w:rPr>
          <w:spacing w:val="-15"/>
        </w:rPr>
        <w:t xml:space="preserve"> </w:t>
      </w:r>
      <w:r>
        <w:rPr>
          <w:spacing w:val="-7"/>
        </w:rPr>
        <w:t>ВО</w:t>
      </w:r>
      <w:r>
        <w:rPr>
          <w:spacing w:val="-12"/>
        </w:rPr>
        <w:t xml:space="preserve"> </w:t>
      </w:r>
      <w:r>
        <w:rPr>
          <w:spacing w:val="-7"/>
        </w:rPr>
        <w:t>«Кемеровский</w:t>
      </w:r>
      <w:r>
        <w:rPr>
          <w:spacing w:val="-18"/>
        </w:rPr>
        <w:t xml:space="preserve"> </w:t>
      </w:r>
      <w:r>
        <w:rPr>
          <w:spacing w:val="-7"/>
        </w:rPr>
        <w:t>государственный</w:t>
      </w:r>
      <w:r>
        <w:rPr>
          <w:spacing w:val="-17"/>
        </w:rPr>
        <w:t xml:space="preserve"> </w:t>
      </w:r>
      <w:r>
        <w:rPr>
          <w:spacing w:val="-6"/>
        </w:rPr>
        <w:t>институт</w:t>
      </w:r>
      <w:r>
        <w:rPr>
          <w:spacing w:val="-12"/>
        </w:rPr>
        <w:t xml:space="preserve"> </w:t>
      </w:r>
      <w:r>
        <w:rPr>
          <w:spacing w:val="-6"/>
        </w:rPr>
        <w:t>культуры»</w:t>
      </w:r>
    </w:p>
    <w:p w14:paraId="50332DAC" w14:textId="77777777" w:rsidR="00E2617B" w:rsidRDefault="003C4933" w:rsidP="00E2617B">
      <w:pPr>
        <w:pStyle w:val="a3"/>
        <w:tabs>
          <w:tab w:val="left" w:pos="426"/>
        </w:tabs>
        <w:jc w:val="center"/>
        <w:rPr>
          <w:spacing w:val="-57"/>
        </w:rPr>
      </w:pPr>
      <w:r>
        <w:t>Факультет</w:t>
      </w:r>
      <w:r>
        <w:rPr>
          <w:spacing w:val="-8"/>
        </w:rPr>
        <w:t xml:space="preserve"> </w:t>
      </w:r>
      <w:r>
        <w:t>информационных</w:t>
      </w:r>
      <w:r w:rsidR="00E2617B">
        <w:t xml:space="preserve">, </w:t>
      </w:r>
      <w:r>
        <w:t>библиотечных</w:t>
      </w:r>
      <w:r>
        <w:rPr>
          <w:spacing w:val="-7"/>
        </w:rPr>
        <w:t xml:space="preserve"> </w:t>
      </w:r>
      <w:r w:rsidR="00E2617B">
        <w:rPr>
          <w:spacing w:val="-7"/>
        </w:rPr>
        <w:t xml:space="preserve">и музейных </w:t>
      </w:r>
      <w:r>
        <w:t>технологий</w:t>
      </w:r>
    </w:p>
    <w:p w14:paraId="566BFCD8" w14:textId="77777777" w:rsidR="005A3CA1" w:rsidRDefault="003C4933" w:rsidP="00E2617B">
      <w:pPr>
        <w:pStyle w:val="a3"/>
        <w:tabs>
          <w:tab w:val="left" w:pos="426"/>
        </w:tabs>
        <w:jc w:val="center"/>
      </w:pPr>
      <w:r>
        <w:t>Кафедра</w:t>
      </w:r>
      <w:r>
        <w:rPr>
          <w:spacing w:val="-5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документальных</w:t>
      </w:r>
      <w:r>
        <w:rPr>
          <w:spacing w:val="1"/>
        </w:rPr>
        <w:t xml:space="preserve"> </w:t>
      </w:r>
      <w:r w:rsidR="00E2617B">
        <w:rPr>
          <w:spacing w:val="1"/>
        </w:rPr>
        <w:t>и медиа</w:t>
      </w:r>
      <w:r>
        <w:t>коммуникаций</w:t>
      </w:r>
    </w:p>
    <w:p w14:paraId="07CFD0C0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4A8806E7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5F7DABC0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1BE018B0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7F1FDD8B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048313E3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339E9EA4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6738D5BD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0A6C9D8A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03E45D80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14:paraId="6AE3AAF9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32"/>
        </w:rPr>
      </w:pPr>
    </w:p>
    <w:p w14:paraId="3B230A7E" w14:textId="77777777" w:rsidR="005A3CA1" w:rsidRDefault="003C4933" w:rsidP="00E2617B">
      <w:pPr>
        <w:pStyle w:val="1"/>
        <w:tabs>
          <w:tab w:val="left" w:pos="426"/>
        </w:tabs>
        <w:ind w:left="0"/>
        <w:jc w:val="center"/>
      </w:pPr>
      <w:r>
        <w:t>ФОНД</w:t>
      </w:r>
      <w:r>
        <w:rPr>
          <w:spacing w:val="-2"/>
        </w:rPr>
        <w:t xml:space="preserve"> </w:t>
      </w:r>
      <w:r>
        <w:t>ОЦЕНОЧНЫХ</w:t>
      </w:r>
      <w:r>
        <w:rPr>
          <w:spacing w:val="-1"/>
        </w:rPr>
        <w:t xml:space="preserve"> </w:t>
      </w:r>
      <w:r>
        <w:t>СРЕДСТВ</w:t>
      </w:r>
    </w:p>
    <w:p w14:paraId="4A565D50" w14:textId="77777777" w:rsidR="005A3CA1" w:rsidRDefault="003C4933" w:rsidP="00E2617B">
      <w:pPr>
        <w:pStyle w:val="a3"/>
        <w:tabs>
          <w:tab w:val="left" w:pos="426"/>
        </w:tabs>
        <w:jc w:val="center"/>
      </w:pPr>
      <w:r>
        <w:t>по</w:t>
      </w:r>
      <w:r>
        <w:rPr>
          <w:spacing w:val="1"/>
        </w:rPr>
        <w:t xml:space="preserve"> </w:t>
      </w:r>
      <w:r>
        <w:t>учебной дисциплине</w:t>
      </w:r>
      <w:r>
        <w:rPr>
          <w:spacing w:val="1"/>
        </w:rPr>
        <w:t xml:space="preserve"> </w:t>
      </w:r>
    </w:p>
    <w:p w14:paraId="6E46A239" w14:textId="41635A89" w:rsidR="00E2617B" w:rsidRDefault="00407AB9" w:rsidP="00E2617B">
      <w:pPr>
        <w:pStyle w:val="a3"/>
        <w:tabs>
          <w:tab w:val="left" w:pos="426"/>
        </w:tabs>
        <w:jc w:val="center"/>
        <w:rPr>
          <w:b/>
        </w:rPr>
      </w:pPr>
      <w:r>
        <w:rPr>
          <w:b/>
        </w:rPr>
        <w:t>МЕДИАРЕСУРСЫ</w:t>
      </w:r>
    </w:p>
    <w:p w14:paraId="1B950C0B" w14:textId="77777777" w:rsidR="00407AB9" w:rsidRPr="00083FA9" w:rsidRDefault="00407AB9" w:rsidP="00E2617B">
      <w:pPr>
        <w:pStyle w:val="a3"/>
        <w:tabs>
          <w:tab w:val="left" w:pos="426"/>
        </w:tabs>
        <w:jc w:val="center"/>
        <w:rPr>
          <w:b/>
          <w:sz w:val="23"/>
        </w:rPr>
      </w:pPr>
    </w:p>
    <w:p w14:paraId="77D8824A" w14:textId="77777777" w:rsidR="00407AB9" w:rsidRPr="002644D6" w:rsidRDefault="00407AB9" w:rsidP="00407AB9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Направление подготовки</w:t>
      </w:r>
    </w:p>
    <w:p w14:paraId="480B54D5" w14:textId="4EE38737" w:rsidR="00407AB9" w:rsidRPr="002644D6" w:rsidRDefault="00407AB9" w:rsidP="00407A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42.03</w:t>
      </w:r>
      <w:r w:rsidRPr="002644D6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5 Медиако</w:t>
      </w:r>
      <w:r w:rsidR="00941409">
        <w:rPr>
          <w:b/>
          <w:sz w:val="24"/>
          <w:szCs w:val="24"/>
        </w:rPr>
        <w:t>м</w:t>
      </w:r>
      <w:r>
        <w:rPr>
          <w:b/>
          <w:sz w:val="24"/>
          <w:szCs w:val="24"/>
        </w:rPr>
        <w:t>муникации</w:t>
      </w:r>
      <w:r w:rsidRPr="002644D6">
        <w:rPr>
          <w:b/>
          <w:sz w:val="24"/>
          <w:szCs w:val="24"/>
        </w:rPr>
        <w:t>,</w:t>
      </w:r>
    </w:p>
    <w:p w14:paraId="75C24445" w14:textId="77777777" w:rsidR="00407AB9" w:rsidRDefault="00407AB9" w:rsidP="00407AB9">
      <w:pPr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профили подготовки </w:t>
      </w:r>
    </w:p>
    <w:p w14:paraId="38C2038D" w14:textId="77777777" w:rsidR="00407AB9" w:rsidRPr="00CE4465" w:rsidRDefault="00407AB9" w:rsidP="00407AB9">
      <w:pPr>
        <w:jc w:val="center"/>
        <w:rPr>
          <w:rFonts w:eastAsia="Calibri"/>
          <w:b/>
          <w:i/>
          <w:sz w:val="24"/>
          <w:szCs w:val="24"/>
        </w:rPr>
      </w:pPr>
      <w:r w:rsidRPr="00CE4465">
        <w:rPr>
          <w:rFonts w:eastAsia="Calibri"/>
          <w:b/>
          <w:i/>
          <w:sz w:val="24"/>
          <w:szCs w:val="24"/>
        </w:rPr>
        <w:t>«</w:t>
      </w:r>
      <w:r>
        <w:rPr>
          <w:rFonts w:eastAsia="Calibri"/>
          <w:b/>
          <w:i/>
          <w:sz w:val="24"/>
          <w:szCs w:val="24"/>
        </w:rPr>
        <w:t>Медиакоммуникации в коммерческой и социальной сферах</w:t>
      </w:r>
      <w:r w:rsidRPr="00CE4465">
        <w:rPr>
          <w:rFonts w:eastAsia="Calibri"/>
          <w:b/>
          <w:i/>
          <w:sz w:val="24"/>
          <w:szCs w:val="24"/>
        </w:rPr>
        <w:t>»</w:t>
      </w:r>
    </w:p>
    <w:p w14:paraId="060F1510" w14:textId="77777777" w:rsidR="00407AB9" w:rsidRPr="002644D6" w:rsidRDefault="00407AB9" w:rsidP="00407AB9">
      <w:pPr>
        <w:jc w:val="center"/>
        <w:rPr>
          <w:sz w:val="24"/>
          <w:szCs w:val="24"/>
        </w:rPr>
      </w:pPr>
    </w:p>
    <w:p w14:paraId="0BA7BC51" w14:textId="77777777" w:rsidR="00407AB9" w:rsidRPr="002644D6" w:rsidRDefault="00407AB9" w:rsidP="00407AB9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Квалификация (степень) выпускника</w:t>
      </w:r>
    </w:p>
    <w:p w14:paraId="3CF01710" w14:textId="77777777" w:rsidR="00407AB9" w:rsidRPr="002644D6" w:rsidRDefault="00407AB9" w:rsidP="00407AB9">
      <w:pPr>
        <w:jc w:val="center"/>
        <w:rPr>
          <w:sz w:val="24"/>
          <w:szCs w:val="24"/>
        </w:rPr>
      </w:pPr>
      <w:r>
        <w:rPr>
          <w:sz w:val="24"/>
          <w:szCs w:val="24"/>
        </w:rPr>
        <w:t>бакалавр</w:t>
      </w:r>
    </w:p>
    <w:p w14:paraId="61B19E06" w14:textId="77777777" w:rsidR="00407AB9" w:rsidRPr="002644D6" w:rsidRDefault="00407AB9" w:rsidP="00407AB9">
      <w:pPr>
        <w:jc w:val="center"/>
        <w:rPr>
          <w:sz w:val="24"/>
          <w:szCs w:val="24"/>
        </w:rPr>
      </w:pPr>
    </w:p>
    <w:p w14:paraId="76082484" w14:textId="77777777" w:rsidR="00407AB9" w:rsidRPr="002644D6" w:rsidRDefault="00407AB9" w:rsidP="00407AB9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Форма обучения</w:t>
      </w:r>
    </w:p>
    <w:p w14:paraId="316DE213" w14:textId="77777777" w:rsidR="00407AB9" w:rsidRPr="002644D6" w:rsidRDefault="00407AB9" w:rsidP="00407AB9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Очная, заочная</w:t>
      </w:r>
    </w:p>
    <w:p w14:paraId="51871662" w14:textId="77777777" w:rsidR="006B4C42" w:rsidRDefault="006B4C42" w:rsidP="006B4C42">
      <w:pPr>
        <w:jc w:val="center"/>
        <w:rPr>
          <w:sz w:val="24"/>
          <w:szCs w:val="24"/>
        </w:rPr>
      </w:pPr>
    </w:p>
    <w:p w14:paraId="68F159B6" w14:textId="77777777" w:rsidR="005A3CA1" w:rsidRDefault="005A3CA1" w:rsidP="00E2617B">
      <w:pPr>
        <w:pStyle w:val="a3"/>
        <w:tabs>
          <w:tab w:val="left" w:pos="426"/>
        </w:tabs>
        <w:jc w:val="center"/>
        <w:rPr>
          <w:b/>
          <w:sz w:val="26"/>
        </w:rPr>
      </w:pPr>
    </w:p>
    <w:p w14:paraId="0E0B93D4" w14:textId="77777777" w:rsidR="005A3CA1" w:rsidRDefault="005A3CA1" w:rsidP="00E2617B">
      <w:pPr>
        <w:pStyle w:val="a3"/>
        <w:tabs>
          <w:tab w:val="left" w:pos="426"/>
        </w:tabs>
        <w:jc w:val="center"/>
        <w:rPr>
          <w:b/>
          <w:sz w:val="26"/>
        </w:rPr>
      </w:pPr>
    </w:p>
    <w:p w14:paraId="6D32F764" w14:textId="77777777" w:rsidR="005A3CA1" w:rsidRDefault="005A3CA1" w:rsidP="00E2617B">
      <w:pPr>
        <w:pStyle w:val="a3"/>
        <w:tabs>
          <w:tab w:val="left" w:pos="426"/>
        </w:tabs>
        <w:jc w:val="center"/>
        <w:rPr>
          <w:b/>
          <w:sz w:val="26"/>
        </w:rPr>
      </w:pPr>
    </w:p>
    <w:p w14:paraId="5749AD30" w14:textId="77777777" w:rsidR="005A3CA1" w:rsidRDefault="005A3CA1" w:rsidP="00E2617B">
      <w:pPr>
        <w:pStyle w:val="a3"/>
        <w:tabs>
          <w:tab w:val="left" w:pos="426"/>
        </w:tabs>
        <w:jc w:val="center"/>
        <w:rPr>
          <w:b/>
          <w:sz w:val="26"/>
        </w:rPr>
      </w:pPr>
    </w:p>
    <w:tbl>
      <w:tblPr>
        <w:tblStyle w:val="a7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</w:tblGrid>
      <w:tr w:rsidR="00305080" w:rsidRPr="00305080" w14:paraId="71F31415" w14:textId="77777777" w:rsidTr="00305080">
        <w:tc>
          <w:tcPr>
            <w:tcW w:w="4815" w:type="dxa"/>
          </w:tcPr>
          <w:p w14:paraId="40860000" w14:textId="77777777" w:rsidR="00E1667C" w:rsidRPr="00E1667C" w:rsidRDefault="00E1667C" w:rsidP="00E1667C">
            <w:pPr>
              <w:widowControl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E1667C">
              <w:rPr>
                <w:rFonts w:eastAsia="Calibri"/>
                <w:color w:val="000000"/>
                <w:sz w:val="24"/>
                <w:szCs w:val="24"/>
              </w:rPr>
              <w:t>Утверждена на заседании кафедры Технологии документальных коммуникаций 24.05.2022 г., протокол № 10</w:t>
            </w:r>
          </w:p>
          <w:p w14:paraId="6E3B3F2A" w14:textId="77777777" w:rsidR="00305080" w:rsidRPr="00305080" w:rsidRDefault="00305080" w:rsidP="006B4C42">
            <w:pPr>
              <w:widowControl/>
              <w:adjustRightInd w:val="0"/>
              <w:jc w:val="both"/>
            </w:pPr>
          </w:p>
        </w:tc>
      </w:tr>
    </w:tbl>
    <w:p w14:paraId="7921C8C0" w14:textId="77777777" w:rsidR="005A3CA1" w:rsidRDefault="003C4933" w:rsidP="00E2617B">
      <w:pPr>
        <w:pStyle w:val="a3"/>
        <w:tabs>
          <w:tab w:val="left" w:pos="426"/>
        </w:tabs>
        <w:jc w:val="center"/>
      </w:pPr>
      <w:r>
        <w:t>Составитель:</w:t>
      </w:r>
    </w:p>
    <w:p w14:paraId="201F55AE" w14:textId="77777777" w:rsidR="005A3CA1" w:rsidRDefault="009C58C6" w:rsidP="00E2617B">
      <w:pPr>
        <w:pStyle w:val="a3"/>
        <w:tabs>
          <w:tab w:val="left" w:pos="426"/>
          <w:tab w:val="left" w:pos="8651"/>
        </w:tabs>
        <w:jc w:val="center"/>
      </w:pPr>
      <w:r>
        <w:t>Меркулова А. Ш.</w:t>
      </w:r>
    </w:p>
    <w:p w14:paraId="6D26A549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0"/>
        </w:rPr>
      </w:pPr>
    </w:p>
    <w:p w14:paraId="7E9FE0BF" w14:textId="77777777" w:rsidR="005A3CA1" w:rsidRDefault="005A3CA1" w:rsidP="00E2617B">
      <w:pPr>
        <w:pStyle w:val="a3"/>
        <w:tabs>
          <w:tab w:val="left" w:pos="426"/>
        </w:tabs>
        <w:jc w:val="center"/>
        <w:rPr>
          <w:sz w:val="20"/>
        </w:rPr>
      </w:pPr>
    </w:p>
    <w:p w14:paraId="5F01203B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493E626E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7952FE7C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7FF9C3CB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2BD9408D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488E3A2A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135A280A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49FEE00E" w14:textId="77777777" w:rsidR="00A411E7" w:rsidRDefault="00A411E7" w:rsidP="00E2617B">
      <w:pPr>
        <w:pStyle w:val="a3"/>
        <w:tabs>
          <w:tab w:val="left" w:pos="426"/>
        </w:tabs>
        <w:jc w:val="center"/>
      </w:pPr>
    </w:p>
    <w:p w14:paraId="04BEC5C1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25B5207B" w14:textId="77777777" w:rsidR="00305080" w:rsidRDefault="00305080" w:rsidP="00E2617B">
      <w:pPr>
        <w:pStyle w:val="a3"/>
        <w:tabs>
          <w:tab w:val="left" w:pos="426"/>
        </w:tabs>
        <w:jc w:val="center"/>
      </w:pPr>
    </w:p>
    <w:p w14:paraId="30ABDE55" w14:textId="743C7EA3" w:rsidR="005A3CA1" w:rsidRDefault="003C4933" w:rsidP="00E2617B">
      <w:pPr>
        <w:pStyle w:val="a3"/>
        <w:tabs>
          <w:tab w:val="left" w:pos="426"/>
        </w:tabs>
        <w:jc w:val="center"/>
      </w:pPr>
      <w:r>
        <w:t>Кемерово</w:t>
      </w:r>
      <w:r>
        <w:rPr>
          <w:spacing w:val="-2"/>
        </w:rPr>
        <w:t xml:space="preserve"> </w:t>
      </w:r>
    </w:p>
    <w:p w14:paraId="4C7D3FF0" w14:textId="77777777" w:rsidR="005A3CA1" w:rsidRDefault="005A3CA1" w:rsidP="00E2617B">
      <w:pPr>
        <w:tabs>
          <w:tab w:val="left" w:pos="426"/>
        </w:tabs>
        <w:jc w:val="center"/>
        <w:sectPr w:rsidR="005A3CA1" w:rsidSect="00090F1E">
          <w:footerReference w:type="default" r:id="rId8"/>
          <w:type w:val="continuous"/>
          <w:pgSz w:w="11910" w:h="16840"/>
          <w:pgMar w:top="1134" w:right="850" w:bottom="1134" w:left="1701" w:header="720" w:footer="720" w:gutter="0"/>
          <w:cols w:space="720"/>
          <w:titlePg/>
          <w:docGrid w:linePitch="299"/>
        </w:sectPr>
      </w:pPr>
    </w:p>
    <w:p w14:paraId="7C9B8361" w14:textId="77777777" w:rsidR="005A3CA1" w:rsidRDefault="003C4933" w:rsidP="00F114CA">
      <w:pPr>
        <w:pStyle w:val="a5"/>
        <w:numPr>
          <w:ilvl w:val="0"/>
          <w:numId w:val="1"/>
        </w:numPr>
        <w:tabs>
          <w:tab w:val="left" w:pos="426"/>
          <w:tab w:val="left" w:pos="1657"/>
          <w:tab w:val="left" w:pos="1658"/>
        </w:tabs>
        <w:ind w:left="0" w:firstLine="0"/>
        <w:jc w:val="both"/>
        <w:rPr>
          <w:b/>
          <w:sz w:val="24"/>
        </w:rPr>
      </w:pPr>
      <w:r>
        <w:rPr>
          <w:b/>
          <w:sz w:val="24"/>
        </w:rPr>
        <w:lastRenderedPageBreak/>
        <w:t>Перечень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оцениваемых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компетенций:</w:t>
      </w:r>
    </w:p>
    <w:p w14:paraId="31404AB1" w14:textId="77777777" w:rsidR="00407AB9" w:rsidRDefault="00407AB9" w:rsidP="00407AB9">
      <w:pPr>
        <w:pStyle w:val="a3"/>
        <w:tabs>
          <w:tab w:val="left" w:pos="426"/>
        </w:tabs>
        <w:jc w:val="both"/>
      </w:pPr>
      <w:r>
        <w:t>УК-2 –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</w:t>
      </w:r>
    </w:p>
    <w:p w14:paraId="37ED6ABE" w14:textId="24F09C77" w:rsidR="00A9031C" w:rsidRDefault="00407AB9" w:rsidP="00407AB9">
      <w:pPr>
        <w:pStyle w:val="a3"/>
        <w:tabs>
          <w:tab w:val="left" w:pos="426"/>
        </w:tabs>
        <w:jc w:val="both"/>
      </w:pPr>
      <w:r>
        <w:t>ПК-6 – Способен ориентироваться в разнообразном потоке информации, взаимодействовать с разными организациями, учреждениями и иными источниками информации и идей для создания проектов, координировать взаимодействие с ними, используя как устную, так и письменную коммуникацию.</w:t>
      </w:r>
    </w:p>
    <w:p w14:paraId="615D79E7" w14:textId="77777777" w:rsidR="00813DAD" w:rsidRDefault="00813DAD" w:rsidP="00407AB9">
      <w:pPr>
        <w:pStyle w:val="a3"/>
        <w:tabs>
          <w:tab w:val="left" w:pos="426"/>
        </w:tabs>
        <w:jc w:val="both"/>
        <w:rPr>
          <w:sz w:val="22"/>
        </w:rPr>
      </w:pPr>
    </w:p>
    <w:p w14:paraId="2A24BEC3" w14:textId="77777777" w:rsidR="005A3CA1" w:rsidRDefault="003C4933" w:rsidP="00F114CA">
      <w:pPr>
        <w:pStyle w:val="1"/>
        <w:numPr>
          <w:ilvl w:val="0"/>
          <w:numId w:val="1"/>
        </w:numPr>
        <w:tabs>
          <w:tab w:val="left" w:pos="426"/>
          <w:tab w:val="left" w:pos="1658"/>
        </w:tabs>
        <w:ind w:left="0" w:firstLine="0"/>
        <w:jc w:val="both"/>
      </w:pPr>
      <w:r>
        <w:t>Критерии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показатели</w:t>
      </w:r>
      <w:r>
        <w:rPr>
          <w:spacing w:val="-2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компетенций</w:t>
      </w:r>
    </w:p>
    <w:p w14:paraId="5EB6FA1B" w14:textId="3CCDE32D" w:rsidR="005A3CA1" w:rsidRDefault="003C4933" w:rsidP="00305080">
      <w:pPr>
        <w:pStyle w:val="a3"/>
        <w:jc w:val="both"/>
      </w:pPr>
      <w:r>
        <w:t>Обучающийся</w:t>
      </w:r>
      <w:r w:rsidR="009F71BB">
        <w:t xml:space="preserve"> </w:t>
      </w:r>
      <w:r>
        <w:t>должен</w:t>
      </w:r>
      <w:r w:rsidR="009F71BB">
        <w:t xml:space="preserve"> </w:t>
      </w:r>
      <w:r>
        <w:t>демон</w:t>
      </w:r>
      <w:r w:rsidR="00305080">
        <w:t>стрировать</w:t>
      </w:r>
      <w:r w:rsidR="009F71BB">
        <w:t xml:space="preserve"> </w:t>
      </w:r>
      <w:r w:rsidR="00305080">
        <w:t>следующие</w:t>
      </w:r>
      <w:r w:rsidR="009F71BB">
        <w:t xml:space="preserve"> </w:t>
      </w:r>
      <w:r w:rsidR="00305080">
        <w:t xml:space="preserve">результаты обучения </w:t>
      </w:r>
      <w:proofErr w:type="gramStart"/>
      <w:r>
        <w:rPr>
          <w:spacing w:val="-1"/>
        </w:rPr>
        <w:t>по</w:t>
      </w:r>
      <w:r w:rsidR="00305080">
        <w:rPr>
          <w:spacing w:val="-1"/>
        </w:rPr>
        <w:t xml:space="preserve"> </w:t>
      </w:r>
      <w:r>
        <w:rPr>
          <w:spacing w:val="-57"/>
        </w:rPr>
        <w:t xml:space="preserve"> </w:t>
      </w:r>
      <w:r>
        <w:t>дисциплине</w:t>
      </w:r>
      <w:proofErr w:type="gramEnd"/>
      <w:r>
        <w:t>:</w:t>
      </w:r>
    </w:p>
    <w:p w14:paraId="2CA5D1A6" w14:textId="77777777" w:rsidR="005A3CA1" w:rsidRDefault="003C4933" w:rsidP="00E2617B">
      <w:pPr>
        <w:tabs>
          <w:tab w:val="left" w:pos="426"/>
        </w:tabs>
        <w:jc w:val="both"/>
        <w:rPr>
          <w:i/>
          <w:sz w:val="24"/>
        </w:rPr>
      </w:pPr>
      <w:r>
        <w:rPr>
          <w:i/>
          <w:sz w:val="24"/>
        </w:rPr>
        <w:t>знать:</w:t>
      </w:r>
    </w:p>
    <w:p w14:paraId="42CC616C" w14:textId="77777777" w:rsidR="00813DAD" w:rsidRDefault="00813DAD" w:rsidP="00F114CA">
      <w:pPr>
        <w:pStyle w:val="a5"/>
        <w:numPr>
          <w:ilvl w:val="0"/>
          <w:numId w:val="11"/>
        </w:numPr>
        <w:tabs>
          <w:tab w:val="left" w:pos="426"/>
        </w:tabs>
        <w:jc w:val="both"/>
        <w:rPr>
          <w:sz w:val="24"/>
        </w:rPr>
      </w:pPr>
      <w:r w:rsidRPr="00813DAD">
        <w:rPr>
          <w:sz w:val="24"/>
        </w:rPr>
        <w:t xml:space="preserve">необходимые для осуществления профессиональной деятельности правовые нормы (З-1); </w:t>
      </w:r>
    </w:p>
    <w:p w14:paraId="5C2B428D" w14:textId="35C23152" w:rsidR="00813DAD" w:rsidRPr="00813DAD" w:rsidRDefault="00813DAD" w:rsidP="00F114CA">
      <w:pPr>
        <w:pStyle w:val="a5"/>
        <w:numPr>
          <w:ilvl w:val="0"/>
          <w:numId w:val="11"/>
        </w:numPr>
        <w:tabs>
          <w:tab w:val="left" w:pos="426"/>
        </w:tabs>
        <w:jc w:val="both"/>
        <w:rPr>
          <w:sz w:val="24"/>
        </w:rPr>
      </w:pPr>
      <w:r w:rsidRPr="00813DAD">
        <w:rPr>
          <w:sz w:val="24"/>
        </w:rPr>
        <w:t>технологии планирования собственной деятельности исходя из имеющихся ресурсов (З-2);</w:t>
      </w:r>
    </w:p>
    <w:p w14:paraId="11370C00" w14:textId="4487A6A5" w:rsidR="00813DAD" w:rsidRPr="00813DAD" w:rsidRDefault="00813DAD" w:rsidP="00F114CA">
      <w:pPr>
        <w:pStyle w:val="a5"/>
        <w:numPr>
          <w:ilvl w:val="0"/>
          <w:numId w:val="11"/>
        </w:numPr>
        <w:tabs>
          <w:tab w:val="left" w:pos="426"/>
        </w:tabs>
        <w:jc w:val="both"/>
        <w:rPr>
          <w:sz w:val="24"/>
        </w:rPr>
      </w:pPr>
      <w:r w:rsidRPr="00813DAD">
        <w:rPr>
          <w:sz w:val="24"/>
        </w:rPr>
        <w:t>правила и нормы ведения деловой коммуникации (З-3);</w:t>
      </w:r>
    </w:p>
    <w:p w14:paraId="3D2DAFFE" w14:textId="591A2E2E" w:rsidR="00813DAD" w:rsidRPr="00813DAD" w:rsidRDefault="00813DAD" w:rsidP="00F114CA">
      <w:pPr>
        <w:pStyle w:val="a5"/>
        <w:numPr>
          <w:ilvl w:val="0"/>
          <w:numId w:val="11"/>
        </w:numPr>
        <w:tabs>
          <w:tab w:val="left" w:pos="426"/>
        </w:tabs>
        <w:jc w:val="both"/>
        <w:rPr>
          <w:sz w:val="24"/>
        </w:rPr>
      </w:pPr>
      <w:r w:rsidRPr="00813DAD">
        <w:rPr>
          <w:sz w:val="24"/>
        </w:rPr>
        <w:t xml:space="preserve">основные информационные ресурсы для подготовки медипроекта и </w:t>
      </w:r>
      <w:proofErr w:type="spellStart"/>
      <w:r w:rsidRPr="00813DAD">
        <w:rPr>
          <w:sz w:val="24"/>
        </w:rPr>
        <w:t>медипродукта</w:t>
      </w:r>
      <w:proofErr w:type="spellEnd"/>
      <w:r w:rsidRPr="00813DAD">
        <w:rPr>
          <w:sz w:val="24"/>
        </w:rPr>
        <w:t xml:space="preserve"> (З-4).</w:t>
      </w:r>
    </w:p>
    <w:p w14:paraId="01187218" w14:textId="77777777" w:rsidR="005A3CA1" w:rsidRDefault="003C4933" w:rsidP="00E2617B">
      <w:pPr>
        <w:tabs>
          <w:tab w:val="left" w:pos="426"/>
        </w:tabs>
        <w:jc w:val="both"/>
        <w:rPr>
          <w:i/>
          <w:sz w:val="24"/>
        </w:rPr>
      </w:pPr>
      <w:r>
        <w:rPr>
          <w:i/>
          <w:sz w:val="24"/>
        </w:rPr>
        <w:t>уметь:</w:t>
      </w:r>
    </w:p>
    <w:p w14:paraId="4B76F0BD" w14:textId="1DF362D6" w:rsidR="00813DAD" w:rsidRPr="00813DAD" w:rsidRDefault="00813DAD" w:rsidP="00F114CA">
      <w:pPr>
        <w:pStyle w:val="a5"/>
        <w:numPr>
          <w:ilvl w:val="0"/>
          <w:numId w:val="12"/>
        </w:numPr>
        <w:tabs>
          <w:tab w:val="left" w:pos="426"/>
        </w:tabs>
        <w:jc w:val="both"/>
        <w:rPr>
          <w:sz w:val="24"/>
        </w:rPr>
      </w:pPr>
      <w:r w:rsidRPr="00813DAD">
        <w:rPr>
          <w:sz w:val="24"/>
        </w:rPr>
        <w:t>применять правовые нормы, предъявляемые к способам решения профессиональных задач, исходя из имеющихся ресурсов и ограничений</w:t>
      </w:r>
      <w:r w:rsidR="00C820B3">
        <w:rPr>
          <w:sz w:val="24"/>
        </w:rPr>
        <w:t xml:space="preserve"> (У-1)</w:t>
      </w:r>
      <w:r w:rsidRPr="00813DAD">
        <w:rPr>
          <w:sz w:val="24"/>
        </w:rPr>
        <w:t xml:space="preserve">; </w:t>
      </w:r>
    </w:p>
    <w:p w14:paraId="48A20084" w14:textId="746FB1D4" w:rsidR="00813DAD" w:rsidRPr="00813DAD" w:rsidRDefault="00813DAD" w:rsidP="00F114CA">
      <w:pPr>
        <w:pStyle w:val="a5"/>
        <w:numPr>
          <w:ilvl w:val="0"/>
          <w:numId w:val="12"/>
        </w:numPr>
        <w:tabs>
          <w:tab w:val="left" w:pos="426"/>
        </w:tabs>
        <w:jc w:val="both"/>
        <w:rPr>
          <w:sz w:val="24"/>
        </w:rPr>
      </w:pPr>
      <w:r w:rsidRPr="00813DAD">
        <w:rPr>
          <w:sz w:val="24"/>
        </w:rPr>
        <w:t>определять совокупность взаимосвязанных задач, обеспечивающих достижение поставленной цели, исходя из имеющихся ресурсов и ограничений</w:t>
      </w:r>
      <w:r w:rsidR="00C820B3">
        <w:rPr>
          <w:sz w:val="24"/>
        </w:rPr>
        <w:t xml:space="preserve"> (У-2)</w:t>
      </w:r>
      <w:r w:rsidRPr="00813DAD">
        <w:rPr>
          <w:sz w:val="24"/>
        </w:rPr>
        <w:t>;</w:t>
      </w:r>
    </w:p>
    <w:p w14:paraId="44DE0873" w14:textId="0CBCC523" w:rsidR="00813DAD" w:rsidRPr="00813DAD" w:rsidRDefault="00813DAD" w:rsidP="00F114CA">
      <w:pPr>
        <w:pStyle w:val="a5"/>
        <w:numPr>
          <w:ilvl w:val="0"/>
          <w:numId w:val="12"/>
        </w:numPr>
        <w:tabs>
          <w:tab w:val="left" w:pos="426"/>
        </w:tabs>
        <w:jc w:val="both"/>
        <w:rPr>
          <w:sz w:val="24"/>
        </w:rPr>
      </w:pPr>
      <w:r w:rsidRPr="00813DAD">
        <w:rPr>
          <w:sz w:val="24"/>
        </w:rPr>
        <w:t xml:space="preserve">ориентироваться в информационных ресурсах для подготовки медипроекта и </w:t>
      </w:r>
      <w:proofErr w:type="spellStart"/>
      <w:r w:rsidRPr="00813DAD">
        <w:rPr>
          <w:sz w:val="24"/>
        </w:rPr>
        <w:t>медипродукта</w:t>
      </w:r>
      <w:proofErr w:type="spellEnd"/>
      <w:r w:rsidR="00C820B3">
        <w:rPr>
          <w:sz w:val="24"/>
        </w:rPr>
        <w:t xml:space="preserve"> (У-3)</w:t>
      </w:r>
      <w:r w:rsidRPr="00813DAD">
        <w:rPr>
          <w:sz w:val="24"/>
        </w:rPr>
        <w:t xml:space="preserve">; </w:t>
      </w:r>
    </w:p>
    <w:p w14:paraId="464F3BE2" w14:textId="72244C5E" w:rsidR="00813DAD" w:rsidRPr="00813DAD" w:rsidRDefault="00813DAD" w:rsidP="00F114CA">
      <w:pPr>
        <w:pStyle w:val="a5"/>
        <w:numPr>
          <w:ilvl w:val="0"/>
          <w:numId w:val="12"/>
        </w:numPr>
        <w:tabs>
          <w:tab w:val="left" w:pos="426"/>
        </w:tabs>
        <w:jc w:val="both"/>
        <w:rPr>
          <w:sz w:val="24"/>
        </w:rPr>
      </w:pPr>
      <w:r w:rsidRPr="00813DAD">
        <w:rPr>
          <w:sz w:val="24"/>
        </w:rPr>
        <w:t>выстраивать эффективную коммуникацию с деловыми партнерами и</w:t>
      </w:r>
      <w:r>
        <w:rPr>
          <w:sz w:val="24"/>
        </w:rPr>
        <w:t xml:space="preserve"> </w:t>
      </w:r>
      <w:r w:rsidRPr="00813DAD">
        <w:rPr>
          <w:sz w:val="24"/>
        </w:rPr>
        <w:t>участниками проектной деятельности</w:t>
      </w:r>
      <w:r w:rsidR="00C820B3">
        <w:rPr>
          <w:sz w:val="24"/>
        </w:rPr>
        <w:t xml:space="preserve"> (У-4)</w:t>
      </w:r>
      <w:r w:rsidRPr="00813DAD">
        <w:rPr>
          <w:sz w:val="24"/>
        </w:rPr>
        <w:t>;</w:t>
      </w:r>
    </w:p>
    <w:p w14:paraId="5BC338CA" w14:textId="77777777" w:rsidR="005A3CA1" w:rsidRDefault="003C4933" w:rsidP="00E2617B">
      <w:pPr>
        <w:tabs>
          <w:tab w:val="left" w:pos="426"/>
        </w:tabs>
        <w:jc w:val="both"/>
        <w:rPr>
          <w:i/>
          <w:sz w:val="24"/>
        </w:rPr>
      </w:pPr>
      <w:r>
        <w:rPr>
          <w:i/>
          <w:sz w:val="24"/>
        </w:rPr>
        <w:t>владеть:</w:t>
      </w:r>
    </w:p>
    <w:p w14:paraId="5BF03734" w14:textId="171340FB" w:rsidR="00813DAD" w:rsidRPr="00813DAD" w:rsidRDefault="00813DAD" w:rsidP="00F114CA">
      <w:pPr>
        <w:pStyle w:val="a5"/>
        <w:numPr>
          <w:ilvl w:val="0"/>
          <w:numId w:val="13"/>
        </w:numPr>
        <w:rPr>
          <w:b/>
          <w:bCs/>
          <w:i/>
          <w:iCs/>
        </w:rPr>
      </w:pPr>
      <w:r w:rsidRPr="00813DAD">
        <w:t>навыками практического применения в профессиональной деятельности необходимых для ее осуществления правовых норм</w:t>
      </w:r>
      <w:r w:rsidR="00C820B3">
        <w:t xml:space="preserve"> (В-1)</w:t>
      </w:r>
      <w:r w:rsidRPr="00813DAD">
        <w:t xml:space="preserve">; </w:t>
      </w:r>
    </w:p>
    <w:p w14:paraId="0965E312" w14:textId="0A2BA3BE" w:rsidR="00813DAD" w:rsidRPr="00813DAD" w:rsidRDefault="00813DAD" w:rsidP="00F114CA">
      <w:pPr>
        <w:pStyle w:val="a5"/>
        <w:numPr>
          <w:ilvl w:val="0"/>
          <w:numId w:val="13"/>
        </w:numPr>
      </w:pPr>
      <w:r w:rsidRPr="00813DAD">
        <w:t>методами применения нормативной базы и решения поставленных задач в области избранных видов профессиональной деятельности</w:t>
      </w:r>
      <w:r w:rsidR="00C820B3">
        <w:t xml:space="preserve"> (В-2)</w:t>
      </w:r>
      <w:r w:rsidRPr="00C820B3">
        <w:rPr>
          <w:bCs/>
          <w:iCs/>
        </w:rPr>
        <w:t>;</w:t>
      </w:r>
    </w:p>
    <w:p w14:paraId="28633FEB" w14:textId="4C7F231E" w:rsidR="00A9031C" w:rsidRPr="00813DAD" w:rsidRDefault="00813DAD" w:rsidP="00F114CA">
      <w:pPr>
        <w:pStyle w:val="a5"/>
        <w:numPr>
          <w:ilvl w:val="0"/>
          <w:numId w:val="13"/>
        </w:numPr>
        <w:rPr>
          <w:b/>
          <w:bCs/>
          <w:i/>
          <w:iCs/>
          <w:w w:val="105"/>
          <w:szCs w:val="24"/>
        </w:rPr>
      </w:pPr>
      <w:r w:rsidRPr="00813DAD">
        <w:t>технологией</w:t>
      </w:r>
      <w:r w:rsidRPr="00813DAD">
        <w:rPr>
          <w:b/>
          <w:bCs/>
          <w:i/>
          <w:iCs/>
        </w:rPr>
        <w:t xml:space="preserve"> </w:t>
      </w:r>
      <w:r w:rsidRPr="00813DAD">
        <w:t>ведения деловой коммуникации</w:t>
      </w:r>
      <w:r w:rsidRPr="00813DAD">
        <w:rPr>
          <w:b/>
          <w:bCs/>
          <w:i/>
          <w:iCs/>
        </w:rPr>
        <w:t xml:space="preserve"> </w:t>
      </w:r>
      <w:r w:rsidRPr="00813DAD">
        <w:t>(устной и письменной</w:t>
      </w:r>
      <w:r w:rsidR="00C820B3">
        <w:t>) (В-3</w:t>
      </w:r>
      <w:r w:rsidRPr="00813DAD">
        <w:t>).</w:t>
      </w:r>
    </w:p>
    <w:p w14:paraId="03515442" w14:textId="77777777" w:rsidR="00813DAD" w:rsidRDefault="00813DAD" w:rsidP="00813DAD">
      <w:pPr>
        <w:pStyle w:val="2"/>
        <w:tabs>
          <w:tab w:val="left" w:pos="426"/>
        </w:tabs>
        <w:ind w:left="349"/>
        <w:jc w:val="both"/>
        <w:rPr>
          <w:w w:val="105"/>
        </w:rPr>
      </w:pPr>
    </w:p>
    <w:p w14:paraId="1035154F" w14:textId="77777777" w:rsidR="005A3CA1" w:rsidRPr="002C62CD" w:rsidRDefault="0099339D" w:rsidP="00F114CA">
      <w:pPr>
        <w:pStyle w:val="1"/>
        <w:numPr>
          <w:ilvl w:val="0"/>
          <w:numId w:val="1"/>
        </w:numPr>
        <w:tabs>
          <w:tab w:val="left" w:pos="426"/>
          <w:tab w:val="left" w:pos="1658"/>
        </w:tabs>
        <w:ind w:left="0" w:firstLine="0"/>
        <w:jc w:val="both"/>
      </w:pPr>
      <w:r w:rsidRPr="0099339D">
        <w:t>Ф</w:t>
      </w:r>
      <w:r w:rsidR="003C4933" w:rsidRPr="0099339D">
        <w:t>ормируемые</w:t>
      </w:r>
      <w:r w:rsidR="003C4933" w:rsidRPr="002C62CD">
        <w:t xml:space="preserve"> </w:t>
      </w:r>
      <w:r w:rsidR="003C4933" w:rsidRPr="0099339D">
        <w:t>компетенции</w:t>
      </w:r>
      <w:r w:rsidR="003C4933" w:rsidRPr="002C62CD">
        <w:t xml:space="preserve"> </w:t>
      </w:r>
      <w:r w:rsidR="003C4933" w:rsidRPr="0099339D">
        <w:t>в</w:t>
      </w:r>
      <w:r w:rsidR="003C4933" w:rsidRPr="002C62CD">
        <w:t xml:space="preserve"> </w:t>
      </w:r>
      <w:r w:rsidR="003C4933" w:rsidRPr="0099339D">
        <w:t>структуре</w:t>
      </w:r>
      <w:r w:rsidR="003C4933" w:rsidRPr="002C62CD">
        <w:t xml:space="preserve"> </w:t>
      </w:r>
      <w:r w:rsidR="003C4933" w:rsidRPr="0099339D">
        <w:t>учебной</w:t>
      </w:r>
      <w:r w:rsidR="003C4933" w:rsidRPr="002C62CD">
        <w:t xml:space="preserve"> </w:t>
      </w:r>
      <w:r w:rsidR="003C4933" w:rsidRPr="0099339D">
        <w:t>дисциплины</w:t>
      </w:r>
      <w:r w:rsidR="003C4933" w:rsidRPr="002C62CD">
        <w:t xml:space="preserve"> </w:t>
      </w:r>
      <w:r w:rsidR="003C4933" w:rsidRPr="0099339D">
        <w:t>и</w:t>
      </w:r>
      <w:r w:rsidR="003C4933" w:rsidRPr="002C62CD">
        <w:t xml:space="preserve"> </w:t>
      </w:r>
      <w:r w:rsidR="003C4933" w:rsidRPr="0099339D">
        <w:t>средства</w:t>
      </w:r>
      <w:r w:rsidR="003C4933" w:rsidRPr="002C62CD">
        <w:t xml:space="preserve"> </w:t>
      </w:r>
      <w:r w:rsidR="003C4933" w:rsidRPr="0099339D">
        <w:t>их</w:t>
      </w:r>
      <w:r w:rsidR="003C4933" w:rsidRPr="002C62CD">
        <w:t xml:space="preserve"> </w:t>
      </w:r>
      <w:r w:rsidR="003C4933" w:rsidRPr="0099339D">
        <w:t>оценивания</w:t>
      </w:r>
    </w:p>
    <w:tbl>
      <w:tblPr>
        <w:tblStyle w:val="TableNormal"/>
        <w:tblW w:w="960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126"/>
        <w:gridCol w:w="2523"/>
        <w:gridCol w:w="1978"/>
      </w:tblGrid>
      <w:tr w:rsidR="005A3CA1" w:rsidRPr="000E1F3B" w14:paraId="49F0B265" w14:textId="77777777" w:rsidTr="0099339D">
        <w:trPr>
          <w:trHeight w:val="1106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14:paraId="5F7F3C08" w14:textId="77777777" w:rsidR="005A3CA1" w:rsidRPr="000E1F3B" w:rsidRDefault="003C4933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  <w:r w:rsidRPr="000E1F3B">
              <w:rPr>
                <w:b/>
                <w:sz w:val="24"/>
                <w:szCs w:val="24"/>
              </w:rPr>
              <w:t>Разделы</w:t>
            </w:r>
            <w:r w:rsidRPr="000E1F3B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0E1F3B">
              <w:rPr>
                <w:b/>
                <w:sz w:val="24"/>
                <w:szCs w:val="24"/>
              </w:rPr>
              <w:t>(темы)</w:t>
            </w:r>
            <w:r w:rsidRPr="000E1F3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E1F3B">
              <w:rPr>
                <w:b/>
                <w:sz w:val="24"/>
                <w:szCs w:val="24"/>
              </w:rPr>
              <w:t>дисциплины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14:paraId="2F2EF1EC" w14:textId="77777777" w:rsidR="005A3CA1" w:rsidRPr="000E1F3B" w:rsidRDefault="003C4933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  <w:r w:rsidRPr="000E1F3B">
              <w:rPr>
                <w:b/>
                <w:sz w:val="24"/>
                <w:szCs w:val="24"/>
              </w:rPr>
              <w:t>Код</w:t>
            </w:r>
            <w:r w:rsidRPr="000E1F3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E1F3B">
              <w:rPr>
                <w:b/>
                <w:sz w:val="24"/>
                <w:szCs w:val="24"/>
              </w:rPr>
              <w:t>оцениваемой</w:t>
            </w:r>
            <w:r w:rsidRPr="000E1F3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E1F3B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</w:tcPr>
          <w:p w14:paraId="3703BD9B" w14:textId="77777777" w:rsidR="005A3CA1" w:rsidRPr="000E1F3B" w:rsidRDefault="003C4933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  <w:r w:rsidRPr="000E1F3B">
              <w:rPr>
                <w:b/>
                <w:sz w:val="24"/>
                <w:szCs w:val="24"/>
              </w:rPr>
              <w:t>Планируемые</w:t>
            </w:r>
            <w:r w:rsidRPr="000E1F3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E1F3B">
              <w:rPr>
                <w:b/>
                <w:sz w:val="24"/>
                <w:szCs w:val="24"/>
              </w:rPr>
              <w:t>результаты</w:t>
            </w:r>
            <w:r w:rsidRPr="000E1F3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E1F3B">
              <w:rPr>
                <w:b/>
                <w:sz w:val="24"/>
                <w:szCs w:val="24"/>
              </w:rPr>
              <w:t>обучения</w:t>
            </w:r>
            <w:r w:rsidRPr="000E1F3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E1F3B">
              <w:rPr>
                <w:b/>
                <w:sz w:val="24"/>
                <w:szCs w:val="24"/>
              </w:rPr>
              <w:t>по</w:t>
            </w:r>
          </w:p>
          <w:p w14:paraId="258DB91A" w14:textId="77777777" w:rsidR="005A3CA1" w:rsidRPr="000E1F3B" w:rsidRDefault="003C4933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  <w:r w:rsidRPr="000E1F3B">
              <w:rPr>
                <w:b/>
                <w:sz w:val="24"/>
                <w:szCs w:val="24"/>
              </w:rPr>
              <w:t>дисциплине</w:t>
            </w:r>
            <w:r w:rsidRPr="000E1F3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E1F3B">
              <w:rPr>
                <w:b/>
                <w:sz w:val="24"/>
                <w:szCs w:val="24"/>
              </w:rPr>
              <w:t>(ЗУВ)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14:paraId="4902F376" w14:textId="77777777" w:rsidR="005A3CA1" w:rsidRPr="000E1F3B" w:rsidRDefault="005A3CA1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</w:p>
          <w:p w14:paraId="1142C79E" w14:textId="77777777" w:rsidR="005A3CA1" w:rsidRPr="000E1F3B" w:rsidRDefault="003C4933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  <w:r w:rsidRPr="000E1F3B">
              <w:rPr>
                <w:b/>
                <w:sz w:val="24"/>
                <w:szCs w:val="24"/>
              </w:rPr>
              <w:t>Оценочное</w:t>
            </w:r>
            <w:r w:rsidRPr="000E1F3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E1F3B">
              <w:rPr>
                <w:b/>
                <w:sz w:val="24"/>
                <w:szCs w:val="24"/>
              </w:rPr>
              <w:t>средство</w:t>
            </w:r>
          </w:p>
        </w:tc>
      </w:tr>
      <w:tr w:rsidR="00813DAD" w:rsidRPr="000E1F3B" w14:paraId="020F0AF7" w14:textId="77777777" w:rsidTr="00A9031C">
        <w:trPr>
          <w:trHeight w:val="1211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14:paraId="31F896CC" w14:textId="067260B5" w:rsidR="00813DAD" w:rsidRPr="000E1F3B" w:rsidRDefault="00813DAD" w:rsidP="00813DAD">
            <w:pPr>
              <w:ind w:left="74" w:right="204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Медиаресурсы: понятие и классификация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28BDDC3D" w14:textId="24221AFD" w:rsidR="00813DAD" w:rsidRPr="000E1F3B" w:rsidRDefault="00813DAD" w:rsidP="00813DAD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 xml:space="preserve">УК-2, </w:t>
            </w:r>
            <w:r w:rsidR="00C820B3" w:rsidRPr="000E1F3B">
              <w:rPr>
                <w:sz w:val="24"/>
                <w:szCs w:val="24"/>
              </w:rPr>
              <w:t>ПК-6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16B6D89E" w14:textId="0E97A1FB" w:rsidR="00813DAD" w:rsidRPr="000E1F3B" w:rsidRDefault="00813DAD" w:rsidP="00813DAD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З</w:t>
            </w:r>
            <w:r w:rsidR="00C820B3" w:rsidRPr="000E1F3B">
              <w:rPr>
                <w:sz w:val="24"/>
                <w:szCs w:val="24"/>
              </w:rPr>
              <w:t>-</w:t>
            </w:r>
            <w:r w:rsidRPr="000E1F3B">
              <w:rPr>
                <w:sz w:val="24"/>
                <w:szCs w:val="24"/>
              </w:rPr>
              <w:t>1, З</w:t>
            </w:r>
            <w:r w:rsidR="00C820B3" w:rsidRPr="000E1F3B">
              <w:rPr>
                <w:sz w:val="24"/>
                <w:szCs w:val="24"/>
              </w:rPr>
              <w:t>-</w:t>
            </w:r>
            <w:r w:rsidRPr="000E1F3B">
              <w:rPr>
                <w:sz w:val="24"/>
                <w:szCs w:val="24"/>
              </w:rPr>
              <w:t>2, З</w:t>
            </w:r>
            <w:r w:rsidR="00C820B3" w:rsidRPr="000E1F3B">
              <w:rPr>
                <w:sz w:val="24"/>
                <w:szCs w:val="24"/>
              </w:rPr>
              <w:t>-</w:t>
            </w:r>
            <w:r w:rsidRPr="000E1F3B">
              <w:rPr>
                <w:sz w:val="24"/>
                <w:szCs w:val="24"/>
              </w:rPr>
              <w:t>3, З</w:t>
            </w:r>
            <w:r w:rsidR="00C820B3" w:rsidRPr="000E1F3B">
              <w:rPr>
                <w:sz w:val="24"/>
                <w:szCs w:val="24"/>
              </w:rPr>
              <w:t>-</w:t>
            </w:r>
            <w:r w:rsidRPr="000E1F3B">
              <w:rPr>
                <w:sz w:val="24"/>
                <w:szCs w:val="24"/>
              </w:rPr>
              <w:t>4,</w:t>
            </w:r>
          </w:p>
          <w:p w14:paraId="7FA0F1AC" w14:textId="139D0CC1" w:rsidR="00813DAD" w:rsidRPr="000E1F3B" w:rsidRDefault="00813DAD" w:rsidP="00813DAD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У</w:t>
            </w:r>
            <w:r w:rsidR="00C820B3" w:rsidRPr="000E1F3B">
              <w:rPr>
                <w:sz w:val="24"/>
                <w:szCs w:val="24"/>
              </w:rPr>
              <w:t>-</w:t>
            </w:r>
            <w:r w:rsidRPr="000E1F3B">
              <w:rPr>
                <w:sz w:val="24"/>
                <w:szCs w:val="24"/>
              </w:rPr>
              <w:t>1, У</w:t>
            </w:r>
            <w:r w:rsidR="00C820B3" w:rsidRPr="000E1F3B">
              <w:rPr>
                <w:sz w:val="24"/>
                <w:szCs w:val="24"/>
              </w:rPr>
              <w:t>-</w:t>
            </w:r>
            <w:r w:rsidRPr="000E1F3B">
              <w:rPr>
                <w:sz w:val="24"/>
                <w:szCs w:val="24"/>
              </w:rPr>
              <w:t>2, У</w:t>
            </w:r>
            <w:r w:rsidR="00C820B3" w:rsidRPr="000E1F3B">
              <w:rPr>
                <w:sz w:val="24"/>
                <w:szCs w:val="24"/>
              </w:rPr>
              <w:t>-</w:t>
            </w:r>
            <w:r w:rsidRPr="000E1F3B">
              <w:rPr>
                <w:sz w:val="24"/>
                <w:szCs w:val="24"/>
              </w:rPr>
              <w:t>3,</w:t>
            </w:r>
            <w:r w:rsidR="00C820B3" w:rsidRPr="000E1F3B">
              <w:rPr>
                <w:sz w:val="24"/>
                <w:szCs w:val="24"/>
              </w:rPr>
              <w:t xml:space="preserve"> У-4</w:t>
            </w:r>
          </w:p>
          <w:p w14:paraId="5C64503D" w14:textId="7254698B" w:rsidR="00813DAD" w:rsidRPr="000E1F3B" w:rsidRDefault="00813DAD" w:rsidP="00813DAD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В</w:t>
            </w:r>
            <w:r w:rsidR="00C820B3" w:rsidRPr="000E1F3B">
              <w:rPr>
                <w:sz w:val="24"/>
                <w:szCs w:val="24"/>
              </w:rPr>
              <w:t>-</w:t>
            </w:r>
            <w:r w:rsidRPr="000E1F3B">
              <w:rPr>
                <w:sz w:val="24"/>
                <w:szCs w:val="24"/>
              </w:rPr>
              <w:t>1, В</w:t>
            </w:r>
            <w:r w:rsidR="00C820B3" w:rsidRPr="000E1F3B">
              <w:rPr>
                <w:sz w:val="24"/>
                <w:szCs w:val="24"/>
              </w:rPr>
              <w:t>-</w:t>
            </w:r>
            <w:r w:rsidRPr="000E1F3B">
              <w:rPr>
                <w:sz w:val="24"/>
                <w:szCs w:val="24"/>
              </w:rPr>
              <w:t>2</w:t>
            </w:r>
            <w:r w:rsidR="00C820B3" w:rsidRPr="000E1F3B">
              <w:rPr>
                <w:sz w:val="24"/>
                <w:szCs w:val="24"/>
              </w:rPr>
              <w:t>, В-3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14:paraId="0F671EA3" w14:textId="5114B535" w:rsidR="00813DAD" w:rsidRPr="000E1F3B" w:rsidRDefault="00813DAD" w:rsidP="00813DAD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E1F3B">
              <w:rPr>
                <w:sz w:val="24"/>
                <w:szCs w:val="24"/>
                <w:lang w:eastAsia="ru-RU"/>
              </w:rPr>
              <w:t>Устный опрос (коллоквиум), Творческая проект</w:t>
            </w:r>
          </w:p>
        </w:tc>
      </w:tr>
      <w:tr w:rsidR="00C820B3" w:rsidRPr="000E1F3B" w14:paraId="68FDB87E" w14:textId="77777777" w:rsidTr="004003BD">
        <w:trPr>
          <w:trHeight w:val="827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14:paraId="16245E9B" w14:textId="00B54552" w:rsidR="00C820B3" w:rsidRPr="000E1F3B" w:rsidRDefault="00C820B3" w:rsidP="00C820B3">
            <w:pPr>
              <w:ind w:left="74" w:right="204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Правовые аспекты функционирования медиаресурсов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14:paraId="0C4E0E9F" w14:textId="2AF43F48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УК-2, ПК-6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3EC6C609" w14:textId="77777777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З-1, З-2, З-3, З-4,</w:t>
            </w:r>
          </w:p>
          <w:p w14:paraId="6AA82B99" w14:textId="77777777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У-1, У-2, У-3, У-4</w:t>
            </w:r>
          </w:p>
          <w:p w14:paraId="28B304F8" w14:textId="509D6EBD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В-1, В-2, В-3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14:paraId="76D27695" w14:textId="7F981D3D" w:rsidR="00C820B3" w:rsidRPr="000E1F3B" w:rsidRDefault="00C820B3" w:rsidP="00C820B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E1F3B">
              <w:rPr>
                <w:sz w:val="24"/>
                <w:szCs w:val="24"/>
                <w:lang w:eastAsia="ru-RU"/>
              </w:rPr>
              <w:t>Творческая проект</w:t>
            </w:r>
          </w:p>
          <w:p w14:paraId="031C1FD4" w14:textId="77777777" w:rsidR="00C820B3" w:rsidRPr="000E1F3B" w:rsidRDefault="00C820B3" w:rsidP="00C820B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E1F3B">
              <w:rPr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C820B3" w:rsidRPr="000E1F3B" w14:paraId="47FC862C" w14:textId="77777777" w:rsidTr="004003BD">
        <w:trPr>
          <w:trHeight w:val="561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14:paraId="689BA79E" w14:textId="03BE323F" w:rsidR="00C820B3" w:rsidRPr="000E1F3B" w:rsidRDefault="00C820B3" w:rsidP="00C820B3">
            <w:pPr>
              <w:ind w:left="74" w:right="204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Информационные агентства –</w:t>
            </w:r>
            <w:r w:rsidRPr="000E1F3B">
              <w:rPr>
                <w:sz w:val="24"/>
                <w:szCs w:val="24"/>
              </w:rPr>
              <w:lastRenderedPageBreak/>
              <w:t xml:space="preserve">производители медиаресурсов 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14:paraId="367A542E" w14:textId="01AE3D0A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lastRenderedPageBreak/>
              <w:t>УК-2, ПК-6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2D239D89" w14:textId="77777777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З-1, З-2, З-3, З-4,</w:t>
            </w:r>
          </w:p>
          <w:p w14:paraId="4A5F6237" w14:textId="77777777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У-1, У-2, У-3, У-4</w:t>
            </w:r>
          </w:p>
          <w:p w14:paraId="7820CAA4" w14:textId="4847C2D4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lastRenderedPageBreak/>
              <w:t>В-1, В-2, В-3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14:paraId="1D0AF7A8" w14:textId="77777777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lastRenderedPageBreak/>
              <w:t>устный опрос (коллоквиум)</w:t>
            </w:r>
          </w:p>
          <w:p w14:paraId="48CBA818" w14:textId="77777777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lastRenderedPageBreak/>
              <w:t>Защита практического задания</w:t>
            </w:r>
          </w:p>
        </w:tc>
      </w:tr>
      <w:tr w:rsidR="00C820B3" w:rsidRPr="000E1F3B" w14:paraId="4C78EF16" w14:textId="77777777" w:rsidTr="004003BD">
        <w:trPr>
          <w:trHeight w:val="573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14:paraId="3DB41D93" w14:textId="636CC696" w:rsidR="00C820B3" w:rsidRPr="000E1F3B" w:rsidRDefault="00C820B3" w:rsidP="00C820B3">
            <w:pPr>
              <w:ind w:left="74" w:right="204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lastRenderedPageBreak/>
              <w:t>Печатные медиаресурсы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14:paraId="41DF7734" w14:textId="00358BC9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УК-2, ПК-6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128519F1" w14:textId="77777777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З-1, З-2, З-3, З-4,</w:t>
            </w:r>
          </w:p>
          <w:p w14:paraId="1740E2BC" w14:textId="77777777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У-1, У-2, У-3, У-4</w:t>
            </w:r>
          </w:p>
          <w:p w14:paraId="5E36F1E3" w14:textId="2F46F1E8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В-1, В-2, В-3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14:paraId="7CEA8839" w14:textId="77777777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Защита практического задания</w:t>
            </w:r>
          </w:p>
        </w:tc>
      </w:tr>
      <w:tr w:rsidR="00C820B3" w:rsidRPr="000E1F3B" w14:paraId="477EDEA5" w14:textId="77777777" w:rsidTr="004003BD">
        <w:trPr>
          <w:trHeight w:val="830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14:paraId="56790CE9" w14:textId="512FC3B1" w:rsidR="00C820B3" w:rsidRPr="000E1F3B" w:rsidRDefault="00C820B3" w:rsidP="00C820B3">
            <w:pPr>
              <w:ind w:left="74" w:right="204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 xml:space="preserve">Телевизионные медиаресурсы 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14:paraId="7CF13263" w14:textId="3A4FB4A6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УК-2, ПК-6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58CE68D0" w14:textId="77777777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З-1, З-2, З-3, З-4,</w:t>
            </w:r>
          </w:p>
          <w:p w14:paraId="0197E72E" w14:textId="77777777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У-1, У-2, У-3, У-4</w:t>
            </w:r>
          </w:p>
          <w:p w14:paraId="52B97E5A" w14:textId="3B8C8D9A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В-1, В-2, В-3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14:paraId="31313304" w14:textId="77777777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  <w:lang w:eastAsia="ru-RU"/>
              </w:rPr>
              <w:t>Устный опрос (коллоквиум), Защита практического задания</w:t>
            </w:r>
          </w:p>
        </w:tc>
      </w:tr>
      <w:tr w:rsidR="00C820B3" w:rsidRPr="000E1F3B" w14:paraId="4F1533E6" w14:textId="77777777" w:rsidTr="004003BD">
        <w:trPr>
          <w:trHeight w:val="827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14:paraId="693030A3" w14:textId="513C390C" w:rsidR="00C820B3" w:rsidRPr="000E1F3B" w:rsidRDefault="00C820B3" w:rsidP="00C820B3">
            <w:pPr>
              <w:ind w:left="74" w:right="204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Радиоресурсы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14:paraId="78C6CF1A" w14:textId="7D096C8D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УК-2, ПК-6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050D87D5" w14:textId="77777777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З-1, З-2, З-3, З-4,</w:t>
            </w:r>
          </w:p>
          <w:p w14:paraId="7320A3EF" w14:textId="77777777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У-1, У-2, У-3, У-4</w:t>
            </w:r>
          </w:p>
          <w:p w14:paraId="1C4F2FE9" w14:textId="463DF272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В-1, В-2, В-3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14:paraId="24EDBA6A" w14:textId="1E0AC8DD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  <w:lang w:eastAsia="ru-RU"/>
              </w:rPr>
              <w:t>Устный опрос (коллоквиум)</w:t>
            </w:r>
          </w:p>
        </w:tc>
      </w:tr>
      <w:tr w:rsidR="00C820B3" w:rsidRPr="000E1F3B" w14:paraId="0B41B43A" w14:textId="77777777" w:rsidTr="004003BD">
        <w:trPr>
          <w:trHeight w:val="827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14:paraId="7A69C02A" w14:textId="0E656D42" w:rsidR="00C820B3" w:rsidRPr="000E1F3B" w:rsidRDefault="00C820B3" w:rsidP="00C820B3">
            <w:pPr>
              <w:ind w:left="74" w:right="204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Цифровые медиаресурсы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14:paraId="45FDF38F" w14:textId="6D9656E7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УК-2, ПК-6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3C2FC86E" w14:textId="77777777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З-1, З-2, З-3, З-4,</w:t>
            </w:r>
          </w:p>
          <w:p w14:paraId="1028EE38" w14:textId="77777777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У-1, У-2, У-3, У-4</w:t>
            </w:r>
          </w:p>
          <w:p w14:paraId="3A7588CB" w14:textId="0D478E0C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В-1, В-2, В-3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14:paraId="4A0DB767" w14:textId="736D4CB5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  <w:lang w:eastAsia="ru-RU"/>
              </w:rPr>
            </w:pPr>
            <w:r w:rsidRPr="000E1F3B">
              <w:rPr>
                <w:sz w:val="24"/>
                <w:szCs w:val="24"/>
                <w:lang w:eastAsia="ru-RU"/>
              </w:rPr>
              <w:t>Устный опрос (коллоквиум), Защита практического задания</w:t>
            </w:r>
          </w:p>
        </w:tc>
      </w:tr>
      <w:tr w:rsidR="00C820B3" w:rsidRPr="000E1F3B" w14:paraId="23622B5A" w14:textId="77777777" w:rsidTr="004003BD">
        <w:trPr>
          <w:trHeight w:val="827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14:paraId="0658AD01" w14:textId="641D4608" w:rsidR="00C820B3" w:rsidRPr="000E1F3B" w:rsidRDefault="00C820B3" w:rsidP="00C820B3">
            <w:pPr>
              <w:ind w:left="74" w:right="204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Научные медиаресурсы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14:paraId="12F1BC48" w14:textId="3B90DB85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УК-2, ПК-6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0D212294" w14:textId="77777777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З-1, З-2, З-3, З-4,</w:t>
            </w:r>
          </w:p>
          <w:p w14:paraId="4B382E6E" w14:textId="77777777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У-1, У-2, У-3, У-4</w:t>
            </w:r>
          </w:p>
          <w:p w14:paraId="5ED0E37B" w14:textId="455A014F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В-1, В-2, В-3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14:paraId="0EB3D0E9" w14:textId="4324BDC1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  <w:lang w:eastAsia="ru-RU"/>
              </w:rPr>
            </w:pPr>
            <w:r w:rsidRPr="000E1F3B">
              <w:rPr>
                <w:sz w:val="24"/>
                <w:szCs w:val="24"/>
                <w:lang w:eastAsia="ru-RU"/>
              </w:rPr>
              <w:t>Устный опрос (коллоквиум), Защита практического задания</w:t>
            </w:r>
          </w:p>
        </w:tc>
      </w:tr>
      <w:tr w:rsidR="00C820B3" w:rsidRPr="000E1F3B" w14:paraId="3F00E729" w14:textId="77777777" w:rsidTr="004003BD">
        <w:trPr>
          <w:trHeight w:val="827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14:paraId="41200C02" w14:textId="52147E91" w:rsidR="00C820B3" w:rsidRPr="000E1F3B" w:rsidRDefault="00C820B3" w:rsidP="00C820B3">
            <w:pPr>
              <w:ind w:left="74" w:right="204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Образовательные медиаресурсы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14:paraId="057990E1" w14:textId="3F42640B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УК-2, ПК-6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28F11B40" w14:textId="77777777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З-1, З-2, З-3, З-4,</w:t>
            </w:r>
          </w:p>
          <w:p w14:paraId="44AF4123" w14:textId="77777777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У-1, У-2, У-3, У-4</w:t>
            </w:r>
          </w:p>
          <w:p w14:paraId="23B7CDA6" w14:textId="1262C238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В-1, В-2, В-3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14:paraId="5D591ED6" w14:textId="739074A5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  <w:lang w:eastAsia="ru-RU"/>
              </w:rPr>
            </w:pPr>
            <w:r w:rsidRPr="000E1F3B">
              <w:rPr>
                <w:sz w:val="24"/>
                <w:szCs w:val="24"/>
                <w:lang w:eastAsia="ru-RU"/>
              </w:rPr>
              <w:t>Устный опрос (коллоквиум), Защита практического задания</w:t>
            </w:r>
          </w:p>
        </w:tc>
      </w:tr>
      <w:tr w:rsidR="00C820B3" w:rsidRPr="000E1F3B" w14:paraId="55972CE7" w14:textId="77777777" w:rsidTr="004003BD">
        <w:trPr>
          <w:trHeight w:val="827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14:paraId="76802722" w14:textId="77485C76" w:rsidR="00C820B3" w:rsidRPr="000E1F3B" w:rsidRDefault="00C820B3" w:rsidP="00C820B3">
            <w:pPr>
              <w:ind w:left="74" w:right="204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Справочные медиаресурсы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14:paraId="2D6A39D1" w14:textId="7104D4F5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УК-2, ПК-6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71C1A466" w14:textId="77777777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З-1, З-2, З-3, З-4,</w:t>
            </w:r>
          </w:p>
          <w:p w14:paraId="2CCCD6E4" w14:textId="77777777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У-1, У-2, У-3, У-4</w:t>
            </w:r>
          </w:p>
          <w:p w14:paraId="5F38C125" w14:textId="495CA9CA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В-1, В-2, В-3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14:paraId="1F568774" w14:textId="07D7CE7D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  <w:lang w:eastAsia="ru-RU"/>
              </w:rPr>
            </w:pPr>
            <w:r w:rsidRPr="000E1F3B">
              <w:rPr>
                <w:sz w:val="24"/>
                <w:szCs w:val="24"/>
                <w:lang w:eastAsia="ru-RU"/>
              </w:rPr>
              <w:t>Устный опрос (коллоквиум), Защита практического задания</w:t>
            </w:r>
          </w:p>
        </w:tc>
      </w:tr>
      <w:tr w:rsidR="00C820B3" w:rsidRPr="000E1F3B" w14:paraId="43E223C8" w14:textId="77777777" w:rsidTr="004003BD">
        <w:trPr>
          <w:trHeight w:val="827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14:paraId="7F6DBA4E" w14:textId="2E100844" w:rsidR="00C820B3" w:rsidRPr="000E1F3B" w:rsidRDefault="00C820B3" w:rsidP="00C820B3">
            <w:pPr>
              <w:ind w:left="74" w:right="204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Ресурсы социальных медиа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14:paraId="2F9140D1" w14:textId="616AA879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УК-2, ПК-6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02EA96BC" w14:textId="77777777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З-1, З-2, З-3, З-4,</w:t>
            </w:r>
          </w:p>
          <w:p w14:paraId="7CA5506F" w14:textId="77777777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У-1, У-2, У-3, У-4</w:t>
            </w:r>
          </w:p>
          <w:p w14:paraId="72705CC7" w14:textId="6D0B9D9F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В-1, В-2, В-3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14:paraId="5BA429BD" w14:textId="7D193E4A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  <w:lang w:eastAsia="ru-RU"/>
              </w:rPr>
            </w:pPr>
            <w:r w:rsidRPr="000E1F3B">
              <w:rPr>
                <w:sz w:val="24"/>
                <w:szCs w:val="24"/>
                <w:lang w:eastAsia="ru-RU"/>
              </w:rPr>
              <w:t>Устный опрос (коллоквиум), Защита практического задания</w:t>
            </w:r>
          </w:p>
        </w:tc>
      </w:tr>
      <w:tr w:rsidR="00C820B3" w:rsidRPr="000E1F3B" w14:paraId="5DA61211" w14:textId="77777777" w:rsidTr="004003BD">
        <w:trPr>
          <w:trHeight w:val="827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14:paraId="55D45B1B" w14:textId="3819D3AC" w:rsidR="00C820B3" w:rsidRPr="000E1F3B" w:rsidRDefault="00C820B3" w:rsidP="00C820B3">
            <w:pPr>
              <w:ind w:left="74" w:right="204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Вебометрические основы анализа медиаресурсов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14:paraId="4EB80E80" w14:textId="53CE1255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УК-2, ПК-6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  <w:vAlign w:val="center"/>
          </w:tcPr>
          <w:p w14:paraId="71AAD1DF" w14:textId="77777777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З-1, З-2, З-3, З-4,</w:t>
            </w:r>
          </w:p>
          <w:p w14:paraId="4142549E" w14:textId="77777777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У-1, У-2, У-3, У-4</w:t>
            </w:r>
          </w:p>
          <w:p w14:paraId="061114D4" w14:textId="28B50DF0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В-1, В-2, В-3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14:paraId="5858B1B3" w14:textId="4C779584" w:rsidR="00C820B3" w:rsidRPr="000E1F3B" w:rsidRDefault="00C820B3" w:rsidP="00C820B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  <w:lang w:eastAsia="ru-RU"/>
              </w:rPr>
            </w:pPr>
            <w:r w:rsidRPr="000E1F3B">
              <w:rPr>
                <w:sz w:val="24"/>
                <w:szCs w:val="24"/>
                <w:lang w:eastAsia="ru-RU"/>
              </w:rPr>
              <w:t>Устный опрос (коллоквиум), Защита практического задания</w:t>
            </w:r>
          </w:p>
        </w:tc>
      </w:tr>
    </w:tbl>
    <w:p w14:paraId="7B74CBA7" w14:textId="77777777" w:rsidR="003C4933" w:rsidRDefault="003C4933" w:rsidP="00E2617B">
      <w:pPr>
        <w:tabs>
          <w:tab w:val="left" w:pos="426"/>
        </w:tabs>
        <w:jc w:val="both"/>
        <w:rPr>
          <w:sz w:val="24"/>
        </w:rPr>
      </w:pPr>
    </w:p>
    <w:p w14:paraId="0C6D71C2" w14:textId="4FF24CF8" w:rsidR="00234D82" w:rsidRPr="00234D82" w:rsidRDefault="00234D82" w:rsidP="00234D82">
      <w:pPr>
        <w:tabs>
          <w:tab w:val="left" w:pos="993"/>
        </w:tabs>
        <w:autoSpaceDE/>
        <w:autoSpaceDN/>
        <w:contextualSpacing/>
        <w:jc w:val="both"/>
        <w:rPr>
          <w:b/>
          <w:sz w:val="24"/>
        </w:rPr>
      </w:pPr>
      <w:r>
        <w:rPr>
          <w:b/>
          <w:sz w:val="24"/>
        </w:rPr>
        <w:t xml:space="preserve">4. </w:t>
      </w:r>
      <w:r w:rsidRPr="00234D82">
        <w:rPr>
          <w:b/>
          <w:sz w:val="24"/>
        </w:rPr>
        <w:t>Оценочные средства по дисциплине для текущего контроля и описание критериев оценивания</w:t>
      </w:r>
    </w:p>
    <w:p w14:paraId="5DB1E070" w14:textId="77777777" w:rsidR="00234D82" w:rsidRPr="00776AF6" w:rsidRDefault="00234D82" w:rsidP="00234D82">
      <w:pPr>
        <w:ind w:left="284"/>
        <w:jc w:val="both"/>
        <w:rPr>
          <w:b/>
          <w:color w:val="000000"/>
          <w:w w:val="105"/>
          <w:sz w:val="24"/>
        </w:rPr>
      </w:pPr>
      <w:r w:rsidRPr="00776AF6">
        <w:rPr>
          <w:b/>
          <w:color w:val="000000"/>
          <w:sz w:val="24"/>
        </w:rPr>
        <w:t xml:space="preserve">4.1 Описание </w:t>
      </w:r>
      <w:r w:rsidRPr="00776AF6">
        <w:rPr>
          <w:b/>
          <w:color w:val="000000"/>
          <w:w w:val="105"/>
          <w:sz w:val="24"/>
        </w:rPr>
        <w:t>критериев оценивания компетенций на различных</w:t>
      </w:r>
      <w:r w:rsidRPr="00776AF6">
        <w:rPr>
          <w:b/>
          <w:color w:val="000000"/>
          <w:spacing w:val="-12"/>
          <w:w w:val="105"/>
          <w:sz w:val="24"/>
        </w:rPr>
        <w:t xml:space="preserve"> </w:t>
      </w:r>
      <w:r w:rsidRPr="00776AF6">
        <w:rPr>
          <w:b/>
          <w:color w:val="000000"/>
          <w:w w:val="105"/>
          <w:sz w:val="24"/>
        </w:rPr>
        <w:t>уровнях</w:t>
      </w:r>
      <w:r w:rsidRPr="00776AF6">
        <w:rPr>
          <w:b/>
          <w:color w:val="000000"/>
          <w:spacing w:val="-18"/>
          <w:w w:val="105"/>
          <w:sz w:val="24"/>
        </w:rPr>
        <w:t xml:space="preserve"> </w:t>
      </w:r>
      <w:r w:rsidRPr="00776AF6">
        <w:rPr>
          <w:b/>
          <w:color w:val="000000"/>
          <w:w w:val="105"/>
          <w:sz w:val="24"/>
        </w:rPr>
        <w:t>их</w:t>
      </w:r>
      <w:r w:rsidRPr="00776AF6">
        <w:rPr>
          <w:b/>
          <w:color w:val="000000"/>
          <w:spacing w:val="-23"/>
          <w:w w:val="105"/>
          <w:sz w:val="24"/>
        </w:rPr>
        <w:t xml:space="preserve"> </w:t>
      </w:r>
      <w:r w:rsidRPr="00776AF6">
        <w:rPr>
          <w:b/>
          <w:color w:val="000000"/>
          <w:w w:val="105"/>
          <w:sz w:val="24"/>
        </w:rPr>
        <w:t>формирования</w:t>
      </w:r>
    </w:p>
    <w:p w14:paraId="0BFC150A" w14:textId="77777777" w:rsidR="00234D82" w:rsidRPr="002041BE" w:rsidRDefault="00234D82" w:rsidP="00234D82">
      <w:pPr>
        <w:ind w:firstLine="709"/>
        <w:jc w:val="both"/>
        <w:rPr>
          <w:color w:val="000000"/>
          <w:sz w:val="24"/>
        </w:rPr>
      </w:pPr>
      <w:r w:rsidRPr="002041BE">
        <w:rPr>
          <w:b/>
          <w:color w:val="000000"/>
          <w:sz w:val="24"/>
        </w:rPr>
        <w:t>При выставлении оценки преподаватель учитывает</w:t>
      </w:r>
      <w:r w:rsidRPr="002041BE">
        <w:rPr>
          <w:color w:val="000000"/>
          <w:sz w:val="24"/>
        </w:rPr>
        <w:t xml:space="preserve">: логику, структуру, стиль </w:t>
      </w:r>
      <w:r w:rsidRPr="002041BE">
        <w:rPr>
          <w:color w:val="000000"/>
          <w:sz w:val="24"/>
        </w:rPr>
        <w:lastRenderedPageBreak/>
        <w:t>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14:paraId="60BFC6C5" w14:textId="77777777" w:rsidR="00234D82" w:rsidRPr="007207C3" w:rsidRDefault="00234D82" w:rsidP="00234D82">
      <w:pPr>
        <w:ind w:firstLine="709"/>
        <w:jc w:val="both"/>
        <w:rPr>
          <w:sz w:val="24"/>
          <w:szCs w:val="24"/>
          <w:lang w:eastAsia="ru-RU"/>
        </w:rPr>
      </w:pPr>
      <w:r w:rsidRPr="007207C3">
        <w:rPr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7207C3">
        <w:rPr>
          <w:color w:val="000000"/>
          <w:sz w:val="24"/>
          <w:szCs w:val="24"/>
          <w:lang w:eastAsia="ru-RU"/>
        </w:rPr>
        <w:t>Результаты обучения свидетельствуют</w:t>
      </w:r>
      <w:r w:rsidRPr="007207C3">
        <w:rPr>
          <w:color w:val="0070C0"/>
          <w:sz w:val="24"/>
          <w:szCs w:val="24"/>
          <w:lang w:eastAsia="ru-RU"/>
        </w:rPr>
        <w:t xml:space="preserve">, </w:t>
      </w:r>
      <w:r w:rsidRPr="007207C3">
        <w:rPr>
          <w:sz w:val="24"/>
          <w:szCs w:val="24"/>
          <w:lang w:eastAsia="ru-RU"/>
        </w:rPr>
        <w:t>что обучающийся:</w:t>
      </w:r>
    </w:p>
    <w:p w14:paraId="38395EDD" w14:textId="77777777" w:rsidR="00234D82" w:rsidRPr="007207C3" w:rsidRDefault="00234D82" w:rsidP="00F114CA">
      <w:pPr>
        <w:numPr>
          <w:ilvl w:val="0"/>
          <w:numId w:val="3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>усвоил некоторые элементарные профессиональные знания</w:t>
      </w:r>
      <w:r w:rsidRPr="007207C3">
        <w:rPr>
          <w:color w:val="000000"/>
          <w:sz w:val="24"/>
          <w:szCs w:val="24"/>
          <w:lang w:eastAsia="ru-RU"/>
        </w:rPr>
        <w:t>, но не владеет понятийным аппаратом области профессиональной деятельности;</w:t>
      </w:r>
    </w:p>
    <w:p w14:paraId="0BF92253" w14:textId="77777777" w:rsidR="00234D82" w:rsidRPr="007207C3" w:rsidRDefault="00234D82" w:rsidP="00F114CA">
      <w:pPr>
        <w:numPr>
          <w:ilvl w:val="0"/>
          <w:numId w:val="3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не умеет установить связь теории с практикой;</w:t>
      </w:r>
    </w:p>
    <w:p w14:paraId="6FA67C0D" w14:textId="77777777" w:rsidR="00234D82" w:rsidRPr="007207C3" w:rsidRDefault="00234D82" w:rsidP="00F114CA">
      <w:pPr>
        <w:numPr>
          <w:ilvl w:val="0"/>
          <w:numId w:val="3"/>
        </w:numPr>
        <w:tabs>
          <w:tab w:val="left" w:pos="993"/>
        </w:tabs>
        <w:autoSpaceDE/>
        <w:autoSpaceDN/>
        <w:ind w:left="0" w:firstLine="709"/>
        <w:jc w:val="both"/>
        <w:rPr>
          <w:b/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не владеет способами решения практико-ориентированных задач.</w:t>
      </w:r>
      <w:r w:rsidRPr="007207C3">
        <w:rPr>
          <w:b/>
          <w:color w:val="000000"/>
          <w:sz w:val="24"/>
          <w:szCs w:val="24"/>
          <w:lang w:eastAsia="ru-RU"/>
        </w:rPr>
        <w:t xml:space="preserve"> </w:t>
      </w:r>
    </w:p>
    <w:p w14:paraId="60F1FDE0" w14:textId="77777777" w:rsidR="00234D82" w:rsidRPr="007207C3" w:rsidRDefault="00234D82" w:rsidP="00234D82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b/>
          <w:color w:val="000000"/>
          <w:sz w:val="24"/>
          <w:szCs w:val="24"/>
          <w:lang w:eastAsia="ru-RU"/>
        </w:rPr>
        <w:t xml:space="preserve">Первый уровень – пороговый («удовлетворительно»). </w:t>
      </w:r>
      <w:r w:rsidRPr="007207C3">
        <w:rPr>
          <w:color w:val="000000"/>
          <w:sz w:val="24"/>
          <w:szCs w:val="24"/>
          <w:lang w:eastAsia="ru-RU"/>
        </w:rPr>
        <w:t>Достигнутый уровень оценки результатов обучения выпускника показывает</w:t>
      </w:r>
      <w:r w:rsidRPr="007207C3">
        <w:rPr>
          <w:sz w:val="24"/>
          <w:szCs w:val="24"/>
          <w:lang w:eastAsia="ru-RU"/>
        </w:rPr>
        <w:t>, что выпускник:</w:t>
      </w:r>
    </w:p>
    <w:p w14:paraId="3EA55DA8" w14:textId="77777777" w:rsidR="00234D82" w:rsidRPr="007207C3" w:rsidRDefault="00234D82" w:rsidP="00F114CA">
      <w:pPr>
        <w:numPr>
          <w:ilvl w:val="0"/>
          <w:numId w:val="4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>обладает фрагментарными знаниями</w:t>
      </w:r>
      <w:r w:rsidRPr="007207C3">
        <w:rPr>
          <w:color w:val="000000"/>
          <w:sz w:val="24"/>
          <w:szCs w:val="24"/>
          <w:lang w:eastAsia="ru-RU"/>
        </w:rPr>
        <w:t>, отличаю</w:t>
      </w:r>
      <w:r w:rsidRPr="007207C3">
        <w:rPr>
          <w:sz w:val="24"/>
          <w:szCs w:val="24"/>
          <w:lang w:eastAsia="ru-RU"/>
        </w:rPr>
        <w:t>щимися</w:t>
      </w:r>
      <w:r w:rsidRPr="007207C3">
        <w:rPr>
          <w:color w:val="000000"/>
          <w:sz w:val="24"/>
          <w:szCs w:val="24"/>
          <w:lang w:eastAsia="ru-RU"/>
        </w:rPr>
        <w:t xml:space="preserve"> поверхностью и малой содержательностью; раскрывает содержание вопроса</w:t>
      </w:r>
      <w:r w:rsidRPr="007207C3">
        <w:rPr>
          <w:color w:val="FF0000"/>
          <w:sz w:val="24"/>
          <w:szCs w:val="24"/>
          <w:lang w:eastAsia="ru-RU"/>
        </w:rPr>
        <w:t xml:space="preserve"> </w:t>
      </w:r>
      <w:r w:rsidRPr="007207C3">
        <w:rPr>
          <w:color w:val="000000"/>
          <w:sz w:val="24"/>
          <w:szCs w:val="24"/>
          <w:lang w:eastAsia="ru-RU"/>
        </w:rPr>
        <w:t>не глубоко, бессистемно, с некоторыми неточностями;</w:t>
      </w:r>
    </w:p>
    <w:p w14:paraId="6906C35B" w14:textId="77777777" w:rsidR="00234D82" w:rsidRPr="007207C3" w:rsidRDefault="00234D82" w:rsidP="00F114CA">
      <w:pPr>
        <w:numPr>
          <w:ilvl w:val="0"/>
          <w:numId w:val="4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 xml:space="preserve">слабо, недостаточно аргументированно </w:t>
      </w:r>
      <w:r w:rsidRPr="007207C3">
        <w:rPr>
          <w:sz w:val="24"/>
          <w:szCs w:val="24"/>
          <w:lang w:eastAsia="ru-RU"/>
        </w:rPr>
        <w:t>обосновывает связь теории с практикой;</w:t>
      </w:r>
    </w:p>
    <w:p w14:paraId="43816548" w14:textId="77777777" w:rsidR="00234D82" w:rsidRPr="007207C3" w:rsidRDefault="00234D82" w:rsidP="00F114CA">
      <w:pPr>
        <w:numPr>
          <w:ilvl w:val="0"/>
          <w:numId w:val="4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>понимает и способен интерпретировать основной теоретический материал области профессиональной деятельности.</w:t>
      </w:r>
    </w:p>
    <w:p w14:paraId="56175239" w14:textId="77777777" w:rsidR="00234D82" w:rsidRPr="007207C3" w:rsidRDefault="00234D82" w:rsidP="00234D82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7207C3">
        <w:rPr>
          <w:color w:val="000000"/>
          <w:sz w:val="24"/>
          <w:szCs w:val="24"/>
          <w:lang w:eastAsia="ru-RU"/>
        </w:rPr>
        <w:t>Обучающийся на должном уровне:</w:t>
      </w:r>
    </w:p>
    <w:p w14:paraId="57BA3118" w14:textId="77777777" w:rsidR="00234D82" w:rsidRPr="007207C3" w:rsidRDefault="00234D82" w:rsidP="00F114CA">
      <w:pPr>
        <w:numPr>
          <w:ilvl w:val="0"/>
          <w:numId w:val="5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 xml:space="preserve"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</w:t>
      </w:r>
      <w:r w:rsidRPr="007207C3">
        <w:rPr>
          <w:sz w:val="24"/>
          <w:szCs w:val="24"/>
          <w:lang w:eastAsia="ru-RU"/>
        </w:rPr>
        <w:t>государственной</w:t>
      </w:r>
      <w:r w:rsidRPr="007207C3">
        <w:rPr>
          <w:color w:val="000000"/>
          <w:sz w:val="24"/>
          <w:szCs w:val="24"/>
          <w:lang w:eastAsia="ru-RU"/>
        </w:rPr>
        <w:t xml:space="preserve"> экзаменационной комиссии;</w:t>
      </w:r>
    </w:p>
    <w:p w14:paraId="1CFA3E23" w14:textId="77777777" w:rsidR="00234D82" w:rsidRPr="007207C3" w:rsidRDefault="00234D82" w:rsidP="00F114CA">
      <w:pPr>
        <w:numPr>
          <w:ilvl w:val="0"/>
          <w:numId w:val="5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демонстрирует учебные умения и навыки в области решения практико-ориентированных задач;</w:t>
      </w:r>
    </w:p>
    <w:p w14:paraId="472E8514" w14:textId="77777777" w:rsidR="00234D82" w:rsidRPr="007207C3" w:rsidRDefault="00234D82" w:rsidP="00F114CA">
      <w:pPr>
        <w:numPr>
          <w:ilvl w:val="0"/>
          <w:numId w:val="5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14:paraId="5EB42B3A" w14:textId="77777777" w:rsidR="00234D82" w:rsidRPr="007207C3" w:rsidRDefault="00234D82" w:rsidP="00234D82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b/>
          <w:color w:val="000000"/>
          <w:sz w:val="24"/>
          <w:szCs w:val="24"/>
          <w:lang w:eastAsia="ru-RU"/>
        </w:rPr>
        <w:t xml:space="preserve">Третий уровень продвинутый («отлично»). </w:t>
      </w:r>
      <w:r w:rsidRPr="007207C3">
        <w:rPr>
          <w:color w:val="000000"/>
          <w:sz w:val="24"/>
          <w:szCs w:val="24"/>
          <w:lang w:eastAsia="ru-RU"/>
        </w:rPr>
        <w:t>Обучающийся, достигающий данного уровня:</w:t>
      </w:r>
    </w:p>
    <w:p w14:paraId="40EB3D8A" w14:textId="77777777" w:rsidR="00234D82" w:rsidRPr="007207C3" w:rsidRDefault="00234D82" w:rsidP="00F114CA">
      <w:pPr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 xml:space="preserve">даёт полный, глубокий, </w:t>
      </w:r>
      <w:r w:rsidRPr="007207C3">
        <w:rPr>
          <w:sz w:val="24"/>
          <w:szCs w:val="24"/>
          <w:lang w:eastAsia="ru-RU"/>
        </w:rPr>
        <w:t>логично</w:t>
      </w:r>
      <w:r w:rsidRPr="007207C3">
        <w:rPr>
          <w:color w:val="0070C0"/>
          <w:sz w:val="24"/>
          <w:szCs w:val="24"/>
          <w:lang w:eastAsia="ru-RU"/>
        </w:rPr>
        <w:t xml:space="preserve"> </w:t>
      </w:r>
      <w:r w:rsidRPr="007207C3">
        <w:rPr>
          <w:color w:val="000000"/>
          <w:sz w:val="24"/>
          <w:szCs w:val="24"/>
          <w:lang w:eastAsia="ru-RU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14:paraId="1BA4BF6F" w14:textId="77777777" w:rsidR="00234D82" w:rsidRPr="007207C3" w:rsidRDefault="00234D82" w:rsidP="00F114CA">
      <w:pPr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доказательно иллюстрирует основные теоретические положения практическими примерами;</w:t>
      </w:r>
    </w:p>
    <w:p w14:paraId="1A50D92C" w14:textId="77777777" w:rsidR="00234D82" w:rsidRPr="007207C3" w:rsidRDefault="00234D82" w:rsidP="00F114CA">
      <w:pPr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/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14:paraId="6560E723" w14:textId="77777777" w:rsidR="00234D82" w:rsidRPr="00776AF6" w:rsidRDefault="00234D82" w:rsidP="000E1F3B">
      <w:pPr>
        <w:ind w:firstLine="709"/>
        <w:jc w:val="both"/>
        <w:rPr>
          <w:b/>
          <w:bCs/>
          <w:iCs/>
          <w:sz w:val="24"/>
        </w:rPr>
      </w:pPr>
      <w:r w:rsidRPr="00776AF6">
        <w:rPr>
          <w:b/>
          <w:bCs/>
          <w:iCs/>
          <w:sz w:val="24"/>
        </w:rPr>
        <w:t>4.2. Критерии оценивания практических работ</w:t>
      </w:r>
    </w:p>
    <w:p w14:paraId="225191CC" w14:textId="55130FCB" w:rsidR="00234D82" w:rsidRPr="00776AF6" w:rsidRDefault="00234D82" w:rsidP="00234D82">
      <w:pPr>
        <w:ind w:firstLine="709"/>
        <w:jc w:val="both"/>
        <w:rPr>
          <w:sz w:val="24"/>
        </w:rPr>
      </w:pPr>
      <w:r w:rsidRPr="00776AF6">
        <w:rPr>
          <w:sz w:val="24"/>
        </w:rPr>
        <w:t>В ходе осв</w:t>
      </w:r>
      <w:r>
        <w:rPr>
          <w:sz w:val="24"/>
        </w:rPr>
        <w:t xml:space="preserve">оения дисциплины предусмотрено </w:t>
      </w:r>
      <w:r w:rsidR="00C820B3">
        <w:rPr>
          <w:sz w:val="24"/>
        </w:rPr>
        <w:t>23</w:t>
      </w:r>
      <w:r w:rsidRPr="00776AF6">
        <w:rPr>
          <w:sz w:val="24"/>
        </w:rPr>
        <w:t xml:space="preserve"> практических работ</w:t>
      </w:r>
      <w:r>
        <w:rPr>
          <w:sz w:val="24"/>
        </w:rPr>
        <w:t>ы</w:t>
      </w:r>
      <w:r w:rsidRPr="00776AF6">
        <w:rPr>
          <w:sz w:val="24"/>
        </w:rPr>
        <w:t xml:space="preserve"> (</w:t>
      </w:r>
      <w:r w:rsidR="00C820B3">
        <w:rPr>
          <w:sz w:val="24"/>
        </w:rPr>
        <w:t>46</w:t>
      </w:r>
      <w:r>
        <w:rPr>
          <w:sz w:val="24"/>
        </w:rPr>
        <w:t xml:space="preserve"> </w:t>
      </w:r>
      <w:r w:rsidRPr="00776AF6">
        <w:rPr>
          <w:sz w:val="24"/>
        </w:rPr>
        <w:t>часов).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14:paraId="2E52F68F" w14:textId="77777777" w:rsidR="00234D82" w:rsidRPr="00776AF6" w:rsidRDefault="00234D82" w:rsidP="00234D82">
      <w:pPr>
        <w:pStyle w:val="a5"/>
        <w:ind w:left="0"/>
        <w:jc w:val="both"/>
        <w:rPr>
          <w:b/>
          <w:i/>
          <w:sz w:val="24"/>
        </w:rPr>
      </w:pPr>
      <w:r w:rsidRPr="00776AF6">
        <w:rPr>
          <w:b/>
          <w:i/>
          <w:sz w:val="24"/>
        </w:rPr>
        <w:t xml:space="preserve">       Критерии оценивания:</w:t>
      </w:r>
    </w:p>
    <w:p w14:paraId="3FC98F4F" w14:textId="77777777" w:rsidR="00234D82" w:rsidRPr="0082099E" w:rsidRDefault="00234D82" w:rsidP="00F114CA">
      <w:pPr>
        <w:pStyle w:val="psection"/>
        <w:numPr>
          <w:ilvl w:val="0"/>
          <w:numId w:val="7"/>
        </w:numPr>
        <w:spacing w:before="0" w:beforeAutospacing="0" w:after="0" w:afterAutospacing="0"/>
        <w:jc w:val="both"/>
      </w:pPr>
      <w:r w:rsidRPr="0082099E">
        <w:rPr>
          <w:b/>
          <w:bCs/>
          <w:i/>
          <w:iCs/>
        </w:rPr>
        <w:t xml:space="preserve">5 баллов </w:t>
      </w:r>
      <w:r w:rsidRPr="0082099E">
        <w:rPr>
          <w:i/>
          <w:iCs/>
        </w:rPr>
        <w:t>ставится в том случае, если:</w:t>
      </w:r>
    </w:p>
    <w:p w14:paraId="328BAEDB" w14:textId="77777777" w:rsidR="00234D82" w:rsidRPr="009B3F17" w:rsidRDefault="00234D82" w:rsidP="00234D82">
      <w:pPr>
        <w:pStyle w:val="psection"/>
        <w:spacing w:before="0" w:beforeAutospacing="0" w:after="0" w:afterAutospacing="0"/>
        <w:jc w:val="both"/>
      </w:pPr>
      <w:r w:rsidRPr="0082099E">
        <w:t xml:space="preserve"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</w:t>
      </w:r>
      <w:r w:rsidRPr="009B3F17">
        <w:t>заданий практической работы;</w:t>
      </w:r>
    </w:p>
    <w:p w14:paraId="33BFC347" w14:textId="77777777" w:rsidR="00234D82" w:rsidRPr="009B3F17" w:rsidRDefault="00234D82" w:rsidP="00F114CA">
      <w:pPr>
        <w:pStyle w:val="psection"/>
        <w:numPr>
          <w:ilvl w:val="0"/>
          <w:numId w:val="7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4 балла </w:t>
      </w:r>
      <w:r w:rsidRPr="009B3F17">
        <w:rPr>
          <w:i/>
          <w:iCs/>
        </w:rPr>
        <w:t>ставится в том случае, если:</w:t>
      </w:r>
    </w:p>
    <w:p w14:paraId="5EB34BB7" w14:textId="77777777" w:rsidR="00234D82" w:rsidRPr="009B3F17" w:rsidRDefault="00234D82" w:rsidP="00234D82">
      <w:pPr>
        <w:pStyle w:val="psection"/>
        <w:spacing w:before="0" w:beforeAutospacing="0" w:after="0" w:afterAutospacing="0"/>
        <w:jc w:val="both"/>
      </w:pPr>
      <w:r w:rsidRPr="009B3F17"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14:paraId="1AD92AA3" w14:textId="77777777" w:rsidR="00234D82" w:rsidRPr="00AA4641" w:rsidRDefault="00234D82" w:rsidP="00F114CA">
      <w:pPr>
        <w:pStyle w:val="psection"/>
        <w:numPr>
          <w:ilvl w:val="0"/>
          <w:numId w:val="7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2 балла </w:t>
      </w:r>
      <w:r w:rsidRPr="009B3F17">
        <w:rPr>
          <w:i/>
          <w:iCs/>
        </w:rPr>
        <w:t>ставится в том случае, если:</w:t>
      </w:r>
    </w:p>
    <w:p w14:paraId="60016639" w14:textId="77777777" w:rsidR="00AA4641" w:rsidRPr="009B3F17" w:rsidRDefault="00AA4641" w:rsidP="00AA4641">
      <w:pPr>
        <w:pStyle w:val="psection"/>
        <w:spacing w:before="0" w:beforeAutospacing="0" w:after="0" w:afterAutospacing="0"/>
        <w:jc w:val="both"/>
      </w:pPr>
      <w:r w:rsidRPr="009B3F17">
        <w:t xml:space="preserve"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</w:t>
      </w:r>
      <w:r w:rsidRPr="009B3F17">
        <w:lastRenderedPageBreak/>
        <w:t>соблюдает требования к представлению результатов выполнения заданий практической работы, но допускает единичные неточности;</w:t>
      </w:r>
    </w:p>
    <w:p w14:paraId="3C1B2D1E" w14:textId="77777777" w:rsidR="00234D82" w:rsidRPr="009B3F17" w:rsidRDefault="00234D82" w:rsidP="00F114CA">
      <w:pPr>
        <w:pStyle w:val="psection"/>
        <w:numPr>
          <w:ilvl w:val="0"/>
          <w:numId w:val="7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1 балл </w:t>
      </w:r>
      <w:r w:rsidRPr="009B3F17">
        <w:rPr>
          <w:i/>
          <w:iCs/>
        </w:rPr>
        <w:t xml:space="preserve">ставится в том случае, если: </w:t>
      </w:r>
    </w:p>
    <w:p w14:paraId="799E99AF" w14:textId="77777777" w:rsidR="00234D82" w:rsidRPr="009B3F17" w:rsidRDefault="00234D82" w:rsidP="00234D82">
      <w:pPr>
        <w:pStyle w:val="Default"/>
        <w:jc w:val="both"/>
        <w:rPr>
          <w:color w:val="auto"/>
        </w:rPr>
      </w:pPr>
      <w:r w:rsidRPr="009B3F17">
        <w:rPr>
          <w:color w:val="auto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14:paraId="547ABAD8" w14:textId="1083FA61" w:rsidR="00234D82" w:rsidRPr="009B3F17" w:rsidRDefault="00234D82" w:rsidP="00F114CA">
      <w:pPr>
        <w:pStyle w:val="psection"/>
        <w:numPr>
          <w:ilvl w:val="0"/>
          <w:numId w:val="7"/>
        </w:numPr>
        <w:spacing w:before="0" w:beforeAutospacing="0" w:after="0" w:afterAutospacing="0"/>
        <w:jc w:val="both"/>
        <w:rPr>
          <w:i/>
          <w:iCs/>
        </w:rPr>
      </w:pPr>
      <w:r w:rsidRPr="009B3F17">
        <w:rPr>
          <w:b/>
          <w:bCs/>
          <w:i/>
          <w:iCs/>
        </w:rPr>
        <w:t xml:space="preserve">0 баллов </w:t>
      </w:r>
      <w:r w:rsidRPr="009B3F17">
        <w:rPr>
          <w:i/>
          <w:iCs/>
        </w:rPr>
        <w:t xml:space="preserve">ставится в том случае, если: </w:t>
      </w:r>
    </w:p>
    <w:p w14:paraId="035EDC72" w14:textId="77777777" w:rsidR="00234D82" w:rsidRPr="009B3F17" w:rsidRDefault="00234D82" w:rsidP="00234D82">
      <w:pPr>
        <w:pStyle w:val="Default"/>
        <w:rPr>
          <w:color w:val="auto"/>
        </w:rPr>
      </w:pPr>
      <w:r w:rsidRPr="009B3F17">
        <w:rPr>
          <w:color w:val="auto"/>
        </w:rPr>
        <w:t xml:space="preserve">практическая работа не выполнена. </w:t>
      </w:r>
    </w:p>
    <w:p w14:paraId="693BAB12" w14:textId="6B90DAE0" w:rsidR="00234D82" w:rsidRPr="0055556D" w:rsidRDefault="00234D82" w:rsidP="00234D82">
      <w:pPr>
        <w:ind w:left="1069" w:hanging="360"/>
        <w:rPr>
          <w:rStyle w:val="FontStyle70"/>
          <w:b w:val="0"/>
          <w:i w:val="0"/>
        </w:rPr>
      </w:pPr>
      <w:r w:rsidRPr="0055556D">
        <w:rPr>
          <w:rStyle w:val="FontStyle70"/>
        </w:rPr>
        <w:t xml:space="preserve">Максимальное количество баллов составляет </w:t>
      </w:r>
      <w:r w:rsidR="00AA4641" w:rsidRPr="00941409">
        <w:rPr>
          <w:rStyle w:val="FontStyle70"/>
        </w:rPr>
        <w:t>50</w:t>
      </w:r>
      <w:r w:rsidRPr="0055556D">
        <w:rPr>
          <w:rStyle w:val="FontStyle70"/>
        </w:rPr>
        <w:t>.</w:t>
      </w:r>
    </w:p>
    <w:p w14:paraId="0655B837" w14:textId="77777777" w:rsidR="00234D82" w:rsidRDefault="00234D82" w:rsidP="00234D82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4.3. Критерии оценивания для устного опроса</w:t>
      </w:r>
    </w:p>
    <w:p w14:paraId="1A0C8381" w14:textId="669E22C4" w:rsidR="00234D82" w:rsidRPr="001C10D4" w:rsidRDefault="00234D82" w:rsidP="000E1F3B">
      <w:pPr>
        <w:ind w:firstLine="709"/>
        <w:jc w:val="both"/>
        <w:rPr>
          <w:rStyle w:val="s19"/>
          <w:sz w:val="24"/>
        </w:rPr>
      </w:pPr>
      <w:r w:rsidRPr="002F7B0A">
        <w:rPr>
          <w:b/>
          <w:sz w:val="24"/>
          <w:szCs w:val="24"/>
        </w:rPr>
        <w:t xml:space="preserve"> </w:t>
      </w:r>
      <w:r w:rsidRPr="001C10D4">
        <w:rPr>
          <w:rStyle w:val="s19"/>
          <w:sz w:val="24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14:paraId="6D1D9F56" w14:textId="77777777" w:rsidR="00234D82" w:rsidRPr="001C10D4" w:rsidRDefault="00234D82" w:rsidP="00234D82">
      <w:pPr>
        <w:tabs>
          <w:tab w:val="right" w:leader="underscore" w:pos="9639"/>
        </w:tabs>
        <w:ind w:firstLine="709"/>
        <w:jc w:val="both"/>
        <w:rPr>
          <w:rStyle w:val="s19"/>
          <w:sz w:val="24"/>
        </w:rPr>
      </w:pPr>
      <w:r w:rsidRPr="001C10D4">
        <w:rPr>
          <w:rStyle w:val="s19"/>
          <w:sz w:val="24"/>
        </w:rPr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14:paraId="24769E48" w14:textId="77777777" w:rsidR="00234D82" w:rsidRPr="001C10D4" w:rsidRDefault="00234D82" w:rsidP="00234D82">
      <w:pPr>
        <w:tabs>
          <w:tab w:val="right" w:leader="underscore" w:pos="9639"/>
        </w:tabs>
        <w:ind w:firstLine="709"/>
        <w:jc w:val="both"/>
        <w:rPr>
          <w:rStyle w:val="s19"/>
          <w:sz w:val="24"/>
        </w:rPr>
      </w:pPr>
      <w:r w:rsidRPr="001C10D4">
        <w:rPr>
          <w:rStyle w:val="s19"/>
          <w:sz w:val="24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14:paraId="75A2E354" w14:textId="77777777" w:rsidR="00234D82" w:rsidRPr="001C10D4" w:rsidRDefault="00234D82" w:rsidP="00234D82">
      <w:pPr>
        <w:tabs>
          <w:tab w:val="right" w:leader="underscore" w:pos="9639"/>
        </w:tabs>
        <w:ind w:firstLine="709"/>
        <w:jc w:val="both"/>
        <w:rPr>
          <w:rStyle w:val="s19"/>
          <w:sz w:val="24"/>
        </w:rPr>
      </w:pPr>
      <w:r w:rsidRPr="001C10D4">
        <w:rPr>
          <w:rStyle w:val="s19"/>
          <w:sz w:val="24"/>
        </w:rPr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14:paraId="04F8100B" w14:textId="77777777" w:rsidR="00234D82" w:rsidRPr="001C10D4" w:rsidRDefault="00234D82" w:rsidP="00234D82">
      <w:pPr>
        <w:ind w:firstLine="709"/>
        <w:jc w:val="both"/>
        <w:rPr>
          <w:rStyle w:val="s19"/>
          <w:sz w:val="24"/>
        </w:rPr>
      </w:pPr>
      <w:r w:rsidRPr="001C10D4">
        <w:rPr>
          <w:rStyle w:val="s19"/>
          <w:sz w:val="24"/>
        </w:rPr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14:paraId="6EAE3129" w14:textId="77777777" w:rsidR="00C63C71" w:rsidRDefault="00C63C71" w:rsidP="00234D82">
      <w:pPr>
        <w:tabs>
          <w:tab w:val="left" w:pos="993"/>
        </w:tabs>
        <w:autoSpaceDE/>
        <w:autoSpaceDN/>
        <w:contextualSpacing/>
        <w:jc w:val="both"/>
        <w:rPr>
          <w:b/>
          <w:sz w:val="24"/>
        </w:rPr>
      </w:pPr>
      <w:bookmarkStart w:id="0" w:name="_TOC_250001"/>
    </w:p>
    <w:p w14:paraId="4B2451D4" w14:textId="33F3CC7C" w:rsidR="00234D82" w:rsidRPr="00234D82" w:rsidRDefault="00234D82" w:rsidP="00234D82">
      <w:pPr>
        <w:tabs>
          <w:tab w:val="left" w:pos="993"/>
        </w:tabs>
        <w:autoSpaceDE/>
        <w:autoSpaceDN/>
        <w:contextualSpacing/>
        <w:jc w:val="both"/>
        <w:rPr>
          <w:b/>
          <w:sz w:val="24"/>
        </w:rPr>
      </w:pPr>
      <w:r>
        <w:rPr>
          <w:b/>
          <w:sz w:val="24"/>
        </w:rPr>
        <w:t xml:space="preserve">5. </w:t>
      </w:r>
      <w:r w:rsidRPr="00234D82">
        <w:rPr>
          <w:b/>
          <w:sz w:val="24"/>
        </w:rPr>
        <w:t>Оценочные</w:t>
      </w:r>
      <w:r w:rsidRPr="00234D82">
        <w:rPr>
          <w:b/>
          <w:spacing w:val="-9"/>
          <w:sz w:val="24"/>
        </w:rPr>
        <w:t xml:space="preserve"> </w:t>
      </w:r>
      <w:r w:rsidRPr="00234D82">
        <w:rPr>
          <w:b/>
          <w:sz w:val="24"/>
        </w:rPr>
        <w:t>средства</w:t>
      </w:r>
      <w:r w:rsidRPr="00234D82">
        <w:rPr>
          <w:b/>
          <w:spacing w:val="-6"/>
          <w:sz w:val="24"/>
        </w:rPr>
        <w:t xml:space="preserve"> </w:t>
      </w:r>
      <w:r w:rsidRPr="00234D82">
        <w:rPr>
          <w:b/>
          <w:sz w:val="24"/>
        </w:rPr>
        <w:t>по</w:t>
      </w:r>
      <w:r w:rsidRPr="00234D82">
        <w:rPr>
          <w:b/>
          <w:spacing w:val="-5"/>
          <w:sz w:val="24"/>
        </w:rPr>
        <w:t xml:space="preserve"> </w:t>
      </w:r>
      <w:r w:rsidRPr="00234D82">
        <w:rPr>
          <w:b/>
          <w:sz w:val="24"/>
        </w:rPr>
        <w:t>дисциплине</w:t>
      </w:r>
      <w:r w:rsidRPr="00234D82">
        <w:rPr>
          <w:b/>
          <w:spacing w:val="-6"/>
          <w:sz w:val="24"/>
        </w:rPr>
        <w:t xml:space="preserve"> </w:t>
      </w:r>
      <w:r w:rsidRPr="00234D82">
        <w:rPr>
          <w:b/>
          <w:sz w:val="24"/>
        </w:rPr>
        <w:t>для</w:t>
      </w:r>
      <w:r w:rsidRPr="00234D82">
        <w:rPr>
          <w:b/>
          <w:spacing w:val="-5"/>
          <w:sz w:val="24"/>
        </w:rPr>
        <w:t xml:space="preserve"> </w:t>
      </w:r>
      <w:r w:rsidRPr="00234D82">
        <w:rPr>
          <w:b/>
          <w:sz w:val="24"/>
        </w:rPr>
        <w:t>промежуточного</w:t>
      </w:r>
      <w:r w:rsidRPr="00234D82">
        <w:rPr>
          <w:b/>
          <w:spacing w:val="-3"/>
          <w:sz w:val="24"/>
        </w:rPr>
        <w:t xml:space="preserve"> </w:t>
      </w:r>
      <w:bookmarkEnd w:id="0"/>
      <w:r w:rsidRPr="00234D82">
        <w:rPr>
          <w:b/>
          <w:sz w:val="24"/>
        </w:rPr>
        <w:t>контроля</w:t>
      </w:r>
    </w:p>
    <w:p w14:paraId="4B64075C" w14:textId="77777777" w:rsidR="00234D82" w:rsidRPr="00533995" w:rsidRDefault="00234D82" w:rsidP="000E1F3B">
      <w:pPr>
        <w:pStyle w:val="a5"/>
        <w:ind w:firstLine="0"/>
        <w:rPr>
          <w:b/>
          <w:sz w:val="24"/>
          <w:szCs w:val="24"/>
        </w:rPr>
      </w:pPr>
      <w:r w:rsidRPr="00533995">
        <w:rPr>
          <w:b/>
          <w:sz w:val="24"/>
          <w:szCs w:val="24"/>
        </w:rPr>
        <w:t>5.1.  Вопросы к экзамену</w:t>
      </w:r>
    </w:p>
    <w:p w14:paraId="577B3574" w14:textId="77777777" w:rsidR="00234D82" w:rsidRPr="00533995" w:rsidRDefault="00234D82" w:rsidP="00234D82">
      <w:pPr>
        <w:pStyle w:val="a3"/>
        <w:ind w:right="113" w:firstLine="709"/>
        <w:jc w:val="both"/>
      </w:pPr>
      <w:r w:rsidRPr="00533995">
        <w:t>Обязательным условием получения экзамена является выполнение всех практических</w:t>
      </w:r>
      <w:r w:rsidRPr="00533995">
        <w:rPr>
          <w:spacing w:val="1"/>
        </w:rPr>
        <w:t xml:space="preserve"> </w:t>
      </w:r>
      <w:r w:rsidRPr="00533995">
        <w:t>заданий</w:t>
      </w:r>
      <w:r w:rsidRPr="00533995">
        <w:rPr>
          <w:spacing w:val="1"/>
        </w:rPr>
        <w:t xml:space="preserve"> </w:t>
      </w:r>
      <w:r w:rsidRPr="00533995">
        <w:t>по</w:t>
      </w:r>
      <w:r w:rsidRPr="00533995">
        <w:rPr>
          <w:spacing w:val="1"/>
        </w:rPr>
        <w:t xml:space="preserve"> </w:t>
      </w:r>
      <w:r w:rsidRPr="00533995">
        <w:t>курсу, защита реферата и прохождение тестовых заданий.</w:t>
      </w:r>
      <w:r w:rsidRPr="00533995">
        <w:rPr>
          <w:spacing w:val="1"/>
        </w:rPr>
        <w:t xml:space="preserve"> </w:t>
      </w:r>
      <w:r w:rsidRPr="00533995">
        <w:t>Среднее</w:t>
      </w:r>
      <w:r w:rsidRPr="00533995">
        <w:rPr>
          <w:spacing w:val="1"/>
        </w:rPr>
        <w:t xml:space="preserve"> </w:t>
      </w:r>
      <w:r w:rsidRPr="00533995">
        <w:t>арифметическое</w:t>
      </w:r>
      <w:r w:rsidRPr="00533995">
        <w:rPr>
          <w:spacing w:val="1"/>
        </w:rPr>
        <w:t xml:space="preserve"> </w:t>
      </w:r>
      <w:r w:rsidRPr="00533995">
        <w:t>значение всех полученных оценок в ходе текущей аттестации может служить основанием для</w:t>
      </w:r>
      <w:r w:rsidRPr="00533995">
        <w:rPr>
          <w:spacing w:val="1"/>
        </w:rPr>
        <w:t xml:space="preserve"> </w:t>
      </w:r>
      <w:r w:rsidRPr="00533995">
        <w:t>экзамена.</w:t>
      </w:r>
    </w:p>
    <w:p w14:paraId="2CBE8599" w14:textId="77777777" w:rsidR="00234D82" w:rsidRPr="00533995" w:rsidRDefault="00234D82" w:rsidP="00234D82">
      <w:pPr>
        <w:pStyle w:val="a3"/>
        <w:ind w:right="113" w:firstLine="709"/>
      </w:pPr>
      <w:r w:rsidRPr="00533995">
        <w:t>В тестовом задании представлены вопросы, которые имеют закрытый и открытый характер.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516"/>
        <w:gridCol w:w="2693"/>
      </w:tblGrid>
      <w:tr w:rsidR="00173F5F" w:rsidRPr="00533995" w14:paraId="0CF63F1A" w14:textId="77777777" w:rsidTr="000076E3">
        <w:tc>
          <w:tcPr>
            <w:tcW w:w="6516" w:type="dxa"/>
          </w:tcPr>
          <w:p w14:paraId="728D1C1F" w14:textId="40D3C892" w:rsidR="00173F5F" w:rsidRPr="00533995" w:rsidRDefault="003D0C0C" w:rsidP="00173F5F">
            <w:pPr>
              <w:pStyle w:val="a5"/>
              <w:tabs>
                <w:tab w:val="left" w:pos="426"/>
                <w:tab w:val="left" w:pos="602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33995">
              <w:rPr>
                <w:b/>
                <w:sz w:val="24"/>
                <w:szCs w:val="24"/>
              </w:rPr>
              <w:t>В</w:t>
            </w:r>
            <w:r w:rsidR="00173F5F" w:rsidRPr="00533995">
              <w:rPr>
                <w:b/>
                <w:sz w:val="24"/>
                <w:szCs w:val="24"/>
              </w:rPr>
              <w:t>опрос</w:t>
            </w:r>
          </w:p>
        </w:tc>
        <w:tc>
          <w:tcPr>
            <w:tcW w:w="2693" w:type="dxa"/>
          </w:tcPr>
          <w:p w14:paraId="2A7CB346" w14:textId="1CAA70AF" w:rsidR="00173F5F" w:rsidRPr="00533995" w:rsidRDefault="003D0C0C" w:rsidP="00173F5F">
            <w:pPr>
              <w:pStyle w:val="a5"/>
              <w:tabs>
                <w:tab w:val="left" w:pos="426"/>
                <w:tab w:val="left" w:pos="602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33995">
              <w:rPr>
                <w:b/>
                <w:sz w:val="24"/>
                <w:szCs w:val="24"/>
              </w:rPr>
              <w:t>О</w:t>
            </w:r>
            <w:r w:rsidR="00173F5F" w:rsidRPr="00533995">
              <w:rPr>
                <w:b/>
                <w:sz w:val="24"/>
                <w:szCs w:val="24"/>
              </w:rPr>
              <w:t>твет</w:t>
            </w:r>
          </w:p>
        </w:tc>
      </w:tr>
      <w:tr w:rsidR="004003BD" w:rsidRPr="00533995" w14:paraId="772D5C73" w14:textId="77777777" w:rsidTr="004003BD">
        <w:trPr>
          <w:trHeight w:val="555"/>
        </w:trPr>
        <w:tc>
          <w:tcPr>
            <w:tcW w:w="6516" w:type="dxa"/>
          </w:tcPr>
          <w:p w14:paraId="5FBDE8C7" w14:textId="044FC021" w:rsidR="004003BD" w:rsidRPr="00533995" w:rsidRDefault="004003BD" w:rsidP="00F114CA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ind w:left="29" w:firstLine="425"/>
              <w:jc w:val="both"/>
            </w:pPr>
            <w:r w:rsidRPr="00533995">
              <w:t xml:space="preserve">Установите соответствие между основанием деления и видом </w:t>
            </w:r>
            <w:proofErr w:type="spellStart"/>
            <w:r w:rsidRPr="00533995">
              <w:t>медиаресурса</w:t>
            </w:r>
            <w:proofErr w:type="spellEnd"/>
            <w:r w:rsidRPr="00533995">
              <w:t>:</w:t>
            </w:r>
          </w:p>
          <w:p w14:paraId="6CB49AB3" w14:textId="60224F0B" w:rsidR="004003BD" w:rsidRPr="00533995" w:rsidRDefault="004003BD" w:rsidP="004003BD">
            <w:pPr>
              <w:pStyle w:val="a3"/>
              <w:tabs>
                <w:tab w:val="left" w:pos="426"/>
              </w:tabs>
              <w:ind w:left="814"/>
              <w:jc w:val="both"/>
            </w:pPr>
          </w:p>
        </w:tc>
        <w:tc>
          <w:tcPr>
            <w:tcW w:w="2693" w:type="dxa"/>
            <w:vMerge w:val="restart"/>
          </w:tcPr>
          <w:p w14:paraId="679FC3F4" w14:textId="63FE87E0" w:rsidR="004003BD" w:rsidRPr="00533995" w:rsidRDefault="004003BD" w:rsidP="00173F5F">
            <w:pPr>
              <w:pStyle w:val="a5"/>
              <w:tabs>
                <w:tab w:val="left" w:pos="426"/>
                <w:tab w:val="left" w:pos="602"/>
              </w:tabs>
              <w:ind w:left="0" w:firstLine="0"/>
              <w:rPr>
                <w:bCs/>
                <w:sz w:val="24"/>
                <w:szCs w:val="24"/>
              </w:rPr>
            </w:pPr>
            <w:r w:rsidRPr="00533995">
              <w:rPr>
                <w:bCs/>
                <w:sz w:val="24"/>
                <w:szCs w:val="24"/>
              </w:rPr>
              <w:t>1</w:t>
            </w:r>
            <w:r w:rsidR="0096703A" w:rsidRPr="00533995">
              <w:rPr>
                <w:bCs/>
                <w:sz w:val="24"/>
                <w:szCs w:val="24"/>
                <w:lang w:val="en-US"/>
              </w:rPr>
              <w:t>b</w:t>
            </w:r>
            <w:r w:rsidR="0096703A" w:rsidRPr="00533995">
              <w:rPr>
                <w:bCs/>
                <w:sz w:val="24"/>
                <w:szCs w:val="24"/>
              </w:rPr>
              <w:t>, 2c, 3d, 4a</w:t>
            </w:r>
          </w:p>
        </w:tc>
      </w:tr>
      <w:tr w:rsidR="004003BD" w:rsidRPr="00533995" w14:paraId="31B11C43" w14:textId="77777777" w:rsidTr="004003BD">
        <w:trPr>
          <w:trHeight w:val="1362"/>
        </w:trPr>
        <w:tc>
          <w:tcPr>
            <w:tcW w:w="6516" w:type="dxa"/>
          </w:tcPr>
          <w:tbl>
            <w:tblPr>
              <w:tblStyle w:val="a7"/>
              <w:tblW w:w="6220" w:type="dxa"/>
              <w:tblInd w:w="24" w:type="dxa"/>
              <w:tblLayout w:type="fixed"/>
              <w:tblLook w:val="04A0" w:firstRow="1" w:lastRow="0" w:firstColumn="1" w:lastColumn="0" w:noHBand="0" w:noVBand="1"/>
            </w:tblPr>
            <w:tblGrid>
              <w:gridCol w:w="3827"/>
              <w:gridCol w:w="2393"/>
            </w:tblGrid>
            <w:tr w:rsidR="004003BD" w:rsidRPr="00533995" w14:paraId="0194698E" w14:textId="77777777" w:rsidTr="004003BD">
              <w:trPr>
                <w:trHeight w:val="255"/>
              </w:trPr>
              <w:tc>
                <w:tcPr>
                  <w:tcW w:w="3827" w:type="dxa"/>
                </w:tcPr>
                <w:p w14:paraId="2DBF5894" w14:textId="77777777" w:rsidR="004003BD" w:rsidRPr="00533995" w:rsidRDefault="004003BD" w:rsidP="00F114CA">
                  <w:pPr>
                    <w:pStyle w:val="a3"/>
                    <w:numPr>
                      <w:ilvl w:val="0"/>
                      <w:numId w:val="14"/>
                    </w:numPr>
                    <w:tabs>
                      <w:tab w:val="left" w:pos="426"/>
                    </w:tabs>
                    <w:ind w:left="317" w:hanging="317"/>
                    <w:jc w:val="both"/>
                  </w:pPr>
                  <w:r w:rsidRPr="00533995">
                    <w:t>По содержанию сообщения</w:t>
                  </w:r>
                </w:p>
              </w:tc>
              <w:tc>
                <w:tcPr>
                  <w:tcW w:w="2393" w:type="dxa"/>
                </w:tcPr>
                <w:p w14:paraId="20B602C1" w14:textId="77777777" w:rsidR="004003BD" w:rsidRPr="00533995" w:rsidRDefault="004003BD" w:rsidP="00F114CA">
                  <w:pPr>
                    <w:pStyle w:val="a3"/>
                    <w:numPr>
                      <w:ilvl w:val="0"/>
                      <w:numId w:val="15"/>
                    </w:numPr>
                    <w:tabs>
                      <w:tab w:val="left" w:pos="176"/>
                      <w:tab w:val="left" w:pos="338"/>
                    </w:tabs>
                    <w:ind w:left="176" w:hanging="142"/>
                    <w:jc w:val="both"/>
                  </w:pPr>
                  <w:r w:rsidRPr="00533995">
                    <w:t>Для инвалидов</w:t>
                  </w:r>
                </w:p>
              </w:tc>
            </w:tr>
            <w:tr w:rsidR="004003BD" w:rsidRPr="00533995" w14:paraId="6E04BA33" w14:textId="77777777" w:rsidTr="004003BD">
              <w:trPr>
                <w:trHeight w:val="255"/>
              </w:trPr>
              <w:tc>
                <w:tcPr>
                  <w:tcW w:w="3827" w:type="dxa"/>
                </w:tcPr>
                <w:p w14:paraId="35A20BFB" w14:textId="77777777" w:rsidR="004003BD" w:rsidRPr="00533995" w:rsidRDefault="004003BD" w:rsidP="00F114CA">
                  <w:pPr>
                    <w:pStyle w:val="a3"/>
                    <w:numPr>
                      <w:ilvl w:val="0"/>
                      <w:numId w:val="14"/>
                    </w:numPr>
                    <w:tabs>
                      <w:tab w:val="left" w:pos="426"/>
                    </w:tabs>
                    <w:ind w:left="317" w:hanging="317"/>
                    <w:jc w:val="both"/>
                  </w:pPr>
                  <w:r w:rsidRPr="00533995">
                    <w:t>По целевому назначению</w:t>
                  </w:r>
                </w:p>
              </w:tc>
              <w:tc>
                <w:tcPr>
                  <w:tcW w:w="2393" w:type="dxa"/>
                </w:tcPr>
                <w:p w14:paraId="24B27A26" w14:textId="77777777" w:rsidR="004003BD" w:rsidRPr="00533995" w:rsidRDefault="004003BD" w:rsidP="00F114CA">
                  <w:pPr>
                    <w:pStyle w:val="a5"/>
                    <w:numPr>
                      <w:ilvl w:val="0"/>
                      <w:numId w:val="15"/>
                    </w:numPr>
                    <w:tabs>
                      <w:tab w:val="left" w:pos="176"/>
                      <w:tab w:val="left" w:pos="338"/>
                    </w:tabs>
                    <w:ind w:left="176" w:hanging="142"/>
                    <w:contextualSpacing/>
                    <w:rPr>
                      <w:sz w:val="24"/>
                      <w:szCs w:val="24"/>
                    </w:rPr>
                  </w:pPr>
                  <w:r w:rsidRPr="00533995">
                    <w:rPr>
                      <w:sz w:val="24"/>
                      <w:szCs w:val="24"/>
                    </w:rPr>
                    <w:t xml:space="preserve">Рекламные </w:t>
                  </w:r>
                </w:p>
              </w:tc>
            </w:tr>
            <w:tr w:rsidR="004003BD" w:rsidRPr="00533995" w14:paraId="1C7027CA" w14:textId="77777777" w:rsidTr="004003BD">
              <w:trPr>
                <w:trHeight w:val="255"/>
              </w:trPr>
              <w:tc>
                <w:tcPr>
                  <w:tcW w:w="3827" w:type="dxa"/>
                </w:tcPr>
                <w:p w14:paraId="466831C9" w14:textId="77777777" w:rsidR="004003BD" w:rsidRPr="00533995" w:rsidRDefault="004003BD" w:rsidP="00F114CA">
                  <w:pPr>
                    <w:pStyle w:val="a3"/>
                    <w:numPr>
                      <w:ilvl w:val="0"/>
                      <w:numId w:val="14"/>
                    </w:numPr>
                    <w:tabs>
                      <w:tab w:val="left" w:pos="426"/>
                    </w:tabs>
                    <w:ind w:left="317" w:hanging="317"/>
                    <w:jc w:val="both"/>
                  </w:pPr>
                  <w:r w:rsidRPr="00533995">
                    <w:t>По территориальному признаку</w:t>
                  </w:r>
                </w:p>
              </w:tc>
              <w:tc>
                <w:tcPr>
                  <w:tcW w:w="2393" w:type="dxa"/>
                </w:tcPr>
                <w:p w14:paraId="264ABE38" w14:textId="77777777" w:rsidR="004003BD" w:rsidRPr="00533995" w:rsidRDefault="004003BD" w:rsidP="00F114CA">
                  <w:pPr>
                    <w:pStyle w:val="a5"/>
                    <w:numPr>
                      <w:ilvl w:val="0"/>
                      <w:numId w:val="15"/>
                    </w:numPr>
                    <w:tabs>
                      <w:tab w:val="left" w:pos="176"/>
                      <w:tab w:val="left" w:pos="338"/>
                    </w:tabs>
                    <w:ind w:left="176" w:hanging="142"/>
                    <w:contextualSpacing/>
                    <w:rPr>
                      <w:sz w:val="24"/>
                      <w:szCs w:val="24"/>
                    </w:rPr>
                  </w:pPr>
                  <w:r w:rsidRPr="00533995">
                    <w:rPr>
                      <w:sz w:val="24"/>
                      <w:szCs w:val="24"/>
                    </w:rPr>
                    <w:t xml:space="preserve">Развлекательные </w:t>
                  </w:r>
                </w:p>
              </w:tc>
            </w:tr>
            <w:tr w:rsidR="004003BD" w:rsidRPr="00533995" w14:paraId="1E658BAC" w14:textId="77777777" w:rsidTr="004003BD">
              <w:trPr>
                <w:trHeight w:val="255"/>
              </w:trPr>
              <w:tc>
                <w:tcPr>
                  <w:tcW w:w="3827" w:type="dxa"/>
                </w:tcPr>
                <w:p w14:paraId="15B321C3" w14:textId="77777777" w:rsidR="004003BD" w:rsidRPr="00533995" w:rsidRDefault="004003BD" w:rsidP="00F114CA">
                  <w:pPr>
                    <w:pStyle w:val="a3"/>
                    <w:numPr>
                      <w:ilvl w:val="0"/>
                      <w:numId w:val="14"/>
                    </w:numPr>
                    <w:tabs>
                      <w:tab w:val="left" w:pos="426"/>
                    </w:tabs>
                    <w:ind w:left="317" w:hanging="317"/>
                    <w:jc w:val="both"/>
                  </w:pPr>
                  <w:r w:rsidRPr="00533995">
                    <w:t>По характеру аудитории</w:t>
                  </w:r>
                </w:p>
              </w:tc>
              <w:tc>
                <w:tcPr>
                  <w:tcW w:w="2393" w:type="dxa"/>
                </w:tcPr>
                <w:p w14:paraId="14230438" w14:textId="77777777" w:rsidR="004003BD" w:rsidRPr="00533995" w:rsidRDefault="004003BD" w:rsidP="00F114CA">
                  <w:pPr>
                    <w:pStyle w:val="a5"/>
                    <w:numPr>
                      <w:ilvl w:val="0"/>
                      <w:numId w:val="15"/>
                    </w:numPr>
                    <w:tabs>
                      <w:tab w:val="left" w:pos="176"/>
                      <w:tab w:val="left" w:pos="338"/>
                    </w:tabs>
                    <w:ind w:left="176" w:hanging="142"/>
                    <w:contextualSpacing/>
                    <w:rPr>
                      <w:sz w:val="24"/>
                      <w:szCs w:val="24"/>
                    </w:rPr>
                  </w:pPr>
                  <w:r w:rsidRPr="00533995">
                    <w:rPr>
                      <w:sz w:val="24"/>
                      <w:szCs w:val="24"/>
                    </w:rPr>
                    <w:t>Региональные</w:t>
                  </w:r>
                </w:p>
              </w:tc>
            </w:tr>
          </w:tbl>
          <w:p w14:paraId="67496E78" w14:textId="2FCCE074" w:rsidR="004003BD" w:rsidRPr="00533995" w:rsidRDefault="004003BD" w:rsidP="004003BD">
            <w:pPr>
              <w:pStyle w:val="a3"/>
              <w:tabs>
                <w:tab w:val="left" w:pos="426"/>
              </w:tabs>
              <w:jc w:val="both"/>
            </w:pPr>
          </w:p>
        </w:tc>
        <w:tc>
          <w:tcPr>
            <w:tcW w:w="2693" w:type="dxa"/>
            <w:vMerge/>
          </w:tcPr>
          <w:p w14:paraId="76DDAFE0" w14:textId="38246528" w:rsidR="004003BD" w:rsidRPr="00533995" w:rsidRDefault="004003BD" w:rsidP="004003BD">
            <w:pPr>
              <w:pStyle w:val="a3"/>
              <w:rPr>
                <w:bCs/>
              </w:rPr>
            </w:pPr>
          </w:p>
        </w:tc>
      </w:tr>
      <w:tr w:rsidR="00173F5F" w14:paraId="66F78FB6" w14:textId="77777777" w:rsidTr="000076E3">
        <w:tc>
          <w:tcPr>
            <w:tcW w:w="6516" w:type="dxa"/>
          </w:tcPr>
          <w:p w14:paraId="1EBD0C3A" w14:textId="116FAA6F" w:rsidR="007F658C" w:rsidRDefault="007F658C" w:rsidP="007F658C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ind w:left="29" w:firstLine="425"/>
              <w:jc w:val="both"/>
            </w:pPr>
            <w:r w:rsidRPr="007F658C">
              <w:t>Выберите правильный вариант ответа.</w:t>
            </w:r>
          </w:p>
          <w:p w14:paraId="7C2476F3" w14:textId="06AC6576" w:rsidR="00173F5F" w:rsidRPr="00B7351D" w:rsidRDefault="00173F5F" w:rsidP="007F658C">
            <w:pPr>
              <w:pStyle w:val="a3"/>
              <w:tabs>
                <w:tab w:val="left" w:pos="426"/>
              </w:tabs>
              <w:ind w:left="454"/>
              <w:jc w:val="both"/>
            </w:pPr>
            <w:r w:rsidRPr="00B7351D">
              <w:t>Какая из перечисленных платформ СМИ не принадлежит к стандартным?</w:t>
            </w:r>
          </w:p>
          <w:p w14:paraId="1DF43048" w14:textId="276799F4" w:rsidR="00173F5F" w:rsidRPr="00B7351D" w:rsidRDefault="000076E3" w:rsidP="00F82CD8">
            <w:pPr>
              <w:pStyle w:val="a3"/>
              <w:tabs>
                <w:tab w:val="left" w:pos="426"/>
              </w:tabs>
              <w:ind w:left="29" w:firstLine="425"/>
              <w:jc w:val="both"/>
              <w:rPr>
                <w:bCs/>
                <w:iCs/>
              </w:rPr>
            </w:pPr>
            <w:r w:rsidRPr="00B7351D">
              <w:rPr>
                <w:bCs/>
                <w:iCs/>
              </w:rPr>
              <w:t>А</w:t>
            </w:r>
            <w:r w:rsidR="00173F5F" w:rsidRPr="00B7351D">
              <w:rPr>
                <w:bCs/>
                <w:iCs/>
              </w:rPr>
              <w:t>) Газета</w:t>
            </w:r>
          </w:p>
          <w:p w14:paraId="3BECF221" w14:textId="77777777" w:rsidR="00173F5F" w:rsidRPr="00B7351D" w:rsidRDefault="00173F5F" w:rsidP="00F82CD8">
            <w:pPr>
              <w:pStyle w:val="a3"/>
              <w:tabs>
                <w:tab w:val="left" w:pos="426"/>
              </w:tabs>
              <w:ind w:left="29" w:firstLine="425"/>
              <w:jc w:val="both"/>
              <w:rPr>
                <w:bCs/>
                <w:iCs/>
              </w:rPr>
            </w:pPr>
            <w:r w:rsidRPr="00B7351D">
              <w:rPr>
                <w:bCs/>
                <w:iCs/>
              </w:rPr>
              <w:t>б) Радио</w:t>
            </w:r>
          </w:p>
          <w:p w14:paraId="0C11A9C4" w14:textId="77777777" w:rsidR="00173F5F" w:rsidRPr="00B7351D" w:rsidRDefault="00173F5F" w:rsidP="00F82CD8">
            <w:pPr>
              <w:pStyle w:val="a3"/>
              <w:tabs>
                <w:tab w:val="left" w:pos="426"/>
              </w:tabs>
              <w:ind w:left="29" w:firstLine="425"/>
              <w:jc w:val="both"/>
              <w:rPr>
                <w:bCs/>
                <w:iCs/>
              </w:rPr>
            </w:pPr>
            <w:r w:rsidRPr="00B7351D">
              <w:rPr>
                <w:bCs/>
                <w:iCs/>
              </w:rPr>
              <w:t>в) Телевидение</w:t>
            </w:r>
          </w:p>
          <w:p w14:paraId="4FE48D6B" w14:textId="6D10E655" w:rsidR="00173F5F" w:rsidRPr="00173F5F" w:rsidRDefault="00173F5F" w:rsidP="00F82CD8">
            <w:pPr>
              <w:pStyle w:val="a3"/>
              <w:tabs>
                <w:tab w:val="left" w:pos="426"/>
              </w:tabs>
              <w:ind w:left="29" w:firstLine="425"/>
              <w:jc w:val="both"/>
              <w:rPr>
                <w:bCs/>
                <w:iCs/>
              </w:rPr>
            </w:pPr>
            <w:r w:rsidRPr="00B7351D">
              <w:rPr>
                <w:bCs/>
                <w:iCs/>
              </w:rPr>
              <w:t>г) Интернет</w:t>
            </w:r>
          </w:p>
        </w:tc>
        <w:tc>
          <w:tcPr>
            <w:tcW w:w="2693" w:type="dxa"/>
          </w:tcPr>
          <w:p w14:paraId="0E12168B" w14:textId="6AF611B5" w:rsidR="00173F5F" w:rsidRPr="00173F5F" w:rsidRDefault="00173F5F" w:rsidP="00173F5F">
            <w:pPr>
              <w:pStyle w:val="a5"/>
              <w:tabs>
                <w:tab w:val="left" w:pos="426"/>
                <w:tab w:val="left" w:pos="602"/>
              </w:tabs>
              <w:ind w:left="0" w:firstLine="0"/>
              <w:rPr>
                <w:bCs/>
                <w:sz w:val="24"/>
              </w:rPr>
            </w:pPr>
            <w:r w:rsidRPr="00B7351D">
              <w:rPr>
                <w:bCs/>
                <w:iCs/>
              </w:rPr>
              <w:t>г) Интернет</w:t>
            </w:r>
          </w:p>
        </w:tc>
      </w:tr>
      <w:tr w:rsidR="00530508" w14:paraId="183C08F9" w14:textId="77777777" w:rsidTr="000076E3">
        <w:tc>
          <w:tcPr>
            <w:tcW w:w="6516" w:type="dxa"/>
          </w:tcPr>
          <w:p w14:paraId="24CB81F5" w14:textId="7BCC4E85" w:rsidR="007F658C" w:rsidRDefault="007F658C" w:rsidP="007F658C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ind w:left="29" w:firstLine="425"/>
              <w:jc w:val="both"/>
            </w:pPr>
            <w:r w:rsidRPr="007F658C">
              <w:t>Выберите правильный вариант ответа.</w:t>
            </w:r>
          </w:p>
          <w:p w14:paraId="78EC8C4A" w14:textId="32FCBC2B" w:rsidR="00530508" w:rsidRDefault="00530508" w:rsidP="007F658C">
            <w:pPr>
              <w:pStyle w:val="a3"/>
              <w:tabs>
                <w:tab w:val="left" w:pos="426"/>
              </w:tabs>
              <w:ind w:left="454"/>
              <w:jc w:val="both"/>
            </w:pPr>
            <w:r w:rsidRPr="00530508">
              <w:t xml:space="preserve">Какого результата могут добиться две редакции, </w:t>
            </w:r>
            <w:r w:rsidRPr="00530508">
              <w:lastRenderedPageBreak/>
              <w:t>договорившиеся о ц</w:t>
            </w:r>
            <w:r>
              <w:t>итировании новостей друг друга:</w:t>
            </w:r>
          </w:p>
          <w:p w14:paraId="64AC3891" w14:textId="064A1414" w:rsidR="00530508" w:rsidRDefault="00530508" w:rsidP="00530508">
            <w:pPr>
              <w:pStyle w:val="a3"/>
              <w:tabs>
                <w:tab w:val="left" w:pos="426"/>
              </w:tabs>
              <w:ind w:left="29" w:firstLine="425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а) </w:t>
            </w:r>
            <w:r w:rsidRPr="00530508">
              <w:rPr>
                <w:bCs/>
                <w:iCs/>
              </w:rPr>
              <w:t>Повышение достоверности одной и той же новости за счет двойного опубликования</w:t>
            </w:r>
          </w:p>
          <w:p w14:paraId="62F103B4" w14:textId="11815B40" w:rsidR="00530508" w:rsidRDefault="00530508" w:rsidP="00530508">
            <w:pPr>
              <w:pStyle w:val="a3"/>
              <w:tabs>
                <w:tab w:val="left" w:pos="426"/>
              </w:tabs>
              <w:ind w:left="29" w:firstLine="425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б) Правдоподобности</w:t>
            </w:r>
          </w:p>
          <w:p w14:paraId="0EE942A1" w14:textId="59835941" w:rsidR="00530508" w:rsidRPr="00530508" w:rsidRDefault="00530508" w:rsidP="00530508">
            <w:pPr>
              <w:pStyle w:val="a3"/>
              <w:tabs>
                <w:tab w:val="left" w:pos="426"/>
              </w:tabs>
              <w:ind w:left="29" w:firstLine="425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в) Качество публикаций</w:t>
            </w:r>
          </w:p>
        </w:tc>
        <w:tc>
          <w:tcPr>
            <w:tcW w:w="2693" w:type="dxa"/>
          </w:tcPr>
          <w:p w14:paraId="33940175" w14:textId="77777777" w:rsidR="00530508" w:rsidRDefault="00530508" w:rsidP="00530508">
            <w:pPr>
              <w:pStyle w:val="a3"/>
              <w:tabs>
                <w:tab w:val="left" w:pos="426"/>
              </w:tabs>
              <w:ind w:left="29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 xml:space="preserve">а) </w:t>
            </w:r>
            <w:r w:rsidRPr="00530508">
              <w:rPr>
                <w:bCs/>
                <w:iCs/>
              </w:rPr>
              <w:t xml:space="preserve">Повышение достоверности одной и </w:t>
            </w:r>
            <w:r w:rsidRPr="00530508">
              <w:rPr>
                <w:bCs/>
                <w:iCs/>
              </w:rPr>
              <w:lastRenderedPageBreak/>
              <w:t>той же новости за счет двойного опубликования</w:t>
            </w:r>
          </w:p>
          <w:p w14:paraId="25ADD11D" w14:textId="77777777" w:rsidR="00530508" w:rsidRPr="00B7351D" w:rsidRDefault="00530508" w:rsidP="00173F5F">
            <w:pPr>
              <w:pStyle w:val="a3"/>
              <w:tabs>
                <w:tab w:val="left" w:pos="426"/>
              </w:tabs>
              <w:jc w:val="both"/>
              <w:rPr>
                <w:bCs/>
                <w:iCs/>
              </w:rPr>
            </w:pPr>
          </w:p>
        </w:tc>
      </w:tr>
      <w:tr w:rsidR="00530508" w14:paraId="0930BCAE" w14:textId="77777777" w:rsidTr="000076E3">
        <w:tc>
          <w:tcPr>
            <w:tcW w:w="6516" w:type="dxa"/>
          </w:tcPr>
          <w:p w14:paraId="347899C2" w14:textId="77777777" w:rsidR="00530508" w:rsidRDefault="00530508" w:rsidP="00F114CA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jc w:val="both"/>
            </w:pPr>
            <w:r w:rsidRPr="004764C0">
              <w:lastRenderedPageBreak/>
              <w:t>Назовите 4 вида электронных СМИ</w:t>
            </w:r>
          </w:p>
          <w:p w14:paraId="60D211F1" w14:textId="4DF0A28D" w:rsidR="00530508" w:rsidRDefault="00530508" w:rsidP="00530508">
            <w:pPr>
              <w:pStyle w:val="a3"/>
              <w:tabs>
                <w:tab w:val="left" w:pos="426"/>
              </w:tabs>
              <w:ind w:left="29" w:firstLine="425"/>
              <w:jc w:val="both"/>
            </w:pPr>
            <w:r>
              <w:t>а) С</w:t>
            </w:r>
            <w:r w:rsidRPr="004764C0">
              <w:t xml:space="preserve">етевые </w:t>
            </w:r>
            <w:r w:rsidRPr="00530508">
              <w:rPr>
                <w:bCs/>
                <w:iCs/>
              </w:rPr>
              <w:t>издания</w:t>
            </w:r>
          </w:p>
          <w:p w14:paraId="775156C0" w14:textId="4EAE2FEF" w:rsidR="00530508" w:rsidRDefault="00530508" w:rsidP="00530508">
            <w:pPr>
              <w:pStyle w:val="a3"/>
              <w:tabs>
                <w:tab w:val="left" w:pos="426"/>
              </w:tabs>
              <w:ind w:left="29" w:firstLine="425"/>
              <w:jc w:val="both"/>
            </w:pPr>
            <w:r>
              <w:t>б) Т</w:t>
            </w:r>
            <w:r w:rsidRPr="004764C0">
              <w:t>елевидение</w:t>
            </w:r>
          </w:p>
          <w:p w14:paraId="0B71C6CF" w14:textId="75A836C5" w:rsidR="00530508" w:rsidRDefault="00530508" w:rsidP="00530508">
            <w:pPr>
              <w:pStyle w:val="a3"/>
              <w:tabs>
                <w:tab w:val="left" w:pos="426"/>
              </w:tabs>
              <w:ind w:left="29" w:firstLine="425"/>
              <w:jc w:val="both"/>
            </w:pPr>
            <w:r>
              <w:t>в) Радио</w:t>
            </w:r>
          </w:p>
          <w:p w14:paraId="132A6297" w14:textId="31BE0A47" w:rsidR="00530508" w:rsidRDefault="00530508" w:rsidP="00530508">
            <w:pPr>
              <w:pStyle w:val="a3"/>
              <w:tabs>
                <w:tab w:val="left" w:pos="426"/>
              </w:tabs>
              <w:ind w:left="29" w:firstLine="425"/>
              <w:jc w:val="both"/>
            </w:pPr>
            <w:r>
              <w:t>г) С</w:t>
            </w:r>
            <w:r w:rsidRPr="004764C0">
              <w:t>оциальные сети</w:t>
            </w:r>
          </w:p>
          <w:p w14:paraId="7AF53D66" w14:textId="77777777" w:rsidR="00530508" w:rsidRDefault="00530508" w:rsidP="00530508">
            <w:pPr>
              <w:pStyle w:val="a3"/>
              <w:tabs>
                <w:tab w:val="left" w:pos="426"/>
              </w:tabs>
              <w:ind w:left="29" w:firstLine="425"/>
              <w:jc w:val="both"/>
            </w:pPr>
            <w:r>
              <w:t>д) Мессенджеры</w:t>
            </w:r>
          </w:p>
          <w:p w14:paraId="2EF5B61D" w14:textId="2C52CD67" w:rsidR="00530508" w:rsidRPr="00530508" w:rsidRDefault="00530508" w:rsidP="00530508">
            <w:pPr>
              <w:pStyle w:val="a3"/>
              <w:tabs>
                <w:tab w:val="left" w:pos="426"/>
              </w:tabs>
              <w:ind w:left="29" w:firstLine="425"/>
              <w:jc w:val="both"/>
            </w:pPr>
            <w:r>
              <w:t xml:space="preserve">е) Социальные сообщества  </w:t>
            </w:r>
          </w:p>
        </w:tc>
        <w:tc>
          <w:tcPr>
            <w:tcW w:w="2693" w:type="dxa"/>
          </w:tcPr>
          <w:p w14:paraId="0B14903B" w14:textId="77777777" w:rsidR="00530508" w:rsidRDefault="00530508" w:rsidP="00530508">
            <w:pPr>
              <w:pStyle w:val="a3"/>
              <w:tabs>
                <w:tab w:val="left" w:pos="426"/>
              </w:tabs>
              <w:ind w:left="29"/>
              <w:jc w:val="both"/>
            </w:pPr>
            <w:r>
              <w:t>а) С</w:t>
            </w:r>
            <w:r w:rsidRPr="004764C0">
              <w:t xml:space="preserve">етевые </w:t>
            </w:r>
            <w:r w:rsidRPr="00530508">
              <w:rPr>
                <w:bCs/>
                <w:iCs/>
              </w:rPr>
              <w:t>издания</w:t>
            </w:r>
          </w:p>
          <w:p w14:paraId="2EEDCC3A" w14:textId="77777777" w:rsidR="00530508" w:rsidRDefault="00530508" w:rsidP="00530508">
            <w:pPr>
              <w:pStyle w:val="a3"/>
              <w:tabs>
                <w:tab w:val="left" w:pos="426"/>
              </w:tabs>
              <w:jc w:val="both"/>
            </w:pPr>
            <w:r>
              <w:t>б) Т</w:t>
            </w:r>
            <w:r w:rsidRPr="004764C0">
              <w:t>елевидение</w:t>
            </w:r>
          </w:p>
          <w:p w14:paraId="73C087A9" w14:textId="77777777" w:rsidR="00530508" w:rsidRDefault="00530508" w:rsidP="00530508">
            <w:pPr>
              <w:pStyle w:val="a3"/>
              <w:tabs>
                <w:tab w:val="left" w:pos="426"/>
              </w:tabs>
              <w:jc w:val="both"/>
            </w:pPr>
            <w:r>
              <w:t>в) Радио</w:t>
            </w:r>
          </w:p>
          <w:p w14:paraId="3C21603F" w14:textId="77777777" w:rsidR="00530508" w:rsidRDefault="00530508" w:rsidP="00530508">
            <w:pPr>
              <w:pStyle w:val="a3"/>
              <w:tabs>
                <w:tab w:val="left" w:pos="426"/>
              </w:tabs>
              <w:ind w:left="29"/>
              <w:jc w:val="both"/>
            </w:pPr>
            <w:r>
              <w:t>г) С</w:t>
            </w:r>
            <w:r w:rsidRPr="004764C0">
              <w:t>оциальные сети</w:t>
            </w:r>
          </w:p>
          <w:p w14:paraId="23582FDB" w14:textId="77777777" w:rsidR="00530508" w:rsidRDefault="00530508" w:rsidP="00530508">
            <w:pPr>
              <w:pStyle w:val="a3"/>
              <w:tabs>
                <w:tab w:val="left" w:pos="426"/>
              </w:tabs>
              <w:ind w:left="29"/>
              <w:jc w:val="both"/>
              <w:rPr>
                <w:bCs/>
                <w:iCs/>
              </w:rPr>
            </w:pPr>
          </w:p>
        </w:tc>
      </w:tr>
      <w:tr w:rsidR="0096703A" w14:paraId="33E634FD" w14:textId="77777777" w:rsidTr="000076E3">
        <w:tc>
          <w:tcPr>
            <w:tcW w:w="6516" w:type="dxa"/>
          </w:tcPr>
          <w:p w14:paraId="71D4197A" w14:textId="5410BE9F" w:rsidR="0096703A" w:rsidRPr="004764C0" w:rsidRDefault="0096703A" w:rsidP="00F114CA">
            <w:pPr>
              <w:pStyle w:val="a3"/>
              <w:numPr>
                <w:ilvl w:val="0"/>
                <w:numId w:val="2"/>
              </w:numPr>
              <w:tabs>
                <w:tab w:val="left" w:pos="426"/>
                <w:tab w:val="left" w:pos="1102"/>
              </w:tabs>
              <w:ind w:left="29" w:firstLine="681"/>
              <w:jc w:val="both"/>
            </w:pPr>
            <w:r w:rsidRPr="0096703A">
              <w:t>Совокупность накопленных на носителях записей медийных продуктов, с целью дальнейшего их использования - это</w:t>
            </w:r>
            <w:r w:rsidRPr="0096703A">
              <w:tab/>
            </w:r>
          </w:p>
        </w:tc>
        <w:tc>
          <w:tcPr>
            <w:tcW w:w="2693" w:type="dxa"/>
          </w:tcPr>
          <w:p w14:paraId="70E247B7" w14:textId="216DAC69" w:rsidR="0096703A" w:rsidRDefault="0096703A" w:rsidP="00530508">
            <w:pPr>
              <w:pStyle w:val="a3"/>
              <w:tabs>
                <w:tab w:val="left" w:pos="426"/>
              </w:tabs>
              <w:ind w:left="29"/>
              <w:jc w:val="both"/>
            </w:pPr>
            <w:r w:rsidRPr="0096703A">
              <w:t>Медийные ресурсы (медиаресурсы)</w:t>
            </w:r>
          </w:p>
        </w:tc>
      </w:tr>
      <w:tr w:rsidR="0096703A" w14:paraId="66233B8E" w14:textId="77777777" w:rsidTr="000076E3">
        <w:tc>
          <w:tcPr>
            <w:tcW w:w="6516" w:type="dxa"/>
          </w:tcPr>
          <w:p w14:paraId="34F1FA25" w14:textId="1EDB39F3" w:rsidR="0096703A" w:rsidRPr="0096703A" w:rsidRDefault="0096703A" w:rsidP="00F114CA">
            <w:pPr>
              <w:pStyle w:val="a3"/>
              <w:numPr>
                <w:ilvl w:val="0"/>
                <w:numId w:val="2"/>
              </w:numPr>
              <w:tabs>
                <w:tab w:val="left" w:pos="426"/>
                <w:tab w:val="left" w:pos="738"/>
                <w:tab w:val="left" w:pos="1042"/>
              </w:tabs>
              <w:ind w:left="0" w:firstLine="710"/>
              <w:jc w:val="both"/>
            </w:pPr>
            <w:r>
              <w:t>О</w:t>
            </w:r>
            <w:r w:rsidRPr="0096703A">
              <w:t>рганизация, занимающаяся сбором специализированной и массовой (социально-значимой) информации, ее обработкой и снабжением ею периодических изданий различных типов</w:t>
            </w:r>
            <w:r>
              <w:t>,</w:t>
            </w:r>
            <w:r w:rsidRPr="0096703A">
              <w:t xml:space="preserve"> издательств, правительственных структур, государственных и негосударственны</w:t>
            </w:r>
            <w:r>
              <w:t>х учреждений, прочих заказчиков - это</w:t>
            </w:r>
          </w:p>
        </w:tc>
        <w:tc>
          <w:tcPr>
            <w:tcW w:w="2693" w:type="dxa"/>
          </w:tcPr>
          <w:p w14:paraId="42162200" w14:textId="5B4AE57C" w:rsidR="0096703A" w:rsidRPr="0096703A" w:rsidRDefault="0096703A" w:rsidP="00530508">
            <w:pPr>
              <w:pStyle w:val="a3"/>
              <w:tabs>
                <w:tab w:val="left" w:pos="426"/>
              </w:tabs>
              <w:ind w:left="29"/>
              <w:jc w:val="both"/>
            </w:pPr>
            <w:r>
              <w:t>Информационные агентства</w:t>
            </w:r>
          </w:p>
        </w:tc>
      </w:tr>
      <w:tr w:rsidR="0096703A" w14:paraId="4877E408" w14:textId="77777777" w:rsidTr="000076E3">
        <w:tc>
          <w:tcPr>
            <w:tcW w:w="6516" w:type="dxa"/>
          </w:tcPr>
          <w:p w14:paraId="0CE37411" w14:textId="3A73E77D" w:rsidR="0096703A" w:rsidRDefault="0096703A" w:rsidP="00F114CA">
            <w:pPr>
              <w:pStyle w:val="a3"/>
              <w:numPr>
                <w:ilvl w:val="0"/>
                <w:numId w:val="2"/>
              </w:numPr>
              <w:tabs>
                <w:tab w:val="left" w:pos="426"/>
                <w:tab w:val="left" w:pos="738"/>
                <w:tab w:val="left" w:pos="952"/>
              </w:tabs>
              <w:ind w:left="0" w:firstLine="710"/>
              <w:jc w:val="both"/>
            </w:pPr>
            <w:r>
              <w:t>Кто открыл информационное агентство Рейтер?</w:t>
            </w:r>
          </w:p>
        </w:tc>
        <w:tc>
          <w:tcPr>
            <w:tcW w:w="2693" w:type="dxa"/>
          </w:tcPr>
          <w:p w14:paraId="0CE857AB" w14:textId="0B84856C" w:rsidR="0096703A" w:rsidRDefault="0096703A" w:rsidP="00530508">
            <w:pPr>
              <w:pStyle w:val="a3"/>
              <w:tabs>
                <w:tab w:val="left" w:pos="426"/>
              </w:tabs>
              <w:ind w:left="29"/>
              <w:jc w:val="both"/>
            </w:pPr>
            <w:r>
              <w:t>Пол Рейтер</w:t>
            </w:r>
          </w:p>
        </w:tc>
      </w:tr>
      <w:tr w:rsidR="0096703A" w14:paraId="20D28C95" w14:textId="77777777" w:rsidTr="000076E3">
        <w:tc>
          <w:tcPr>
            <w:tcW w:w="6516" w:type="dxa"/>
          </w:tcPr>
          <w:p w14:paraId="6A9CC154" w14:textId="548CBD02" w:rsidR="007F658C" w:rsidRDefault="007F658C" w:rsidP="007F658C">
            <w:pPr>
              <w:pStyle w:val="a3"/>
              <w:numPr>
                <w:ilvl w:val="0"/>
                <w:numId w:val="2"/>
              </w:numPr>
              <w:tabs>
                <w:tab w:val="left" w:pos="426"/>
                <w:tab w:val="left" w:pos="738"/>
                <w:tab w:val="left" w:pos="967"/>
              </w:tabs>
              <w:jc w:val="both"/>
            </w:pPr>
            <w:r w:rsidRPr="007F658C">
              <w:t>Выберите правильный вариант ответа.</w:t>
            </w:r>
          </w:p>
          <w:p w14:paraId="666FE8CA" w14:textId="61ED6085" w:rsidR="0096703A" w:rsidRDefault="0096703A" w:rsidP="007F658C">
            <w:pPr>
              <w:pStyle w:val="a3"/>
              <w:tabs>
                <w:tab w:val="left" w:pos="426"/>
                <w:tab w:val="left" w:pos="738"/>
                <w:tab w:val="left" w:pos="967"/>
              </w:tabs>
              <w:ind w:left="710"/>
              <w:jc w:val="both"/>
            </w:pPr>
            <w:r>
              <w:t>Как называлось официальное информационное агентство Советского Союза?</w:t>
            </w:r>
          </w:p>
          <w:p w14:paraId="436D8BDC" w14:textId="77777777" w:rsidR="0096703A" w:rsidRDefault="0096703A" w:rsidP="00F114CA">
            <w:pPr>
              <w:pStyle w:val="a3"/>
              <w:numPr>
                <w:ilvl w:val="0"/>
                <w:numId w:val="16"/>
              </w:numPr>
              <w:tabs>
                <w:tab w:val="left" w:pos="426"/>
                <w:tab w:val="left" w:pos="738"/>
              </w:tabs>
              <w:jc w:val="both"/>
            </w:pPr>
            <w:r>
              <w:t>РИА Новости</w:t>
            </w:r>
          </w:p>
          <w:p w14:paraId="4B231548" w14:textId="445076A0" w:rsidR="0096703A" w:rsidRDefault="0096703A" w:rsidP="00F114CA">
            <w:pPr>
              <w:pStyle w:val="a3"/>
              <w:numPr>
                <w:ilvl w:val="0"/>
                <w:numId w:val="16"/>
              </w:numPr>
              <w:tabs>
                <w:tab w:val="left" w:pos="426"/>
                <w:tab w:val="left" w:pos="738"/>
              </w:tabs>
              <w:jc w:val="both"/>
            </w:pPr>
            <w:r>
              <w:t>Интерфакс</w:t>
            </w:r>
          </w:p>
          <w:p w14:paraId="1E718D84" w14:textId="77777777" w:rsidR="0096703A" w:rsidRDefault="0096703A" w:rsidP="00F114CA">
            <w:pPr>
              <w:pStyle w:val="a3"/>
              <w:numPr>
                <w:ilvl w:val="0"/>
                <w:numId w:val="16"/>
              </w:numPr>
              <w:tabs>
                <w:tab w:val="left" w:pos="426"/>
                <w:tab w:val="left" w:pos="738"/>
              </w:tabs>
              <w:jc w:val="both"/>
            </w:pPr>
            <w:r>
              <w:t>ТАСС</w:t>
            </w:r>
          </w:p>
          <w:p w14:paraId="054ED3E7" w14:textId="77777777" w:rsidR="0096703A" w:rsidRDefault="0096703A" w:rsidP="00F114CA">
            <w:pPr>
              <w:pStyle w:val="a3"/>
              <w:numPr>
                <w:ilvl w:val="0"/>
                <w:numId w:val="16"/>
              </w:numPr>
              <w:tabs>
                <w:tab w:val="left" w:pos="426"/>
                <w:tab w:val="left" w:pos="738"/>
              </w:tabs>
              <w:jc w:val="both"/>
            </w:pPr>
            <w:r>
              <w:t>АПН</w:t>
            </w:r>
          </w:p>
          <w:p w14:paraId="2C475AFE" w14:textId="4B6D2752" w:rsidR="0096703A" w:rsidRDefault="0096703A" w:rsidP="00F114CA">
            <w:pPr>
              <w:pStyle w:val="a3"/>
              <w:numPr>
                <w:ilvl w:val="0"/>
                <w:numId w:val="16"/>
              </w:numPr>
              <w:tabs>
                <w:tab w:val="left" w:pos="426"/>
                <w:tab w:val="left" w:pos="738"/>
              </w:tabs>
              <w:jc w:val="both"/>
            </w:pPr>
            <w:r>
              <w:t>МИА</w:t>
            </w:r>
          </w:p>
        </w:tc>
        <w:tc>
          <w:tcPr>
            <w:tcW w:w="2693" w:type="dxa"/>
          </w:tcPr>
          <w:p w14:paraId="487A8F26" w14:textId="6A3CE1C5" w:rsidR="0096703A" w:rsidRDefault="00A56204" w:rsidP="00530508">
            <w:pPr>
              <w:pStyle w:val="a3"/>
              <w:tabs>
                <w:tab w:val="left" w:pos="426"/>
              </w:tabs>
              <w:ind w:left="29"/>
              <w:jc w:val="both"/>
            </w:pPr>
            <w:r>
              <w:rPr>
                <w:lang w:val="en-US"/>
              </w:rPr>
              <w:t>c</w:t>
            </w:r>
            <w:r w:rsidRPr="006B51A0">
              <w:t xml:space="preserve">. </w:t>
            </w:r>
            <w:r w:rsidR="0096703A">
              <w:t>ТАСС</w:t>
            </w:r>
          </w:p>
        </w:tc>
      </w:tr>
      <w:tr w:rsidR="0096703A" w14:paraId="3170F0A4" w14:textId="77777777" w:rsidTr="000076E3">
        <w:tc>
          <w:tcPr>
            <w:tcW w:w="6516" w:type="dxa"/>
          </w:tcPr>
          <w:p w14:paraId="2A4BBC60" w14:textId="66C637E2" w:rsidR="007F658C" w:rsidRDefault="007F658C" w:rsidP="007F658C">
            <w:pPr>
              <w:pStyle w:val="a3"/>
              <w:numPr>
                <w:ilvl w:val="0"/>
                <w:numId w:val="2"/>
              </w:numPr>
              <w:tabs>
                <w:tab w:val="left" w:pos="426"/>
                <w:tab w:val="left" w:pos="738"/>
                <w:tab w:val="left" w:pos="967"/>
              </w:tabs>
              <w:jc w:val="both"/>
            </w:pPr>
            <w:r w:rsidRPr="007F658C">
              <w:t>Выберите правильны</w:t>
            </w:r>
            <w:r>
              <w:t>е</w:t>
            </w:r>
            <w:r w:rsidRPr="007F658C">
              <w:t xml:space="preserve"> вариант</w:t>
            </w:r>
            <w:r>
              <w:t>ы</w:t>
            </w:r>
            <w:r w:rsidRPr="007F658C">
              <w:t xml:space="preserve"> ответа.</w:t>
            </w:r>
          </w:p>
          <w:p w14:paraId="6F113FE2" w14:textId="74423081" w:rsidR="0096703A" w:rsidRDefault="006B51A0" w:rsidP="007F658C">
            <w:pPr>
              <w:pStyle w:val="a3"/>
              <w:tabs>
                <w:tab w:val="left" w:pos="426"/>
                <w:tab w:val="left" w:pos="738"/>
                <w:tab w:val="left" w:pos="967"/>
              </w:tabs>
              <w:ind w:left="710"/>
              <w:jc w:val="both"/>
            </w:pPr>
            <w:r>
              <w:t xml:space="preserve">К научным </w:t>
            </w:r>
            <w:proofErr w:type="spellStart"/>
            <w:r>
              <w:t>медиаресурсам</w:t>
            </w:r>
            <w:proofErr w:type="spellEnd"/>
            <w:r>
              <w:t xml:space="preserve"> относятся:</w:t>
            </w:r>
          </w:p>
          <w:p w14:paraId="1F90E899" w14:textId="77777777" w:rsidR="006B51A0" w:rsidRDefault="006B51A0" w:rsidP="00F114CA">
            <w:pPr>
              <w:pStyle w:val="a3"/>
              <w:numPr>
                <w:ilvl w:val="0"/>
                <w:numId w:val="17"/>
              </w:numPr>
              <w:tabs>
                <w:tab w:val="left" w:pos="426"/>
                <w:tab w:val="left" w:pos="738"/>
                <w:tab w:val="left" w:pos="967"/>
              </w:tabs>
              <w:ind w:hanging="1117"/>
              <w:jc w:val="both"/>
            </w:pPr>
            <w:r>
              <w:t>Академик</w:t>
            </w:r>
          </w:p>
          <w:p w14:paraId="20C138C2" w14:textId="77777777" w:rsidR="006B51A0" w:rsidRDefault="006B51A0" w:rsidP="00F114CA">
            <w:pPr>
              <w:pStyle w:val="a3"/>
              <w:numPr>
                <w:ilvl w:val="0"/>
                <w:numId w:val="17"/>
              </w:numPr>
              <w:tabs>
                <w:tab w:val="left" w:pos="426"/>
                <w:tab w:val="left" w:pos="738"/>
                <w:tab w:val="left" w:pos="967"/>
              </w:tabs>
              <w:ind w:hanging="1117"/>
              <w:jc w:val="both"/>
            </w:pPr>
            <w:proofErr w:type="spellStart"/>
            <w:r>
              <w:t>Постнаука</w:t>
            </w:r>
            <w:proofErr w:type="spellEnd"/>
          </w:p>
          <w:p w14:paraId="12D508B8" w14:textId="77777777" w:rsidR="006B51A0" w:rsidRDefault="006B51A0" w:rsidP="00F114CA">
            <w:pPr>
              <w:pStyle w:val="a3"/>
              <w:numPr>
                <w:ilvl w:val="0"/>
                <w:numId w:val="17"/>
              </w:numPr>
              <w:tabs>
                <w:tab w:val="left" w:pos="426"/>
                <w:tab w:val="left" w:pos="738"/>
                <w:tab w:val="left" w:pos="967"/>
              </w:tabs>
              <w:ind w:hanging="1117"/>
              <w:jc w:val="both"/>
            </w:pPr>
            <w:r>
              <w:t xml:space="preserve">Университетская библиотека онлайн </w:t>
            </w:r>
          </w:p>
          <w:p w14:paraId="764D47DB" w14:textId="62AA698F" w:rsidR="006B51A0" w:rsidRDefault="006B51A0" w:rsidP="00F114CA">
            <w:pPr>
              <w:pStyle w:val="a3"/>
              <w:numPr>
                <w:ilvl w:val="0"/>
                <w:numId w:val="17"/>
              </w:numPr>
              <w:tabs>
                <w:tab w:val="left" w:pos="426"/>
                <w:tab w:val="left" w:pos="738"/>
                <w:tab w:val="left" w:pos="967"/>
              </w:tabs>
              <w:ind w:hanging="1117"/>
              <w:jc w:val="both"/>
            </w:pPr>
            <w:r>
              <w:t>Открытая наука</w:t>
            </w:r>
          </w:p>
        </w:tc>
        <w:tc>
          <w:tcPr>
            <w:tcW w:w="2693" w:type="dxa"/>
          </w:tcPr>
          <w:p w14:paraId="28EAE349" w14:textId="3FBD2CF7" w:rsidR="006B51A0" w:rsidRDefault="006B51A0" w:rsidP="006B51A0">
            <w:pPr>
              <w:pStyle w:val="a3"/>
              <w:tabs>
                <w:tab w:val="left" w:pos="426"/>
                <w:tab w:val="left" w:pos="738"/>
                <w:tab w:val="left" w:pos="967"/>
              </w:tabs>
              <w:ind w:left="360"/>
              <w:jc w:val="both"/>
            </w:pPr>
            <w:r>
              <w:rPr>
                <w:lang w:val="en-US"/>
              </w:rPr>
              <w:t>b</w:t>
            </w:r>
            <w:r w:rsidRPr="006B51A0">
              <w:t xml:space="preserve">. </w:t>
            </w:r>
            <w:proofErr w:type="spellStart"/>
            <w:r>
              <w:t>Постнаука</w:t>
            </w:r>
            <w:proofErr w:type="spellEnd"/>
          </w:p>
          <w:p w14:paraId="0DCAA036" w14:textId="5772CE54" w:rsidR="0096703A" w:rsidRDefault="006B51A0" w:rsidP="006B51A0">
            <w:pPr>
              <w:pStyle w:val="a3"/>
              <w:tabs>
                <w:tab w:val="left" w:pos="426"/>
              </w:tabs>
              <w:ind w:left="360"/>
              <w:jc w:val="both"/>
            </w:pPr>
            <w:r>
              <w:rPr>
                <w:lang w:val="en-US"/>
              </w:rPr>
              <w:t xml:space="preserve">d. </w:t>
            </w:r>
            <w:r>
              <w:t>Открытая наука</w:t>
            </w:r>
          </w:p>
        </w:tc>
      </w:tr>
      <w:tr w:rsidR="006B51A0" w:rsidRPr="006B51A0" w14:paraId="6D3008F9" w14:textId="77777777" w:rsidTr="000076E3">
        <w:tc>
          <w:tcPr>
            <w:tcW w:w="6516" w:type="dxa"/>
          </w:tcPr>
          <w:p w14:paraId="4ED10656" w14:textId="0F618E51" w:rsidR="007F658C" w:rsidRDefault="007F658C" w:rsidP="007F658C">
            <w:pPr>
              <w:pStyle w:val="a3"/>
              <w:numPr>
                <w:ilvl w:val="0"/>
                <w:numId w:val="2"/>
              </w:numPr>
              <w:tabs>
                <w:tab w:val="left" w:pos="426"/>
                <w:tab w:val="left" w:pos="738"/>
                <w:tab w:val="left" w:pos="967"/>
              </w:tabs>
              <w:jc w:val="both"/>
            </w:pPr>
            <w:r w:rsidRPr="007F658C">
              <w:t>Выберите правильны</w:t>
            </w:r>
            <w:r>
              <w:t>е</w:t>
            </w:r>
            <w:r w:rsidRPr="007F658C">
              <w:t xml:space="preserve"> вариант</w:t>
            </w:r>
            <w:r>
              <w:t>ы</w:t>
            </w:r>
            <w:bookmarkStart w:id="1" w:name="_GoBack"/>
            <w:bookmarkEnd w:id="1"/>
            <w:r w:rsidRPr="007F658C">
              <w:t xml:space="preserve"> ответа.</w:t>
            </w:r>
          </w:p>
          <w:p w14:paraId="41ECE2D8" w14:textId="092AECF4" w:rsidR="006B51A0" w:rsidRDefault="006B51A0" w:rsidP="007F658C">
            <w:pPr>
              <w:pStyle w:val="a3"/>
              <w:tabs>
                <w:tab w:val="left" w:pos="426"/>
                <w:tab w:val="left" w:pos="738"/>
                <w:tab w:val="left" w:pos="967"/>
              </w:tabs>
              <w:ind w:left="710"/>
              <w:jc w:val="both"/>
            </w:pPr>
            <w:r>
              <w:t>Какие сервисы применяются для оценки медиаресурсов в Интернет?</w:t>
            </w:r>
          </w:p>
          <w:p w14:paraId="2140DEFB" w14:textId="1FDD8830" w:rsidR="006B51A0" w:rsidRDefault="006B51A0" w:rsidP="00F114CA">
            <w:pPr>
              <w:pStyle w:val="a3"/>
              <w:numPr>
                <w:ilvl w:val="0"/>
                <w:numId w:val="18"/>
              </w:numPr>
              <w:tabs>
                <w:tab w:val="left" w:pos="426"/>
                <w:tab w:val="left" w:pos="738"/>
                <w:tab w:val="left" w:pos="967"/>
              </w:tabs>
              <w:jc w:val="both"/>
            </w:pPr>
            <w:r>
              <w:t>Яндекс-Метрика</w:t>
            </w:r>
          </w:p>
          <w:p w14:paraId="231F1655" w14:textId="77777777" w:rsidR="006B51A0" w:rsidRPr="006B51A0" w:rsidRDefault="006B51A0" w:rsidP="00F114CA">
            <w:pPr>
              <w:pStyle w:val="a3"/>
              <w:numPr>
                <w:ilvl w:val="0"/>
                <w:numId w:val="18"/>
              </w:numPr>
              <w:tabs>
                <w:tab w:val="left" w:pos="426"/>
                <w:tab w:val="left" w:pos="738"/>
                <w:tab w:val="left" w:pos="967"/>
              </w:tabs>
              <w:jc w:val="both"/>
              <w:rPr>
                <w:lang w:val="en-US"/>
              </w:rPr>
            </w:pPr>
            <w:proofErr w:type="spellStart"/>
            <w:r>
              <w:t>Киберленинка</w:t>
            </w:r>
            <w:proofErr w:type="spellEnd"/>
          </w:p>
          <w:p w14:paraId="5A76CD34" w14:textId="77777777" w:rsidR="006B51A0" w:rsidRDefault="006B51A0" w:rsidP="00F114CA">
            <w:pPr>
              <w:pStyle w:val="a3"/>
              <w:numPr>
                <w:ilvl w:val="0"/>
                <w:numId w:val="18"/>
              </w:numPr>
              <w:tabs>
                <w:tab w:val="left" w:pos="426"/>
                <w:tab w:val="left" w:pos="738"/>
                <w:tab w:val="left" w:pos="967"/>
              </w:tabs>
              <w:jc w:val="both"/>
              <w:rPr>
                <w:lang w:val="en-US"/>
              </w:rPr>
            </w:pPr>
            <w:r w:rsidRPr="006B51A0">
              <w:rPr>
                <w:lang w:val="en-US"/>
              </w:rPr>
              <w:t>Google Analytics</w:t>
            </w:r>
          </w:p>
          <w:p w14:paraId="319A65BB" w14:textId="4AC3D78D" w:rsidR="006B51A0" w:rsidRPr="006B51A0" w:rsidRDefault="006B51A0" w:rsidP="00F114CA">
            <w:pPr>
              <w:pStyle w:val="a3"/>
              <w:numPr>
                <w:ilvl w:val="0"/>
                <w:numId w:val="18"/>
              </w:numPr>
              <w:tabs>
                <w:tab w:val="left" w:pos="426"/>
                <w:tab w:val="left" w:pos="738"/>
                <w:tab w:val="left" w:pos="967"/>
              </w:tabs>
              <w:jc w:val="both"/>
              <w:rPr>
                <w:lang w:val="en-US"/>
              </w:rPr>
            </w:pPr>
            <w:r>
              <w:t>РИНЦ</w:t>
            </w:r>
            <w:r w:rsidRPr="006B51A0">
              <w:rPr>
                <w:lang w:val="en-US"/>
              </w:rPr>
              <w:t xml:space="preserve"> </w:t>
            </w:r>
          </w:p>
          <w:p w14:paraId="532CF602" w14:textId="77777777" w:rsidR="006B51A0" w:rsidRPr="006B51A0" w:rsidRDefault="006B51A0" w:rsidP="00F114CA">
            <w:pPr>
              <w:pStyle w:val="a3"/>
              <w:numPr>
                <w:ilvl w:val="0"/>
                <w:numId w:val="18"/>
              </w:numPr>
              <w:tabs>
                <w:tab w:val="left" w:pos="426"/>
                <w:tab w:val="left" w:pos="738"/>
                <w:tab w:val="left" w:pos="967"/>
              </w:tabs>
              <w:jc w:val="both"/>
              <w:rPr>
                <w:lang w:val="en-US"/>
              </w:rPr>
            </w:pPr>
            <w:proofErr w:type="spellStart"/>
            <w:r>
              <w:t>Медиаскоп</w:t>
            </w:r>
            <w:proofErr w:type="spellEnd"/>
          </w:p>
          <w:p w14:paraId="1D29C216" w14:textId="77777777" w:rsidR="006B51A0" w:rsidRDefault="006B51A0" w:rsidP="00F114CA">
            <w:pPr>
              <w:pStyle w:val="a3"/>
              <w:numPr>
                <w:ilvl w:val="0"/>
                <w:numId w:val="18"/>
              </w:numPr>
              <w:tabs>
                <w:tab w:val="left" w:pos="426"/>
                <w:tab w:val="left" w:pos="738"/>
                <w:tab w:val="left" w:pos="967"/>
              </w:tabs>
              <w:jc w:val="both"/>
            </w:pPr>
            <w:r>
              <w:t xml:space="preserve">Рейтинг </w:t>
            </w:r>
            <w:r w:rsidRPr="006B51A0">
              <w:rPr>
                <w:lang w:val="en-US"/>
              </w:rPr>
              <w:t>Mail</w:t>
            </w:r>
            <w:r w:rsidRPr="006B51A0">
              <w:t>.</w:t>
            </w:r>
            <w:proofErr w:type="spellStart"/>
            <w:r w:rsidRPr="006B51A0">
              <w:rPr>
                <w:lang w:val="en-US"/>
              </w:rPr>
              <w:t>ru</w:t>
            </w:r>
            <w:proofErr w:type="spellEnd"/>
            <w:r>
              <w:t xml:space="preserve"> </w:t>
            </w:r>
          </w:p>
          <w:p w14:paraId="0A9FBE5C" w14:textId="56310FD7" w:rsidR="006B51A0" w:rsidRPr="006B51A0" w:rsidRDefault="006B51A0" w:rsidP="00F114CA">
            <w:pPr>
              <w:pStyle w:val="a3"/>
              <w:numPr>
                <w:ilvl w:val="0"/>
                <w:numId w:val="18"/>
              </w:numPr>
              <w:tabs>
                <w:tab w:val="left" w:pos="426"/>
                <w:tab w:val="left" w:pos="738"/>
                <w:tab w:val="left" w:pos="967"/>
              </w:tabs>
              <w:jc w:val="both"/>
              <w:rPr>
                <w:lang w:val="en-US"/>
              </w:rPr>
            </w:pPr>
            <w:proofErr w:type="spellStart"/>
            <w:r>
              <w:t>Медиалогия</w:t>
            </w:r>
            <w:proofErr w:type="spellEnd"/>
          </w:p>
        </w:tc>
        <w:tc>
          <w:tcPr>
            <w:tcW w:w="2693" w:type="dxa"/>
          </w:tcPr>
          <w:p w14:paraId="5E8D2D05" w14:textId="0803EE6B" w:rsidR="006B51A0" w:rsidRDefault="006B51A0" w:rsidP="006B51A0">
            <w:pPr>
              <w:pStyle w:val="a3"/>
              <w:tabs>
                <w:tab w:val="left" w:pos="426"/>
                <w:tab w:val="left" w:pos="738"/>
                <w:tab w:val="left" w:pos="967"/>
              </w:tabs>
              <w:ind w:left="360"/>
              <w:jc w:val="both"/>
            </w:pPr>
            <w:r>
              <w:rPr>
                <w:lang w:val="en-US"/>
              </w:rPr>
              <w:t xml:space="preserve">a. </w:t>
            </w:r>
            <w:r>
              <w:t>Яндекс-Метрика</w:t>
            </w:r>
          </w:p>
          <w:p w14:paraId="7861123F" w14:textId="77777777" w:rsidR="006B51A0" w:rsidRDefault="006B51A0" w:rsidP="006B51A0">
            <w:pPr>
              <w:pStyle w:val="a3"/>
              <w:tabs>
                <w:tab w:val="left" w:pos="426"/>
                <w:tab w:val="left" w:pos="738"/>
                <w:tab w:val="left" w:pos="967"/>
              </w:tabs>
              <w:ind w:left="360"/>
              <w:jc w:val="both"/>
            </w:pPr>
            <w:r>
              <w:rPr>
                <w:lang w:val="en-US"/>
              </w:rPr>
              <w:t>c</w:t>
            </w:r>
            <w:r w:rsidRPr="006B51A0">
              <w:t xml:space="preserve">. </w:t>
            </w:r>
            <w:proofErr w:type="spellStart"/>
            <w:r w:rsidRPr="006B51A0">
              <w:t>Google</w:t>
            </w:r>
            <w:proofErr w:type="spellEnd"/>
            <w:r w:rsidRPr="006B51A0">
              <w:t xml:space="preserve"> </w:t>
            </w:r>
            <w:proofErr w:type="spellStart"/>
            <w:r w:rsidRPr="006B51A0">
              <w:t>Analytics</w:t>
            </w:r>
            <w:proofErr w:type="spellEnd"/>
          </w:p>
          <w:p w14:paraId="05A7183D" w14:textId="77777777" w:rsidR="006B51A0" w:rsidRDefault="006B51A0" w:rsidP="00AA4641">
            <w:pPr>
              <w:pStyle w:val="a3"/>
              <w:tabs>
                <w:tab w:val="left" w:pos="601"/>
                <w:tab w:val="left" w:pos="738"/>
                <w:tab w:val="left" w:pos="967"/>
              </w:tabs>
              <w:ind w:left="360"/>
              <w:jc w:val="both"/>
            </w:pPr>
            <w:r>
              <w:t>f.</w:t>
            </w:r>
            <w:r>
              <w:tab/>
              <w:t xml:space="preserve">Рейтинг Mail.ru </w:t>
            </w:r>
          </w:p>
          <w:p w14:paraId="2D56921C" w14:textId="76598538" w:rsidR="006B51A0" w:rsidRPr="006B51A0" w:rsidRDefault="006B51A0" w:rsidP="00AA4641">
            <w:pPr>
              <w:pStyle w:val="a3"/>
              <w:tabs>
                <w:tab w:val="left" w:pos="601"/>
                <w:tab w:val="left" w:pos="738"/>
                <w:tab w:val="left" w:pos="967"/>
              </w:tabs>
              <w:ind w:left="360"/>
              <w:jc w:val="both"/>
            </w:pPr>
            <w:r>
              <w:t>g.</w:t>
            </w:r>
            <w:r>
              <w:tab/>
            </w:r>
            <w:proofErr w:type="spellStart"/>
            <w:r>
              <w:t>Медиалогия</w:t>
            </w:r>
            <w:proofErr w:type="spellEnd"/>
          </w:p>
        </w:tc>
      </w:tr>
    </w:tbl>
    <w:p w14:paraId="2609F6D7" w14:textId="77777777" w:rsidR="00234D82" w:rsidRDefault="00234D82" w:rsidP="00234D82">
      <w:pPr>
        <w:pStyle w:val="Default"/>
        <w:ind w:firstLine="708"/>
        <w:jc w:val="both"/>
        <w:rPr>
          <w:spacing w:val="12"/>
        </w:rPr>
      </w:pPr>
      <w:r>
        <w:rPr>
          <w:b/>
          <w:i/>
        </w:rPr>
        <w:t>Шкала</w:t>
      </w:r>
      <w:r>
        <w:rPr>
          <w:b/>
          <w:i/>
          <w:spacing w:val="11"/>
        </w:rPr>
        <w:t xml:space="preserve"> </w:t>
      </w:r>
      <w:r>
        <w:rPr>
          <w:b/>
          <w:i/>
        </w:rPr>
        <w:t>оценивания</w:t>
      </w:r>
      <w:r>
        <w:t>:</w:t>
      </w:r>
      <w:r>
        <w:rPr>
          <w:spacing w:val="12"/>
        </w:rPr>
        <w:t xml:space="preserve"> </w:t>
      </w:r>
    </w:p>
    <w:p w14:paraId="674F6394" w14:textId="77777777" w:rsidR="00234D82" w:rsidRPr="00BF54E1" w:rsidRDefault="00234D82" w:rsidP="00234D82">
      <w:pPr>
        <w:pStyle w:val="Default"/>
        <w:ind w:firstLine="708"/>
        <w:jc w:val="both"/>
        <w:rPr>
          <w:color w:val="auto"/>
        </w:rPr>
      </w:pPr>
      <w:r w:rsidRPr="00AD25C0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</w:t>
      </w:r>
      <w:r w:rsidRPr="00BF54E1">
        <w:rPr>
          <w:color w:val="auto"/>
        </w:rPr>
        <w:t xml:space="preserve"> учебно-методический комплекс дисциплины, размещенный в «Электронной образовательной среде КемГИК». </w:t>
      </w:r>
    </w:p>
    <w:p w14:paraId="6BAC1DEC" w14:textId="716E4CC0" w:rsidR="00234D82" w:rsidRPr="00BF54E1" w:rsidRDefault="00234D82" w:rsidP="00234D82">
      <w:pPr>
        <w:pStyle w:val="Default"/>
        <w:ind w:firstLine="708"/>
        <w:jc w:val="both"/>
        <w:rPr>
          <w:color w:val="auto"/>
        </w:rPr>
      </w:pPr>
      <w:r w:rsidRPr="00BF54E1">
        <w:rPr>
          <w:color w:val="auto"/>
        </w:rPr>
        <w:lastRenderedPageBreak/>
        <w:t xml:space="preserve">Тесты включают </w:t>
      </w:r>
      <w:r>
        <w:rPr>
          <w:color w:val="auto"/>
        </w:rPr>
        <w:t>1</w:t>
      </w:r>
      <w:r w:rsidR="00AA4641" w:rsidRPr="00941409">
        <w:rPr>
          <w:color w:val="auto"/>
        </w:rPr>
        <w:t>0</w:t>
      </w:r>
      <w:r w:rsidRPr="00BF54E1">
        <w:rPr>
          <w:color w:val="auto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14:paraId="65B5D02D" w14:textId="77777777" w:rsidR="00AA4641" w:rsidRPr="007713BD" w:rsidRDefault="00AA4641" w:rsidP="00F114CA">
      <w:pPr>
        <w:pStyle w:val="a3"/>
        <w:numPr>
          <w:ilvl w:val="0"/>
          <w:numId w:val="9"/>
        </w:numPr>
        <w:ind w:left="567" w:hanging="425"/>
      </w:pPr>
      <w:r w:rsidRPr="007713BD">
        <w:t>100-90</w:t>
      </w:r>
      <w:proofErr w:type="gramStart"/>
      <w:r w:rsidRPr="007713BD">
        <w:t>%</w:t>
      </w:r>
      <w:r w:rsidRPr="007713BD">
        <w:rPr>
          <w:spacing w:val="-10"/>
        </w:rPr>
        <w:t xml:space="preserve">  (</w:t>
      </w:r>
      <w:proofErr w:type="gramEnd"/>
      <w:r w:rsidRPr="007713BD">
        <w:rPr>
          <w:spacing w:val="-10"/>
        </w:rPr>
        <w:t xml:space="preserve">10-8 правильных ответов) </w:t>
      </w:r>
      <w:r w:rsidRPr="007713BD">
        <w:t>- «отлично»;</w:t>
      </w:r>
    </w:p>
    <w:p w14:paraId="0B0041BE" w14:textId="77777777" w:rsidR="00AA4641" w:rsidRPr="007713BD" w:rsidRDefault="00AA4641" w:rsidP="00F114CA">
      <w:pPr>
        <w:pStyle w:val="a5"/>
        <w:numPr>
          <w:ilvl w:val="0"/>
          <w:numId w:val="8"/>
        </w:numPr>
        <w:tabs>
          <w:tab w:val="left" w:pos="549"/>
          <w:tab w:val="left" w:pos="550"/>
        </w:tabs>
        <w:spacing w:line="293" w:lineRule="exact"/>
        <w:rPr>
          <w:sz w:val="24"/>
          <w:szCs w:val="24"/>
        </w:rPr>
      </w:pPr>
      <w:r w:rsidRPr="007713BD">
        <w:rPr>
          <w:sz w:val="24"/>
          <w:szCs w:val="24"/>
        </w:rPr>
        <w:t>89-75%</w:t>
      </w:r>
      <w:r w:rsidRPr="007713BD">
        <w:rPr>
          <w:spacing w:val="-9"/>
          <w:sz w:val="24"/>
          <w:szCs w:val="24"/>
        </w:rPr>
        <w:t xml:space="preserve"> (</w:t>
      </w:r>
      <w:r w:rsidRPr="007713BD">
        <w:rPr>
          <w:spacing w:val="-10"/>
          <w:sz w:val="24"/>
          <w:szCs w:val="24"/>
        </w:rPr>
        <w:t xml:space="preserve">7-5 правильных ответов) </w:t>
      </w:r>
      <w:r w:rsidRPr="007713BD">
        <w:rPr>
          <w:sz w:val="24"/>
          <w:szCs w:val="24"/>
        </w:rPr>
        <w:t>- «хорошо»;</w:t>
      </w:r>
    </w:p>
    <w:p w14:paraId="23E6BF03" w14:textId="77777777" w:rsidR="00AA4641" w:rsidRPr="007713BD" w:rsidRDefault="00AA4641" w:rsidP="00F114CA">
      <w:pPr>
        <w:pStyle w:val="a5"/>
        <w:numPr>
          <w:ilvl w:val="0"/>
          <w:numId w:val="8"/>
        </w:numPr>
        <w:tabs>
          <w:tab w:val="left" w:pos="549"/>
          <w:tab w:val="left" w:pos="550"/>
        </w:tabs>
        <w:spacing w:line="293" w:lineRule="exact"/>
        <w:rPr>
          <w:sz w:val="24"/>
          <w:szCs w:val="24"/>
        </w:rPr>
      </w:pPr>
      <w:r w:rsidRPr="007713BD">
        <w:rPr>
          <w:sz w:val="24"/>
          <w:szCs w:val="24"/>
        </w:rPr>
        <w:t>74-60%</w:t>
      </w:r>
      <w:r w:rsidRPr="007713BD">
        <w:rPr>
          <w:spacing w:val="-10"/>
          <w:sz w:val="24"/>
          <w:szCs w:val="24"/>
        </w:rPr>
        <w:t xml:space="preserve"> (4-3 правильных ответов) </w:t>
      </w:r>
      <w:r w:rsidRPr="007713BD">
        <w:rPr>
          <w:sz w:val="24"/>
          <w:szCs w:val="24"/>
        </w:rPr>
        <w:t>- «удовлетворительно»;</w:t>
      </w:r>
    </w:p>
    <w:p w14:paraId="663A9747" w14:textId="77777777" w:rsidR="00AA4641" w:rsidRPr="007713BD" w:rsidRDefault="00AA4641" w:rsidP="00F114CA">
      <w:pPr>
        <w:pStyle w:val="a5"/>
        <w:numPr>
          <w:ilvl w:val="0"/>
          <w:numId w:val="8"/>
        </w:numPr>
        <w:tabs>
          <w:tab w:val="left" w:pos="549"/>
          <w:tab w:val="left" w:pos="550"/>
        </w:tabs>
        <w:spacing w:line="294" w:lineRule="exact"/>
        <w:rPr>
          <w:sz w:val="24"/>
          <w:szCs w:val="24"/>
        </w:rPr>
      </w:pPr>
      <w:r w:rsidRPr="007713BD">
        <w:rPr>
          <w:sz w:val="24"/>
          <w:szCs w:val="24"/>
        </w:rPr>
        <w:t>ниже</w:t>
      </w:r>
      <w:r w:rsidRPr="007713BD">
        <w:rPr>
          <w:spacing w:val="-12"/>
          <w:sz w:val="24"/>
          <w:szCs w:val="24"/>
        </w:rPr>
        <w:t xml:space="preserve"> </w:t>
      </w:r>
      <w:r w:rsidRPr="007713BD">
        <w:rPr>
          <w:sz w:val="24"/>
          <w:szCs w:val="24"/>
        </w:rPr>
        <w:t>60%</w:t>
      </w:r>
      <w:r w:rsidRPr="007713BD">
        <w:rPr>
          <w:spacing w:val="-11"/>
          <w:sz w:val="24"/>
          <w:szCs w:val="24"/>
        </w:rPr>
        <w:t xml:space="preserve"> (</w:t>
      </w:r>
      <w:r w:rsidRPr="007713BD">
        <w:rPr>
          <w:spacing w:val="-10"/>
          <w:sz w:val="24"/>
          <w:szCs w:val="24"/>
        </w:rPr>
        <w:t xml:space="preserve">2 и менее правильных ответов) </w:t>
      </w:r>
      <w:r w:rsidRPr="007713BD">
        <w:rPr>
          <w:sz w:val="24"/>
          <w:szCs w:val="24"/>
        </w:rPr>
        <w:t>- «неудовлетворительно».</w:t>
      </w:r>
    </w:p>
    <w:p w14:paraId="79E3BD64" w14:textId="77777777" w:rsidR="00234D82" w:rsidRDefault="00234D82" w:rsidP="00234D82">
      <w:pPr>
        <w:pStyle w:val="a3"/>
        <w:spacing w:before="8"/>
        <w:rPr>
          <w:sz w:val="22"/>
        </w:rPr>
      </w:pPr>
    </w:p>
    <w:p w14:paraId="30E595F2" w14:textId="77777777" w:rsidR="00234D82" w:rsidRPr="00555D3F" w:rsidRDefault="00234D82" w:rsidP="00234D82">
      <w:pPr>
        <w:pStyle w:val="a5"/>
        <w:ind w:left="0" w:firstLine="426"/>
        <w:rPr>
          <w:b/>
          <w:snapToGrid w:val="0"/>
          <w:sz w:val="24"/>
        </w:rPr>
      </w:pPr>
      <w:r w:rsidRPr="00555D3F">
        <w:rPr>
          <w:b/>
          <w:snapToGrid w:val="0"/>
          <w:sz w:val="24"/>
        </w:rPr>
        <w:t>5.2 Методика и критерии оценки результатов обучения по дисциплине</w:t>
      </w:r>
    </w:p>
    <w:p w14:paraId="549DC344" w14:textId="77777777" w:rsidR="00234D82" w:rsidRPr="000E1F3B" w:rsidRDefault="00234D82" w:rsidP="00234D82">
      <w:pPr>
        <w:ind w:firstLine="708"/>
        <w:contextualSpacing/>
        <w:rPr>
          <w:sz w:val="24"/>
          <w:szCs w:val="24"/>
        </w:rPr>
      </w:pPr>
      <w:r w:rsidRPr="005063C3">
        <w:rPr>
          <w:rStyle w:val="FontStyle70"/>
          <w:sz w:val="24"/>
          <w:szCs w:val="24"/>
        </w:rPr>
        <w:t xml:space="preserve">Экзамен по дисциплине принимается в форме собеседования (по вопросам), в ходе которого </w:t>
      </w:r>
      <w:r w:rsidRPr="000E1F3B">
        <w:rPr>
          <w:rStyle w:val="FontStyle70"/>
          <w:sz w:val="24"/>
          <w:szCs w:val="24"/>
        </w:rPr>
        <w:t xml:space="preserve">определяется </w:t>
      </w:r>
      <w:r w:rsidRPr="000E1F3B">
        <w:rPr>
          <w:sz w:val="24"/>
          <w:szCs w:val="24"/>
        </w:rPr>
        <w:t>уровень усвоения обучающимися материала, предусмотренного рабочей программой дисциплины.</w:t>
      </w:r>
    </w:p>
    <w:p w14:paraId="470D3DEC" w14:textId="77777777" w:rsidR="00234D82" w:rsidRPr="000E1F3B" w:rsidRDefault="00234D82" w:rsidP="00234D82">
      <w:pPr>
        <w:jc w:val="center"/>
        <w:rPr>
          <w:b/>
          <w:sz w:val="24"/>
          <w:szCs w:val="24"/>
        </w:rPr>
      </w:pPr>
      <w:r w:rsidRPr="000E1F3B">
        <w:rPr>
          <w:b/>
          <w:sz w:val="24"/>
          <w:szCs w:val="24"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5"/>
        <w:gridCol w:w="4414"/>
      </w:tblGrid>
      <w:tr w:rsidR="00234D82" w:rsidRPr="000E1F3B" w14:paraId="5275A873" w14:textId="77777777" w:rsidTr="00AA4641">
        <w:tc>
          <w:tcPr>
            <w:tcW w:w="4935" w:type="dxa"/>
            <w:shd w:val="clear" w:color="auto" w:fill="auto"/>
          </w:tcPr>
          <w:p w14:paraId="620D6285" w14:textId="77777777" w:rsidR="00234D82" w:rsidRPr="000E1F3B" w:rsidRDefault="00234D82" w:rsidP="004003BD">
            <w:pPr>
              <w:jc w:val="center"/>
              <w:rPr>
                <w:i/>
                <w:sz w:val="24"/>
                <w:szCs w:val="24"/>
              </w:rPr>
            </w:pPr>
            <w:r w:rsidRPr="000E1F3B">
              <w:rPr>
                <w:i/>
                <w:sz w:val="24"/>
                <w:szCs w:val="24"/>
              </w:rPr>
              <w:t>Виды работ</w:t>
            </w:r>
          </w:p>
        </w:tc>
        <w:tc>
          <w:tcPr>
            <w:tcW w:w="4414" w:type="dxa"/>
            <w:shd w:val="clear" w:color="auto" w:fill="auto"/>
          </w:tcPr>
          <w:p w14:paraId="368975B6" w14:textId="77777777" w:rsidR="00234D82" w:rsidRPr="000E1F3B" w:rsidRDefault="00234D82" w:rsidP="004003BD">
            <w:pPr>
              <w:jc w:val="center"/>
              <w:rPr>
                <w:i/>
                <w:sz w:val="24"/>
                <w:szCs w:val="24"/>
              </w:rPr>
            </w:pPr>
            <w:r w:rsidRPr="000E1F3B">
              <w:rPr>
                <w:i/>
                <w:sz w:val="24"/>
                <w:szCs w:val="24"/>
              </w:rPr>
              <w:t>Количество баллов</w:t>
            </w:r>
          </w:p>
        </w:tc>
      </w:tr>
      <w:tr w:rsidR="00234D82" w:rsidRPr="000E1F3B" w14:paraId="47F71CA9" w14:textId="77777777" w:rsidTr="00AA4641">
        <w:tc>
          <w:tcPr>
            <w:tcW w:w="4935" w:type="dxa"/>
            <w:shd w:val="clear" w:color="auto" w:fill="auto"/>
          </w:tcPr>
          <w:p w14:paraId="06CC1BBF" w14:textId="77777777" w:rsidR="00234D82" w:rsidRPr="000E1F3B" w:rsidRDefault="00234D82" w:rsidP="004003BD">
            <w:pPr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Устный опрос</w:t>
            </w:r>
          </w:p>
        </w:tc>
        <w:tc>
          <w:tcPr>
            <w:tcW w:w="4414" w:type="dxa"/>
            <w:shd w:val="clear" w:color="auto" w:fill="auto"/>
          </w:tcPr>
          <w:p w14:paraId="5F512B4D" w14:textId="3FB7DD14" w:rsidR="00234D82" w:rsidRPr="000E1F3B" w:rsidRDefault="00234D82" w:rsidP="00AA4641">
            <w:pPr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Макси</w:t>
            </w:r>
            <w:r w:rsidR="00AA4641" w:rsidRPr="000E1F3B">
              <w:rPr>
                <w:sz w:val="24"/>
                <w:szCs w:val="24"/>
              </w:rPr>
              <w:t>мум 1</w:t>
            </w:r>
            <w:r w:rsidR="00AA4641" w:rsidRPr="000E1F3B">
              <w:rPr>
                <w:sz w:val="24"/>
                <w:szCs w:val="24"/>
                <w:lang w:val="en-US"/>
              </w:rPr>
              <w:t>0</w:t>
            </w:r>
            <w:r w:rsidRPr="000E1F3B">
              <w:rPr>
                <w:sz w:val="24"/>
                <w:szCs w:val="24"/>
              </w:rPr>
              <w:t xml:space="preserve"> × 5 = </w:t>
            </w:r>
            <w:r w:rsidR="00AA4641" w:rsidRPr="000E1F3B">
              <w:rPr>
                <w:sz w:val="24"/>
                <w:szCs w:val="24"/>
                <w:lang w:val="en-US"/>
              </w:rPr>
              <w:t>50</w:t>
            </w:r>
            <w:r w:rsidRPr="000E1F3B">
              <w:rPr>
                <w:sz w:val="24"/>
                <w:szCs w:val="24"/>
              </w:rPr>
              <w:t xml:space="preserve"> баллов</w:t>
            </w:r>
          </w:p>
        </w:tc>
      </w:tr>
      <w:tr w:rsidR="00234D82" w:rsidRPr="000E1F3B" w14:paraId="3B7ADFC4" w14:textId="77777777" w:rsidTr="00AA4641">
        <w:tc>
          <w:tcPr>
            <w:tcW w:w="4935" w:type="dxa"/>
            <w:shd w:val="clear" w:color="auto" w:fill="auto"/>
          </w:tcPr>
          <w:p w14:paraId="6E136A9D" w14:textId="77777777" w:rsidR="00234D82" w:rsidRPr="000E1F3B" w:rsidRDefault="00234D82" w:rsidP="004003BD">
            <w:pPr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4414" w:type="dxa"/>
            <w:shd w:val="clear" w:color="auto" w:fill="auto"/>
          </w:tcPr>
          <w:p w14:paraId="79EE0676" w14:textId="316699DF" w:rsidR="00234D82" w:rsidRPr="000E1F3B" w:rsidRDefault="00234D82" w:rsidP="00AA4641">
            <w:pPr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 xml:space="preserve">Максимум </w:t>
            </w:r>
            <w:r w:rsidR="00AA4641" w:rsidRPr="000E1F3B">
              <w:rPr>
                <w:sz w:val="24"/>
                <w:szCs w:val="24"/>
                <w:lang w:val="en-US"/>
              </w:rPr>
              <w:t>20</w:t>
            </w:r>
            <w:r w:rsidRPr="000E1F3B">
              <w:rPr>
                <w:sz w:val="24"/>
                <w:szCs w:val="24"/>
              </w:rPr>
              <w:t xml:space="preserve"> × </w:t>
            </w:r>
            <w:r w:rsidR="00AA4641" w:rsidRPr="000E1F3B">
              <w:rPr>
                <w:sz w:val="24"/>
                <w:szCs w:val="24"/>
                <w:lang w:val="en-US"/>
              </w:rPr>
              <w:t>2</w:t>
            </w:r>
            <w:r w:rsidRPr="000E1F3B">
              <w:rPr>
                <w:sz w:val="24"/>
                <w:szCs w:val="24"/>
              </w:rPr>
              <w:t xml:space="preserve"> = </w:t>
            </w:r>
            <w:r w:rsidR="00AA4641" w:rsidRPr="000E1F3B">
              <w:rPr>
                <w:sz w:val="24"/>
                <w:szCs w:val="24"/>
                <w:lang w:val="en-US"/>
              </w:rPr>
              <w:t>40</w:t>
            </w:r>
            <w:r w:rsidRPr="000E1F3B">
              <w:rPr>
                <w:sz w:val="24"/>
                <w:szCs w:val="24"/>
              </w:rPr>
              <w:t xml:space="preserve"> баллов</w:t>
            </w:r>
          </w:p>
        </w:tc>
      </w:tr>
      <w:tr w:rsidR="00234D82" w:rsidRPr="000E1F3B" w14:paraId="1EBAE7B2" w14:textId="77777777" w:rsidTr="00AA4641">
        <w:tc>
          <w:tcPr>
            <w:tcW w:w="4935" w:type="dxa"/>
            <w:shd w:val="clear" w:color="auto" w:fill="auto"/>
          </w:tcPr>
          <w:p w14:paraId="6BC5619E" w14:textId="77777777" w:rsidR="00234D82" w:rsidRPr="000E1F3B" w:rsidRDefault="00234D82" w:rsidP="004003BD">
            <w:pPr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Тестирование</w:t>
            </w:r>
          </w:p>
        </w:tc>
        <w:tc>
          <w:tcPr>
            <w:tcW w:w="4414" w:type="dxa"/>
            <w:shd w:val="clear" w:color="auto" w:fill="auto"/>
          </w:tcPr>
          <w:p w14:paraId="0E3EEA9B" w14:textId="77777777" w:rsidR="00234D82" w:rsidRPr="000E1F3B" w:rsidRDefault="00234D82" w:rsidP="004003BD">
            <w:pPr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Максимум 10 баллов</w:t>
            </w:r>
          </w:p>
        </w:tc>
      </w:tr>
      <w:tr w:rsidR="00234D82" w:rsidRPr="000E1F3B" w14:paraId="25A21CA1" w14:textId="77777777" w:rsidTr="00AA4641">
        <w:tc>
          <w:tcPr>
            <w:tcW w:w="4935" w:type="dxa"/>
            <w:shd w:val="clear" w:color="auto" w:fill="auto"/>
          </w:tcPr>
          <w:p w14:paraId="035751AA" w14:textId="77777777" w:rsidR="00234D82" w:rsidRPr="000E1F3B" w:rsidRDefault="00234D82" w:rsidP="004003BD">
            <w:pPr>
              <w:rPr>
                <w:i/>
                <w:sz w:val="24"/>
                <w:szCs w:val="24"/>
              </w:rPr>
            </w:pPr>
            <w:r w:rsidRPr="000E1F3B">
              <w:rPr>
                <w:i/>
                <w:sz w:val="24"/>
                <w:szCs w:val="24"/>
              </w:rPr>
              <w:t>Итого за семестр:</w:t>
            </w:r>
          </w:p>
        </w:tc>
        <w:tc>
          <w:tcPr>
            <w:tcW w:w="4414" w:type="dxa"/>
            <w:shd w:val="clear" w:color="auto" w:fill="auto"/>
          </w:tcPr>
          <w:p w14:paraId="47E48A80" w14:textId="77777777" w:rsidR="00234D82" w:rsidRPr="000E1F3B" w:rsidRDefault="00234D82" w:rsidP="004003BD">
            <w:pPr>
              <w:rPr>
                <w:sz w:val="24"/>
                <w:szCs w:val="24"/>
              </w:rPr>
            </w:pPr>
            <w:r w:rsidRPr="000E1F3B">
              <w:rPr>
                <w:sz w:val="24"/>
                <w:szCs w:val="24"/>
              </w:rPr>
              <w:t>Максимум – 100 баллов</w:t>
            </w:r>
          </w:p>
        </w:tc>
      </w:tr>
    </w:tbl>
    <w:p w14:paraId="10FD5432" w14:textId="77777777" w:rsidR="00234D82" w:rsidRPr="00555D3F" w:rsidRDefault="00234D82" w:rsidP="00234D82">
      <w:pPr>
        <w:ind w:firstLine="709"/>
        <w:contextualSpacing/>
        <w:jc w:val="both"/>
        <w:rPr>
          <w:b/>
          <w:i/>
          <w:sz w:val="24"/>
          <w:szCs w:val="24"/>
          <w:lang w:val="x-none" w:eastAsia="x-none"/>
        </w:rPr>
      </w:pPr>
      <w:r w:rsidRPr="00555D3F">
        <w:rPr>
          <w:b/>
          <w:i/>
          <w:sz w:val="24"/>
          <w:szCs w:val="24"/>
          <w:lang w:val="x-none" w:eastAsia="x-none"/>
        </w:rPr>
        <w:t>Критерии оценивания</w:t>
      </w:r>
    </w:p>
    <w:p w14:paraId="6193B231" w14:textId="77777777" w:rsidR="00234D82" w:rsidRPr="00555D3F" w:rsidRDefault="00234D82" w:rsidP="00234D82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555D3F">
        <w:rPr>
          <w:sz w:val="24"/>
          <w:szCs w:val="24"/>
        </w:rPr>
        <w:t xml:space="preserve">Знания, умения и навыки обучающихся при промежуточной аттестации </w:t>
      </w:r>
      <w:r w:rsidRPr="00555D3F">
        <w:rPr>
          <w:b/>
          <w:sz w:val="24"/>
          <w:szCs w:val="24"/>
        </w:rPr>
        <w:t>в форме экзамена</w:t>
      </w:r>
      <w:r w:rsidRPr="00555D3F">
        <w:rPr>
          <w:sz w:val="24"/>
          <w:szCs w:val="24"/>
        </w:rPr>
        <w:t xml:space="preserve"> определяются оценками «отлично», «хорошо», «удовлетворительно», «неудовлетворительно».</w:t>
      </w:r>
    </w:p>
    <w:p w14:paraId="7A27EC32" w14:textId="77777777" w:rsidR="00234D82" w:rsidRPr="00555D3F" w:rsidRDefault="00234D82" w:rsidP="00234D82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555D3F">
        <w:rPr>
          <w:b/>
          <w:sz w:val="24"/>
          <w:szCs w:val="24"/>
        </w:rPr>
        <w:t>«Отлично»</w:t>
      </w:r>
      <w:r w:rsidRPr="00555D3F">
        <w:rPr>
          <w:sz w:val="24"/>
          <w:szCs w:val="24"/>
        </w:rPr>
        <w:t xml:space="preserve"> выставляется, если обучающийся достиг продвинутого уровня формирования компетенций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практическими заданиями, правильно обосновывает принятые решения, умеет самостоятельно обобщать и излагать материал, не допуская ошибок.</w:t>
      </w:r>
    </w:p>
    <w:p w14:paraId="689D37AB" w14:textId="77777777" w:rsidR="00234D82" w:rsidRPr="00555D3F" w:rsidRDefault="00234D82" w:rsidP="00234D82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555D3F">
        <w:rPr>
          <w:b/>
          <w:sz w:val="24"/>
          <w:szCs w:val="24"/>
        </w:rPr>
        <w:t>«Хорошо»</w:t>
      </w:r>
      <w:r w:rsidRPr="00555D3F">
        <w:rPr>
          <w:sz w:val="24"/>
          <w:szCs w:val="24"/>
        </w:rPr>
        <w:t xml:space="preserve"> выставляется, если обучающийся достиг повышенного уровня формирования компетенций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14:paraId="726D7E8C" w14:textId="77777777" w:rsidR="00234D82" w:rsidRPr="00555D3F" w:rsidRDefault="00234D82" w:rsidP="00234D82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555D3F">
        <w:rPr>
          <w:b/>
          <w:sz w:val="24"/>
          <w:szCs w:val="24"/>
        </w:rPr>
        <w:t>«Удовлетворительно»</w:t>
      </w:r>
      <w:r w:rsidRPr="00555D3F">
        <w:rPr>
          <w:sz w:val="24"/>
          <w:szCs w:val="24"/>
        </w:rPr>
        <w:t xml:space="preserve"> выставляется, если обучающийся достиг порогового уровня формирования компетенций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14:paraId="6D9CC27C" w14:textId="77777777" w:rsidR="00234D82" w:rsidRPr="00555D3F" w:rsidRDefault="00234D82" w:rsidP="00234D82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555D3F">
        <w:rPr>
          <w:b/>
          <w:sz w:val="24"/>
          <w:szCs w:val="24"/>
        </w:rPr>
        <w:t>«Неудовлетворительно»</w:t>
      </w:r>
      <w:r w:rsidRPr="00555D3F">
        <w:rPr>
          <w:sz w:val="24"/>
          <w:szCs w:val="24"/>
        </w:rPr>
        <w:t xml:space="preserve"> соответствует нулевому уровню формирования компетенций; обучающийся не знает значительной части программного материала, допускает существенные ошибки, с большими затруднениями выполняет практические задания, задачи.</w:t>
      </w:r>
    </w:p>
    <w:p w14:paraId="2AA08E2D" w14:textId="77777777" w:rsidR="00234D82" w:rsidRPr="00555D3F" w:rsidRDefault="00234D82" w:rsidP="00234D82">
      <w:pPr>
        <w:jc w:val="both"/>
        <w:rPr>
          <w:b/>
          <w:sz w:val="24"/>
          <w:szCs w:val="24"/>
        </w:rPr>
      </w:pPr>
      <w:r w:rsidRPr="00555D3F">
        <w:rPr>
          <w:b/>
          <w:sz w:val="24"/>
          <w:szCs w:val="24"/>
        </w:rPr>
        <w:t>Шкала перевода баллов в оценки при промежуточной аттестации в форме экзамена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5"/>
        <w:gridCol w:w="2474"/>
        <w:gridCol w:w="2220"/>
        <w:gridCol w:w="2190"/>
      </w:tblGrid>
      <w:tr w:rsidR="00234D82" w:rsidRPr="00555D3F" w14:paraId="0E5FF65E" w14:textId="77777777" w:rsidTr="004003BD">
        <w:trPr>
          <w:jc w:val="center"/>
        </w:trPr>
        <w:tc>
          <w:tcPr>
            <w:tcW w:w="2578" w:type="dxa"/>
            <w:hideMark/>
          </w:tcPr>
          <w:p w14:paraId="6C7B286A" w14:textId="77777777" w:rsidR="00234D82" w:rsidRPr="00555D3F" w:rsidRDefault="00234D82" w:rsidP="004003BD">
            <w:pPr>
              <w:overflowPunct w:val="0"/>
              <w:adjustRightInd w:val="0"/>
              <w:jc w:val="both"/>
              <w:textAlignment w:val="baseline"/>
              <w:rPr>
                <w:b/>
                <w:sz w:val="24"/>
                <w:szCs w:val="24"/>
              </w:rPr>
            </w:pPr>
            <w:r w:rsidRPr="00555D3F">
              <w:rPr>
                <w:rFonts w:eastAsia="Calibri"/>
                <w:b/>
                <w:bCs/>
                <w:sz w:val="24"/>
                <w:szCs w:val="24"/>
              </w:rPr>
              <w:t>Уровень формирования компетенции</w:t>
            </w:r>
            <w:r w:rsidRPr="00555D3F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74" w:type="dxa"/>
          </w:tcPr>
          <w:p w14:paraId="4BCA6311" w14:textId="77777777" w:rsidR="00234D82" w:rsidRPr="00555D3F" w:rsidRDefault="00234D82" w:rsidP="004003BD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/>
                <w:bCs/>
                <w:sz w:val="24"/>
                <w:szCs w:val="24"/>
              </w:rPr>
            </w:pPr>
            <w:r w:rsidRPr="00555D3F"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2303" w:type="dxa"/>
            <w:hideMark/>
          </w:tcPr>
          <w:p w14:paraId="2E47670E" w14:textId="77777777" w:rsidR="00234D82" w:rsidRPr="00555D3F" w:rsidRDefault="00234D82" w:rsidP="004003BD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/>
                <w:bCs/>
                <w:sz w:val="24"/>
                <w:szCs w:val="24"/>
              </w:rPr>
            </w:pPr>
            <w:r w:rsidRPr="00555D3F">
              <w:rPr>
                <w:rFonts w:eastAsia="Calibri"/>
                <w:b/>
                <w:bCs/>
                <w:sz w:val="24"/>
                <w:szCs w:val="24"/>
              </w:rPr>
              <w:t>Минимальное количество баллов</w:t>
            </w:r>
          </w:p>
        </w:tc>
        <w:tc>
          <w:tcPr>
            <w:tcW w:w="2251" w:type="dxa"/>
            <w:hideMark/>
          </w:tcPr>
          <w:p w14:paraId="044962CD" w14:textId="77777777" w:rsidR="00234D82" w:rsidRPr="00555D3F" w:rsidRDefault="00234D82" w:rsidP="004003BD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/>
                <w:bCs/>
                <w:sz w:val="24"/>
                <w:szCs w:val="24"/>
              </w:rPr>
            </w:pPr>
            <w:r w:rsidRPr="00555D3F">
              <w:rPr>
                <w:rFonts w:eastAsia="Calibri"/>
                <w:b/>
                <w:bCs/>
                <w:sz w:val="24"/>
                <w:szCs w:val="24"/>
              </w:rPr>
              <w:t>Максимальное количество баллов</w:t>
            </w:r>
          </w:p>
        </w:tc>
      </w:tr>
      <w:tr w:rsidR="00234D82" w:rsidRPr="00555D3F" w14:paraId="1BB38E6F" w14:textId="77777777" w:rsidTr="004003BD">
        <w:trPr>
          <w:trHeight w:val="248"/>
          <w:jc w:val="center"/>
        </w:trPr>
        <w:tc>
          <w:tcPr>
            <w:tcW w:w="2578" w:type="dxa"/>
          </w:tcPr>
          <w:p w14:paraId="127B27DA" w14:textId="77777777" w:rsidR="00234D82" w:rsidRPr="00555D3F" w:rsidRDefault="00234D82" w:rsidP="004003BD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Cs/>
                <w:sz w:val="24"/>
                <w:szCs w:val="24"/>
              </w:rPr>
            </w:pPr>
            <w:r w:rsidRPr="00555D3F">
              <w:rPr>
                <w:b/>
                <w:sz w:val="24"/>
                <w:szCs w:val="24"/>
              </w:rPr>
              <w:t>Продвинутый</w:t>
            </w:r>
          </w:p>
        </w:tc>
        <w:tc>
          <w:tcPr>
            <w:tcW w:w="2474" w:type="dxa"/>
          </w:tcPr>
          <w:p w14:paraId="19B49669" w14:textId="77777777" w:rsidR="00234D82" w:rsidRPr="00555D3F" w:rsidRDefault="00234D82" w:rsidP="004003BD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Cs/>
                <w:sz w:val="24"/>
                <w:szCs w:val="24"/>
              </w:rPr>
            </w:pPr>
            <w:r w:rsidRPr="00555D3F">
              <w:rPr>
                <w:rFonts w:eastAsia="Calibri"/>
                <w:sz w:val="24"/>
                <w:szCs w:val="24"/>
              </w:rPr>
              <w:t>Отлично</w:t>
            </w:r>
          </w:p>
        </w:tc>
        <w:tc>
          <w:tcPr>
            <w:tcW w:w="2303" w:type="dxa"/>
            <w:hideMark/>
          </w:tcPr>
          <w:p w14:paraId="3FFB072C" w14:textId="2620949E" w:rsidR="00234D82" w:rsidRPr="00555D3F" w:rsidRDefault="00234D82" w:rsidP="00234D82">
            <w:pPr>
              <w:tabs>
                <w:tab w:val="left" w:pos="585"/>
                <w:tab w:val="center" w:pos="1043"/>
              </w:tabs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90</w:t>
            </w:r>
          </w:p>
        </w:tc>
        <w:tc>
          <w:tcPr>
            <w:tcW w:w="2251" w:type="dxa"/>
            <w:hideMark/>
          </w:tcPr>
          <w:p w14:paraId="1C4EF256" w14:textId="77777777" w:rsidR="00234D82" w:rsidRPr="00555D3F" w:rsidRDefault="00234D82" w:rsidP="00234D82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100</w:t>
            </w:r>
          </w:p>
        </w:tc>
      </w:tr>
      <w:tr w:rsidR="00234D82" w:rsidRPr="00555D3F" w14:paraId="4B3B133A" w14:textId="77777777" w:rsidTr="004003BD">
        <w:trPr>
          <w:jc w:val="center"/>
        </w:trPr>
        <w:tc>
          <w:tcPr>
            <w:tcW w:w="2578" w:type="dxa"/>
          </w:tcPr>
          <w:p w14:paraId="526BECD9" w14:textId="77777777" w:rsidR="00234D82" w:rsidRPr="00555D3F" w:rsidRDefault="00234D82" w:rsidP="004003BD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Cs/>
                <w:sz w:val="24"/>
                <w:szCs w:val="24"/>
              </w:rPr>
            </w:pPr>
            <w:r w:rsidRPr="00555D3F">
              <w:rPr>
                <w:b/>
                <w:sz w:val="24"/>
                <w:szCs w:val="24"/>
              </w:rPr>
              <w:t>Повышенный</w:t>
            </w:r>
          </w:p>
        </w:tc>
        <w:tc>
          <w:tcPr>
            <w:tcW w:w="2474" w:type="dxa"/>
          </w:tcPr>
          <w:p w14:paraId="116A2756" w14:textId="77777777" w:rsidR="00234D82" w:rsidRPr="00555D3F" w:rsidRDefault="00234D82" w:rsidP="004003BD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Cs/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Хорошо</w:t>
            </w:r>
          </w:p>
        </w:tc>
        <w:tc>
          <w:tcPr>
            <w:tcW w:w="2303" w:type="dxa"/>
            <w:hideMark/>
          </w:tcPr>
          <w:p w14:paraId="3073D44D" w14:textId="77777777" w:rsidR="00234D82" w:rsidRPr="00555D3F" w:rsidRDefault="00234D82" w:rsidP="00234D82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75</w:t>
            </w:r>
          </w:p>
        </w:tc>
        <w:tc>
          <w:tcPr>
            <w:tcW w:w="2251" w:type="dxa"/>
            <w:hideMark/>
          </w:tcPr>
          <w:p w14:paraId="66A46171" w14:textId="77777777" w:rsidR="00234D82" w:rsidRPr="00555D3F" w:rsidRDefault="00234D82" w:rsidP="00234D82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89</w:t>
            </w:r>
          </w:p>
        </w:tc>
      </w:tr>
      <w:tr w:rsidR="00234D82" w:rsidRPr="00555D3F" w14:paraId="176669E5" w14:textId="77777777" w:rsidTr="004003BD">
        <w:trPr>
          <w:jc w:val="center"/>
        </w:trPr>
        <w:tc>
          <w:tcPr>
            <w:tcW w:w="2578" w:type="dxa"/>
          </w:tcPr>
          <w:p w14:paraId="345D767B" w14:textId="77777777" w:rsidR="00234D82" w:rsidRPr="00555D3F" w:rsidRDefault="00234D82" w:rsidP="004003BD">
            <w:pPr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555D3F">
              <w:rPr>
                <w:b/>
                <w:sz w:val="24"/>
                <w:szCs w:val="24"/>
              </w:rPr>
              <w:t>Пороговый</w:t>
            </w:r>
          </w:p>
        </w:tc>
        <w:tc>
          <w:tcPr>
            <w:tcW w:w="2474" w:type="dxa"/>
          </w:tcPr>
          <w:p w14:paraId="0097216F" w14:textId="77777777" w:rsidR="00234D82" w:rsidRPr="00555D3F" w:rsidRDefault="00234D82" w:rsidP="004003BD">
            <w:pPr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555D3F">
              <w:rPr>
                <w:rFonts w:eastAsia="Calibri"/>
                <w:sz w:val="24"/>
                <w:szCs w:val="24"/>
              </w:rPr>
              <w:t>Удовлетворительно</w:t>
            </w:r>
          </w:p>
        </w:tc>
        <w:tc>
          <w:tcPr>
            <w:tcW w:w="2303" w:type="dxa"/>
          </w:tcPr>
          <w:p w14:paraId="40EA3D25" w14:textId="77777777" w:rsidR="00234D82" w:rsidRPr="00555D3F" w:rsidRDefault="00234D82" w:rsidP="00234D82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60</w:t>
            </w:r>
          </w:p>
        </w:tc>
        <w:tc>
          <w:tcPr>
            <w:tcW w:w="2251" w:type="dxa"/>
          </w:tcPr>
          <w:p w14:paraId="75389985" w14:textId="77777777" w:rsidR="00234D82" w:rsidRPr="00555D3F" w:rsidRDefault="00234D82" w:rsidP="00234D82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74</w:t>
            </w:r>
          </w:p>
        </w:tc>
      </w:tr>
      <w:tr w:rsidR="00234D82" w:rsidRPr="00555D3F" w14:paraId="4742D880" w14:textId="77777777" w:rsidTr="004003BD">
        <w:trPr>
          <w:jc w:val="center"/>
        </w:trPr>
        <w:tc>
          <w:tcPr>
            <w:tcW w:w="2578" w:type="dxa"/>
          </w:tcPr>
          <w:p w14:paraId="4EF9434B" w14:textId="77777777" w:rsidR="00234D82" w:rsidRPr="00555D3F" w:rsidRDefault="00234D82" w:rsidP="004003BD">
            <w:pPr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555D3F">
              <w:rPr>
                <w:b/>
                <w:sz w:val="24"/>
                <w:szCs w:val="24"/>
              </w:rPr>
              <w:t xml:space="preserve">Нулевой </w:t>
            </w:r>
          </w:p>
        </w:tc>
        <w:tc>
          <w:tcPr>
            <w:tcW w:w="2474" w:type="dxa"/>
          </w:tcPr>
          <w:p w14:paraId="4B976A90" w14:textId="77777777" w:rsidR="00234D82" w:rsidRPr="00555D3F" w:rsidRDefault="00234D82" w:rsidP="004003BD">
            <w:pPr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555D3F">
              <w:rPr>
                <w:rFonts w:eastAsia="Calibri"/>
                <w:sz w:val="24"/>
                <w:szCs w:val="24"/>
              </w:rPr>
              <w:t>Неудовлетворительно</w:t>
            </w:r>
          </w:p>
        </w:tc>
        <w:tc>
          <w:tcPr>
            <w:tcW w:w="2303" w:type="dxa"/>
          </w:tcPr>
          <w:p w14:paraId="0ADFF9BF" w14:textId="77777777" w:rsidR="00234D82" w:rsidRPr="00555D3F" w:rsidRDefault="00234D82" w:rsidP="00234D82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0</w:t>
            </w:r>
          </w:p>
        </w:tc>
        <w:tc>
          <w:tcPr>
            <w:tcW w:w="2251" w:type="dxa"/>
          </w:tcPr>
          <w:p w14:paraId="4D7CC949" w14:textId="77777777" w:rsidR="00234D82" w:rsidRPr="00555D3F" w:rsidRDefault="00234D82" w:rsidP="00234D82">
            <w:pPr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59</w:t>
            </w:r>
          </w:p>
        </w:tc>
      </w:tr>
    </w:tbl>
    <w:p w14:paraId="37AD6123" w14:textId="77777777" w:rsidR="00234D82" w:rsidRPr="00555D3F" w:rsidRDefault="00234D82" w:rsidP="000E1F3B">
      <w:pPr>
        <w:ind w:firstLine="709"/>
        <w:jc w:val="both"/>
        <w:rPr>
          <w:sz w:val="24"/>
          <w:szCs w:val="24"/>
          <w:lang w:val="x-none" w:eastAsia="x-none"/>
        </w:rPr>
      </w:pPr>
      <w:r w:rsidRPr="00555D3F">
        <w:rPr>
          <w:sz w:val="24"/>
          <w:szCs w:val="24"/>
          <w:lang w:eastAsia="x-none"/>
        </w:rPr>
        <w:t>Экзамен</w:t>
      </w:r>
      <w:r w:rsidRPr="00555D3F">
        <w:rPr>
          <w:sz w:val="24"/>
          <w:szCs w:val="24"/>
          <w:lang w:val="x-none" w:eastAsia="x-none"/>
        </w:rPr>
        <w:t xml:space="preserve"> по дисциплине принимается в устной форме (собеседование).</w:t>
      </w:r>
    </w:p>
    <w:p w14:paraId="11743FD4" w14:textId="77777777" w:rsidR="00234D82" w:rsidRPr="00555D3F" w:rsidRDefault="00234D82" w:rsidP="000E1F3B">
      <w:pPr>
        <w:ind w:firstLine="709"/>
        <w:jc w:val="both"/>
        <w:rPr>
          <w:sz w:val="24"/>
          <w:szCs w:val="24"/>
          <w:lang w:val="x-none" w:eastAsia="x-none"/>
        </w:rPr>
      </w:pPr>
      <w:r w:rsidRPr="00555D3F">
        <w:rPr>
          <w:sz w:val="24"/>
          <w:szCs w:val="24"/>
          <w:lang w:val="x-none" w:eastAsia="x-none"/>
        </w:rPr>
        <w:t xml:space="preserve">Вопросы к экзамену содержат задания одного типа знаний: теоретические вопросы, </w:t>
      </w:r>
      <w:r w:rsidRPr="00555D3F">
        <w:rPr>
          <w:sz w:val="24"/>
          <w:szCs w:val="24"/>
          <w:lang w:val="x-none" w:eastAsia="x-none"/>
        </w:rPr>
        <w:lastRenderedPageBreak/>
        <w:t>раскрытие которых позволяет оценить (критерии оценки):</w:t>
      </w:r>
    </w:p>
    <w:p w14:paraId="33C15FC3" w14:textId="77777777" w:rsidR="00234D82" w:rsidRPr="00555D3F" w:rsidRDefault="00234D82" w:rsidP="000E1F3B">
      <w:pPr>
        <w:widowControl/>
        <w:numPr>
          <w:ilvl w:val="0"/>
          <w:numId w:val="10"/>
        </w:numPr>
        <w:autoSpaceDE/>
        <w:autoSpaceDN/>
        <w:ind w:left="0" w:firstLine="709"/>
        <w:jc w:val="both"/>
        <w:rPr>
          <w:sz w:val="24"/>
          <w:szCs w:val="24"/>
          <w:lang w:val="x-none" w:eastAsia="x-none"/>
        </w:rPr>
      </w:pPr>
      <w:r w:rsidRPr="00555D3F">
        <w:rPr>
          <w:sz w:val="24"/>
          <w:szCs w:val="24"/>
          <w:lang w:val="x-none" w:eastAsia="x-none"/>
        </w:rPr>
        <w:t>знание основных положений изученного материала – 20 балл</w:t>
      </w:r>
      <w:r w:rsidRPr="00555D3F">
        <w:rPr>
          <w:sz w:val="24"/>
          <w:szCs w:val="24"/>
          <w:lang w:eastAsia="x-none"/>
        </w:rPr>
        <w:t>ов</w:t>
      </w:r>
      <w:r w:rsidRPr="00555D3F">
        <w:rPr>
          <w:sz w:val="24"/>
          <w:szCs w:val="24"/>
          <w:lang w:val="x-none" w:eastAsia="x-none"/>
        </w:rPr>
        <w:t>;</w:t>
      </w:r>
    </w:p>
    <w:p w14:paraId="1C839B14" w14:textId="77777777" w:rsidR="00234D82" w:rsidRPr="00555D3F" w:rsidRDefault="00234D82" w:rsidP="000E1F3B">
      <w:pPr>
        <w:widowControl/>
        <w:numPr>
          <w:ilvl w:val="0"/>
          <w:numId w:val="10"/>
        </w:numPr>
        <w:autoSpaceDE/>
        <w:autoSpaceDN/>
        <w:ind w:left="0" w:firstLine="709"/>
        <w:jc w:val="both"/>
        <w:rPr>
          <w:sz w:val="24"/>
          <w:szCs w:val="24"/>
          <w:lang w:val="x-none" w:eastAsia="x-none"/>
        </w:rPr>
      </w:pPr>
      <w:r w:rsidRPr="00555D3F">
        <w:rPr>
          <w:sz w:val="24"/>
          <w:szCs w:val="24"/>
          <w:lang w:val="x-none" w:eastAsia="x-none"/>
        </w:rPr>
        <w:t>знание дополнительного материала – 20 балл</w:t>
      </w:r>
      <w:r w:rsidRPr="00555D3F">
        <w:rPr>
          <w:sz w:val="24"/>
          <w:szCs w:val="24"/>
          <w:lang w:eastAsia="x-none"/>
        </w:rPr>
        <w:t>ов</w:t>
      </w:r>
      <w:r w:rsidRPr="00555D3F">
        <w:rPr>
          <w:sz w:val="24"/>
          <w:szCs w:val="24"/>
          <w:lang w:val="x-none" w:eastAsia="x-none"/>
        </w:rPr>
        <w:t>;</w:t>
      </w:r>
    </w:p>
    <w:p w14:paraId="7FE0FC91" w14:textId="77777777" w:rsidR="00234D82" w:rsidRPr="00555D3F" w:rsidRDefault="00234D82" w:rsidP="000E1F3B">
      <w:pPr>
        <w:widowControl/>
        <w:numPr>
          <w:ilvl w:val="0"/>
          <w:numId w:val="10"/>
        </w:numPr>
        <w:autoSpaceDE/>
        <w:autoSpaceDN/>
        <w:ind w:left="0" w:firstLine="709"/>
        <w:jc w:val="both"/>
        <w:rPr>
          <w:sz w:val="24"/>
          <w:szCs w:val="24"/>
          <w:lang w:val="x-none" w:eastAsia="x-none"/>
        </w:rPr>
      </w:pPr>
      <w:r w:rsidRPr="00555D3F">
        <w:rPr>
          <w:sz w:val="24"/>
          <w:szCs w:val="24"/>
          <w:lang w:val="x-none" w:eastAsia="x-none"/>
        </w:rPr>
        <w:t>умение привести примеры, связать изученный материал с фактами реальной социальной ситуации и будущей профессиональной деятельностью – 20 балл</w:t>
      </w:r>
      <w:r w:rsidRPr="00555D3F">
        <w:rPr>
          <w:sz w:val="24"/>
          <w:szCs w:val="24"/>
          <w:lang w:eastAsia="x-none"/>
        </w:rPr>
        <w:t>ов</w:t>
      </w:r>
      <w:r w:rsidRPr="00555D3F">
        <w:rPr>
          <w:sz w:val="24"/>
          <w:szCs w:val="24"/>
          <w:lang w:val="x-none" w:eastAsia="x-none"/>
        </w:rPr>
        <w:t>;</w:t>
      </w:r>
    </w:p>
    <w:p w14:paraId="7546509E" w14:textId="77777777" w:rsidR="00234D82" w:rsidRPr="00555D3F" w:rsidRDefault="00234D82" w:rsidP="000E1F3B">
      <w:pPr>
        <w:widowControl/>
        <w:numPr>
          <w:ilvl w:val="0"/>
          <w:numId w:val="10"/>
        </w:numPr>
        <w:autoSpaceDE/>
        <w:autoSpaceDN/>
        <w:ind w:left="0" w:firstLine="709"/>
        <w:jc w:val="both"/>
        <w:rPr>
          <w:sz w:val="24"/>
          <w:szCs w:val="24"/>
          <w:lang w:val="x-none" w:eastAsia="x-none"/>
        </w:rPr>
      </w:pPr>
      <w:r w:rsidRPr="00555D3F">
        <w:rPr>
          <w:sz w:val="24"/>
          <w:szCs w:val="24"/>
          <w:lang w:val="x-none" w:eastAsia="x-none"/>
        </w:rPr>
        <w:t>умение пользоваться теоретическими знаниями для доказательства излагаемого материала – 20 балл</w:t>
      </w:r>
      <w:r w:rsidRPr="00555D3F">
        <w:rPr>
          <w:sz w:val="24"/>
          <w:szCs w:val="24"/>
          <w:lang w:eastAsia="x-none"/>
        </w:rPr>
        <w:t>ов</w:t>
      </w:r>
      <w:r w:rsidRPr="00555D3F">
        <w:rPr>
          <w:sz w:val="24"/>
          <w:szCs w:val="24"/>
          <w:lang w:val="x-none" w:eastAsia="x-none"/>
        </w:rPr>
        <w:t>;</w:t>
      </w:r>
    </w:p>
    <w:p w14:paraId="258FA6AD" w14:textId="77777777" w:rsidR="00234D82" w:rsidRPr="00555D3F" w:rsidRDefault="00234D82" w:rsidP="000E1F3B">
      <w:pPr>
        <w:widowControl/>
        <w:numPr>
          <w:ilvl w:val="0"/>
          <w:numId w:val="10"/>
        </w:numPr>
        <w:autoSpaceDE/>
        <w:autoSpaceDN/>
        <w:ind w:left="0" w:firstLine="709"/>
        <w:jc w:val="both"/>
        <w:rPr>
          <w:sz w:val="24"/>
          <w:szCs w:val="24"/>
          <w:lang w:val="x-none" w:eastAsia="x-none"/>
        </w:rPr>
      </w:pPr>
      <w:r w:rsidRPr="00555D3F">
        <w:rPr>
          <w:sz w:val="24"/>
          <w:szCs w:val="24"/>
          <w:lang w:val="x-none" w:eastAsia="x-none"/>
        </w:rPr>
        <w:t>владение профильной научной терминологией – 20 балл</w:t>
      </w:r>
      <w:r w:rsidRPr="00555D3F">
        <w:rPr>
          <w:sz w:val="24"/>
          <w:szCs w:val="24"/>
          <w:lang w:eastAsia="x-none"/>
        </w:rPr>
        <w:t>ов</w:t>
      </w:r>
      <w:r w:rsidRPr="00555D3F">
        <w:rPr>
          <w:sz w:val="24"/>
          <w:szCs w:val="24"/>
          <w:lang w:val="x-none" w:eastAsia="x-none"/>
        </w:rPr>
        <w:t>.</w:t>
      </w:r>
    </w:p>
    <w:p w14:paraId="12F9F645" w14:textId="77777777" w:rsidR="00234D82" w:rsidRPr="00555D3F" w:rsidRDefault="00234D82" w:rsidP="000E1F3B">
      <w:pPr>
        <w:pStyle w:val="10"/>
        <w:ind w:left="0" w:firstLine="709"/>
        <w:jc w:val="both"/>
        <w:rPr>
          <w:bCs/>
          <w:iCs/>
          <w:sz w:val="24"/>
          <w:szCs w:val="24"/>
        </w:rPr>
      </w:pPr>
      <w:r w:rsidRPr="00555D3F">
        <w:rPr>
          <w:sz w:val="24"/>
          <w:szCs w:val="24"/>
        </w:rPr>
        <w:t xml:space="preserve">Таким образом, в случае набора студентом </w:t>
      </w:r>
      <w:r w:rsidRPr="00555D3F">
        <w:rPr>
          <w:sz w:val="24"/>
          <w:szCs w:val="24"/>
          <w:lang w:val="ru-RU"/>
        </w:rPr>
        <w:t xml:space="preserve">90-100 баллов, он получает оценку </w:t>
      </w:r>
      <w:r w:rsidRPr="00555D3F">
        <w:rPr>
          <w:b/>
          <w:sz w:val="24"/>
          <w:szCs w:val="24"/>
          <w:lang w:val="ru-RU"/>
        </w:rPr>
        <w:t>«отлично»,</w:t>
      </w:r>
      <w:r w:rsidRPr="00555D3F">
        <w:rPr>
          <w:sz w:val="24"/>
          <w:szCs w:val="24"/>
          <w:lang w:val="ru-RU"/>
        </w:rPr>
        <w:t xml:space="preserve"> что соответствует</w:t>
      </w:r>
      <w:r w:rsidRPr="00555D3F">
        <w:rPr>
          <w:sz w:val="24"/>
          <w:szCs w:val="24"/>
        </w:rPr>
        <w:t xml:space="preserve"> достижени</w:t>
      </w:r>
      <w:r w:rsidRPr="00555D3F">
        <w:rPr>
          <w:sz w:val="24"/>
          <w:szCs w:val="24"/>
          <w:lang w:val="ru-RU"/>
        </w:rPr>
        <w:t>ю</w:t>
      </w:r>
      <w:r w:rsidRPr="00555D3F">
        <w:rPr>
          <w:sz w:val="24"/>
          <w:szCs w:val="24"/>
        </w:rPr>
        <w:t xml:space="preserve"> </w:t>
      </w:r>
      <w:r w:rsidRPr="00555D3F">
        <w:rPr>
          <w:b/>
          <w:sz w:val="24"/>
          <w:szCs w:val="24"/>
        </w:rPr>
        <w:t>продвинутого</w:t>
      </w:r>
      <w:r w:rsidRPr="00555D3F">
        <w:rPr>
          <w:b/>
          <w:sz w:val="24"/>
          <w:szCs w:val="24"/>
          <w:lang w:val="ru-RU"/>
        </w:rPr>
        <w:t xml:space="preserve"> у</w:t>
      </w:r>
      <w:r w:rsidRPr="00555D3F">
        <w:rPr>
          <w:b/>
          <w:sz w:val="24"/>
          <w:szCs w:val="24"/>
        </w:rPr>
        <w:t xml:space="preserve">ровня </w:t>
      </w:r>
      <w:r w:rsidRPr="00555D3F">
        <w:rPr>
          <w:sz w:val="24"/>
          <w:szCs w:val="24"/>
        </w:rPr>
        <w:t>сформированности компетенций</w:t>
      </w:r>
      <w:r w:rsidRPr="00555D3F">
        <w:rPr>
          <w:sz w:val="24"/>
          <w:szCs w:val="24"/>
          <w:lang w:val="ru-RU"/>
        </w:rPr>
        <w:t xml:space="preserve">. Для достижения </w:t>
      </w:r>
      <w:r w:rsidRPr="00555D3F">
        <w:rPr>
          <w:b/>
          <w:sz w:val="24"/>
          <w:szCs w:val="24"/>
        </w:rPr>
        <w:t>повышенного</w:t>
      </w:r>
      <w:r w:rsidRPr="00555D3F">
        <w:rPr>
          <w:b/>
          <w:sz w:val="24"/>
          <w:szCs w:val="24"/>
          <w:lang w:val="ru-RU"/>
        </w:rPr>
        <w:t xml:space="preserve"> уровня</w:t>
      </w:r>
      <w:r w:rsidRPr="00555D3F">
        <w:rPr>
          <w:sz w:val="24"/>
          <w:szCs w:val="24"/>
          <w:lang w:val="ru-RU"/>
        </w:rPr>
        <w:t xml:space="preserve"> студенту необходимо набрать 75-89 баллов, что соответствует оценке </w:t>
      </w:r>
      <w:r w:rsidRPr="00555D3F">
        <w:rPr>
          <w:b/>
          <w:sz w:val="24"/>
          <w:szCs w:val="24"/>
          <w:lang w:val="ru-RU"/>
        </w:rPr>
        <w:t>«хорошо»</w:t>
      </w:r>
      <w:r w:rsidRPr="00555D3F">
        <w:rPr>
          <w:sz w:val="24"/>
          <w:szCs w:val="24"/>
          <w:lang w:val="ru-RU"/>
        </w:rPr>
        <w:t xml:space="preserve">. При суммарном получении 60-74 баллов студент получает оценку </w:t>
      </w:r>
      <w:r w:rsidRPr="00555D3F">
        <w:rPr>
          <w:b/>
          <w:sz w:val="24"/>
          <w:szCs w:val="24"/>
          <w:lang w:val="ru-RU"/>
        </w:rPr>
        <w:t>«удовлетворительно</w:t>
      </w:r>
      <w:r w:rsidRPr="00555D3F">
        <w:rPr>
          <w:sz w:val="24"/>
          <w:szCs w:val="24"/>
          <w:lang w:val="ru-RU"/>
        </w:rPr>
        <w:t xml:space="preserve">», что соответствует достижению </w:t>
      </w:r>
      <w:r w:rsidRPr="00555D3F">
        <w:rPr>
          <w:b/>
          <w:sz w:val="24"/>
          <w:szCs w:val="24"/>
        </w:rPr>
        <w:t>порогового уровня</w:t>
      </w:r>
      <w:r w:rsidRPr="00555D3F">
        <w:rPr>
          <w:sz w:val="24"/>
          <w:szCs w:val="24"/>
        </w:rPr>
        <w:t xml:space="preserve"> сформированности компетенций.</w:t>
      </w:r>
    </w:p>
    <w:p w14:paraId="1A696A1E" w14:textId="77777777" w:rsidR="00234D82" w:rsidRPr="00555D3F" w:rsidRDefault="00234D82" w:rsidP="00234D82">
      <w:pPr>
        <w:ind w:firstLine="709"/>
        <w:jc w:val="both"/>
        <w:rPr>
          <w:rStyle w:val="s19"/>
          <w:b/>
          <w:i/>
          <w:sz w:val="24"/>
          <w:szCs w:val="24"/>
        </w:rPr>
      </w:pPr>
      <w:r w:rsidRPr="00555D3F">
        <w:rPr>
          <w:rStyle w:val="s19"/>
          <w:sz w:val="24"/>
          <w:szCs w:val="24"/>
        </w:rPr>
        <w:t xml:space="preserve">Если студент в ходе экзамена набирает 0-59 баллов, то ему выставляется оценка </w:t>
      </w:r>
      <w:r w:rsidRPr="00555D3F">
        <w:rPr>
          <w:rStyle w:val="s19"/>
          <w:b/>
          <w:sz w:val="24"/>
          <w:szCs w:val="24"/>
        </w:rPr>
        <w:t>«неудовлетворительно»</w:t>
      </w:r>
      <w:r w:rsidRPr="00555D3F">
        <w:rPr>
          <w:rStyle w:val="s19"/>
          <w:sz w:val="24"/>
          <w:szCs w:val="24"/>
        </w:rPr>
        <w:t xml:space="preserve"> </w:t>
      </w:r>
      <w:r w:rsidRPr="00555D3F">
        <w:rPr>
          <w:sz w:val="24"/>
          <w:szCs w:val="24"/>
        </w:rPr>
        <w:t>соответствует</w:t>
      </w:r>
      <w:r w:rsidRPr="00555D3F">
        <w:rPr>
          <w:b/>
          <w:sz w:val="24"/>
          <w:szCs w:val="24"/>
        </w:rPr>
        <w:t xml:space="preserve"> нулевому уровню</w:t>
      </w:r>
      <w:r w:rsidRPr="00555D3F">
        <w:rPr>
          <w:sz w:val="24"/>
          <w:szCs w:val="24"/>
        </w:rPr>
        <w:t xml:space="preserve"> формирования компетенций:</w:t>
      </w:r>
      <w:r w:rsidRPr="00555D3F">
        <w:rPr>
          <w:rStyle w:val="s19"/>
          <w:sz w:val="24"/>
          <w:szCs w:val="24"/>
        </w:rPr>
        <w:t xml:space="preserve"> обучающийся имеет пробелы в знаниях основного учебного материала, не знает значительной части программного материала, допускает принципиальные ошибки в выполнении предусмотренных программой заданий либо не выполнил практические задания. </w:t>
      </w:r>
    </w:p>
    <w:p w14:paraId="5918CB73" w14:textId="77777777" w:rsidR="00234D82" w:rsidRPr="00555D3F" w:rsidRDefault="00234D82" w:rsidP="00234D82">
      <w:pPr>
        <w:jc w:val="both"/>
        <w:rPr>
          <w:sz w:val="24"/>
          <w:szCs w:val="24"/>
        </w:rPr>
      </w:pPr>
    </w:p>
    <w:p w14:paraId="2741F0B7" w14:textId="77777777" w:rsidR="00234D82" w:rsidRPr="00555D3F" w:rsidRDefault="00234D82" w:rsidP="00234D82">
      <w:pPr>
        <w:pStyle w:val="a3"/>
        <w:jc w:val="both"/>
      </w:pPr>
    </w:p>
    <w:p w14:paraId="16E8CD7A" w14:textId="77777777" w:rsidR="00BB5D82" w:rsidRDefault="00BB5D82" w:rsidP="00234D82">
      <w:pPr>
        <w:pStyle w:val="a3"/>
        <w:tabs>
          <w:tab w:val="left" w:pos="426"/>
        </w:tabs>
        <w:jc w:val="both"/>
      </w:pPr>
    </w:p>
    <w:sectPr w:rsidR="00BB5D82" w:rsidSect="00E2617B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564370" w14:textId="77777777" w:rsidR="005742FF" w:rsidRDefault="005742FF" w:rsidP="00090F1E">
      <w:r>
        <w:separator/>
      </w:r>
    </w:p>
  </w:endnote>
  <w:endnote w:type="continuationSeparator" w:id="0">
    <w:p w14:paraId="6B8AAB19" w14:textId="77777777" w:rsidR="005742FF" w:rsidRDefault="005742FF" w:rsidP="00090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5566203"/>
      <w:docPartObj>
        <w:docPartGallery w:val="Page Numbers (Bottom of Page)"/>
        <w:docPartUnique/>
      </w:docPartObj>
    </w:sdtPr>
    <w:sdtEndPr/>
    <w:sdtContent>
      <w:p w14:paraId="058317C2" w14:textId="16C7CA3A" w:rsidR="004003BD" w:rsidRDefault="004003B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658C">
          <w:rPr>
            <w:noProof/>
          </w:rPr>
          <w:t>6</w:t>
        </w:r>
        <w:r>
          <w:fldChar w:fldCharType="end"/>
        </w:r>
      </w:p>
    </w:sdtContent>
  </w:sdt>
  <w:p w14:paraId="11332500" w14:textId="77777777" w:rsidR="004003BD" w:rsidRDefault="004003B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919FF8" w14:textId="77777777" w:rsidR="005742FF" w:rsidRDefault="005742FF" w:rsidP="00090F1E">
      <w:r>
        <w:separator/>
      </w:r>
    </w:p>
  </w:footnote>
  <w:footnote w:type="continuationSeparator" w:id="0">
    <w:p w14:paraId="735A6D86" w14:textId="77777777" w:rsidR="005742FF" w:rsidRDefault="005742FF" w:rsidP="00090F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025C1"/>
    <w:multiLevelType w:val="hybridMultilevel"/>
    <w:tmpl w:val="5270077A"/>
    <w:lvl w:ilvl="0" w:tplc="B4AA9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352A54"/>
    <w:multiLevelType w:val="hybridMultilevel"/>
    <w:tmpl w:val="1DC45206"/>
    <w:lvl w:ilvl="0" w:tplc="04190019">
      <w:start w:val="1"/>
      <w:numFmt w:val="lowerLetter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DBF3D8E"/>
    <w:multiLevelType w:val="hybridMultilevel"/>
    <w:tmpl w:val="04769D7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D478EC"/>
    <w:multiLevelType w:val="hybridMultilevel"/>
    <w:tmpl w:val="86EC8D90"/>
    <w:lvl w:ilvl="0" w:tplc="04190019">
      <w:start w:val="1"/>
      <w:numFmt w:val="lowerLetter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" w15:restartNumberingAfterBreak="0">
    <w:nsid w:val="405B320B"/>
    <w:multiLevelType w:val="hybridMultilevel"/>
    <w:tmpl w:val="C936AF9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423F3EB9"/>
    <w:multiLevelType w:val="hybridMultilevel"/>
    <w:tmpl w:val="0C043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E647D8"/>
    <w:multiLevelType w:val="hybridMultilevel"/>
    <w:tmpl w:val="04769D7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6CE5B62"/>
    <w:multiLevelType w:val="hybridMultilevel"/>
    <w:tmpl w:val="0786E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296209"/>
    <w:multiLevelType w:val="hybridMultilevel"/>
    <w:tmpl w:val="9BC66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13" w15:restartNumberingAfterBreak="0">
    <w:nsid w:val="68B824BA"/>
    <w:multiLevelType w:val="hybridMultilevel"/>
    <w:tmpl w:val="7CCAE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abstractNum w:abstractNumId="17" w15:restartNumberingAfterBreak="0">
    <w:nsid w:val="7E5B496F"/>
    <w:multiLevelType w:val="hybridMultilevel"/>
    <w:tmpl w:val="D154FEC6"/>
    <w:lvl w:ilvl="0" w:tplc="A2DAF218">
      <w:start w:val="1"/>
      <w:numFmt w:val="decimal"/>
      <w:lvlText w:val="%1."/>
      <w:lvlJc w:val="left"/>
      <w:pPr>
        <w:ind w:left="1658" w:hanging="70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C82F0C6">
      <w:numFmt w:val="bullet"/>
      <w:lvlText w:val="•"/>
      <w:lvlJc w:val="left"/>
      <w:pPr>
        <w:ind w:left="2504" w:hanging="708"/>
      </w:pPr>
      <w:rPr>
        <w:rFonts w:hint="default"/>
        <w:lang w:val="ru-RU" w:eastAsia="en-US" w:bidi="ar-SA"/>
      </w:rPr>
    </w:lvl>
    <w:lvl w:ilvl="2" w:tplc="6CC06264">
      <w:numFmt w:val="bullet"/>
      <w:lvlText w:val="•"/>
      <w:lvlJc w:val="left"/>
      <w:pPr>
        <w:ind w:left="3349" w:hanging="708"/>
      </w:pPr>
      <w:rPr>
        <w:rFonts w:hint="default"/>
        <w:lang w:val="ru-RU" w:eastAsia="en-US" w:bidi="ar-SA"/>
      </w:rPr>
    </w:lvl>
    <w:lvl w:ilvl="3" w:tplc="F49CBA74">
      <w:numFmt w:val="bullet"/>
      <w:lvlText w:val="•"/>
      <w:lvlJc w:val="left"/>
      <w:pPr>
        <w:ind w:left="4193" w:hanging="708"/>
      </w:pPr>
      <w:rPr>
        <w:rFonts w:hint="default"/>
        <w:lang w:val="ru-RU" w:eastAsia="en-US" w:bidi="ar-SA"/>
      </w:rPr>
    </w:lvl>
    <w:lvl w:ilvl="4" w:tplc="A2D07214">
      <w:numFmt w:val="bullet"/>
      <w:lvlText w:val="•"/>
      <w:lvlJc w:val="left"/>
      <w:pPr>
        <w:ind w:left="5038" w:hanging="708"/>
      </w:pPr>
      <w:rPr>
        <w:rFonts w:hint="default"/>
        <w:lang w:val="ru-RU" w:eastAsia="en-US" w:bidi="ar-SA"/>
      </w:rPr>
    </w:lvl>
    <w:lvl w:ilvl="5" w:tplc="072A3A0A">
      <w:numFmt w:val="bullet"/>
      <w:lvlText w:val="•"/>
      <w:lvlJc w:val="left"/>
      <w:pPr>
        <w:ind w:left="5883" w:hanging="708"/>
      </w:pPr>
      <w:rPr>
        <w:rFonts w:hint="default"/>
        <w:lang w:val="ru-RU" w:eastAsia="en-US" w:bidi="ar-SA"/>
      </w:rPr>
    </w:lvl>
    <w:lvl w:ilvl="6" w:tplc="15549B78">
      <w:numFmt w:val="bullet"/>
      <w:lvlText w:val="•"/>
      <w:lvlJc w:val="left"/>
      <w:pPr>
        <w:ind w:left="6727" w:hanging="708"/>
      </w:pPr>
      <w:rPr>
        <w:rFonts w:hint="default"/>
        <w:lang w:val="ru-RU" w:eastAsia="en-US" w:bidi="ar-SA"/>
      </w:rPr>
    </w:lvl>
    <w:lvl w:ilvl="7" w:tplc="B9EABC18">
      <w:numFmt w:val="bullet"/>
      <w:lvlText w:val="•"/>
      <w:lvlJc w:val="left"/>
      <w:pPr>
        <w:ind w:left="7572" w:hanging="708"/>
      </w:pPr>
      <w:rPr>
        <w:rFonts w:hint="default"/>
        <w:lang w:val="ru-RU" w:eastAsia="en-US" w:bidi="ar-SA"/>
      </w:rPr>
    </w:lvl>
    <w:lvl w:ilvl="8" w:tplc="8CA4078C">
      <w:numFmt w:val="bullet"/>
      <w:lvlText w:val="•"/>
      <w:lvlJc w:val="left"/>
      <w:pPr>
        <w:ind w:left="8417" w:hanging="708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6"/>
  </w:num>
  <w:num w:numId="3">
    <w:abstractNumId w:val="9"/>
  </w:num>
  <w:num w:numId="4">
    <w:abstractNumId w:val="3"/>
  </w:num>
  <w:num w:numId="5">
    <w:abstractNumId w:val="14"/>
  </w:num>
  <w:num w:numId="6">
    <w:abstractNumId w:val="15"/>
  </w:num>
  <w:num w:numId="7">
    <w:abstractNumId w:val="2"/>
  </w:num>
  <w:num w:numId="8">
    <w:abstractNumId w:val="16"/>
  </w:num>
  <w:num w:numId="9">
    <w:abstractNumId w:val="12"/>
  </w:num>
  <w:num w:numId="10">
    <w:abstractNumId w:val="0"/>
  </w:num>
  <w:num w:numId="11">
    <w:abstractNumId w:val="13"/>
  </w:num>
  <w:num w:numId="12">
    <w:abstractNumId w:val="11"/>
  </w:num>
  <w:num w:numId="13">
    <w:abstractNumId w:val="7"/>
  </w:num>
  <w:num w:numId="14">
    <w:abstractNumId w:val="10"/>
  </w:num>
  <w:num w:numId="15">
    <w:abstractNumId w:val="8"/>
  </w:num>
  <w:num w:numId="16">
    <w:abstractNumId w:val="4"/>
  </w:num>
  <w:num w:numId="17">
    <w:abstractNumId w:val="1"/>
  </w:num>
  <w:num w:numId="18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CA1"/>
    <w:rsid w:val="00000207"/>
    <w:rsid w:val="000008F4"/>
    <w:rsid w:val="0000425E"/>
    <w:rsid w:val="00005945"/>
    <w:rsid w:val="000076E3"/>
    <w:rsid w:val="00025901"/>
    <w:rsid w:val="00083FA9"/>
    <w:rsid w:val="00086948"/>
    <w:rsid w:val="00090F1E"/>
    <w:rsid w:val="000E1F3B"/>
    <w:rsid w:val="000E3DE5"/>
    <w:rsid w:val="001460A5"/>
    <w:rsid w:val="00166BB8"/>
    <w:rsid w:val="00173F5F"/>
    <w:rsid w:val="00180EF0"/>
    <w:rsid w:val="00234D82"/>
    <w:rsid w:val="00264807"/>
    <w:rsid w:val="002C62CD"/>
    <w:rsid w:val="002D59EC"/>
    <w:rsid w:val="002F410E"/>
    <w:rsid w:val="00305080"/>
    <w:rsid w:val="00376CA0"/>
    <w:rsid w:val="00383D99"/>
    <w:rsid w:val="003C4933"/>
    <w:rsid w:val="003D0C0C"/>
    <w:rsid w:val="004003BD"/>
    <w:rsid w:val="00407AB9"/>
    <w:rsid w:val="0044179F"/>
    <w:rsid w:val="00457099"/>
    <w:rsid w:val="004764C0"/>
    <w:rsid w:val="004D0072"/>
    <w:rsid w:val="004D5487"/>
    <w:rsid w:val="004F6804"/>
    <w:rsid w:val="00512265"/>
    <w:rsid w:val="00520DF0"/>
    <w:rsid w:val="00530508"/>
    <w:rsid w:val="00533995"/>
    <w:rsid w:val="0056104D"/>
    <w:rsid w:val="005742FF"/>
    <w:rsid w:val="0058233C"/>
    <w:rsid w:val="005A3CA1"/>
    <w:rsid w:val="005B3704"/>
    <w:rsid w:val="00615CD4"/>
    <w:rsid w:val="00665C37"/>
    <w:rsid w:val="00680FAC"/>
    <w:rsid w:val="0068565B"/>
    <w:rsid w:val="00686C4D"/>
    <w:rsid w:val="006B4C42"/>
    <w:rsid w:val="006B51A0"/>
    <w:rsid w:val="006E3B33"/>
    <w:rsid w:val="00775EE1"/>
    <w:rsid w:val="007B55AB"/>
    <w:rsid w:val="007F658C"/>
    <w:rsid w:val="007F7542"/>
    <w:rsid w:val="00813DAD"/>
    <w:rsid w:val="00840FBB"/>
    <w:rsid w:val="009012A7"/>
    <w:rsid w:val="00940E90"/>
    <w:rsid w:val="00941409"/>
    <w:rsid w:val="0096703A"/>
    <w:rsid w:val="009670A8"/>
    <w:rsid w:val="0099339D"/>
    <w:rsid w:val="009A4492"/>
    <w:rsid w:val="009C58C6"/>
    <w:rsid w:val="009D6FBD"/>
    <w:rsid w:val="009E1C31"/>
    <w:rsid w:val="009F71BB"/>
    <w:rsid w:val="00A411E7"/>
    <w:rsid w:val="00A56204"/>
    <w:rsid w:val="00A9031C"/>
    <w:rsid w:val="00AA4641"/>
    <w:rsid w:val="00AC6AD2"/>
    <w:rsid w:val="00B3564F"/>
    <w:rsid w:val="00B7351D"/>
    <w:rsid w:val="00BB5D82"/>
    <w:rsid w:val="00C63C71"/>
    <w:rsid w:val="00C820B3"/>
    <w:rsid w:val="00CB2F41"/>
    <w:rsid w:val="00D10FD8"/>
    <w:rsid w:val="00D41DFB"/>
    <w:rsid w:val="00D76102"/>
    <w:rsid w:val="00DA0BF2"/>
    <w:rsid w:val="00DB2369"/>
    <w:rsid w:val="00DF3CED"/>
    <w:rsid w:val="00E1667C"/>
    <w:rsid w:val="00E2617B"/>
    <w:rsid w:val="00EA5CFE"/>
    <w:rsid w:val="00EE0F34"/>
    <w:rsid w:val="00EE1409"/>
    <w:rsid w:val="00EF3AC6"/>
    <w:rsid w:val="00F114CA"/>
    <w:rsid w:val="00F44926"/>
    <w:rsid w:val="00F566A6"/>
    <w:rsid w:val="00F82CD8"/>
    <w:rsid w:val="00FB1E9C"/>
    <w:rsid w:val="00FE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4AFB3"/>
  <w15:docId w15:val="{8BDAFDA5-498E-46E6-AC3A-37959076C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4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42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508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link w:val="a6"/>
    <w:uiPriority w:val="34"/>
    <w:qFormat/>
    <w:pPr>
      <w:ind w:left="950" w:hanging="360"/>
    </w:pPr>
  </w:style>
  <w:style w:type="paragraph" w:customStyle="1" w:styleId="TableParagraph">
    <w:name w:val="Table Paragraph"/>
    <w:basedOn w:val="a"/>
    <w:uiPriority w:val="1"/>
    <w:qFormat/>
  </w:style>
  <w:style w:type="table" w:styleId="a7">
    <w:name w:val="Table Grid"/>
    <w:basedOn w:val="a1"/>
    <w:uiPriority w:val="39"/>
    <w:rsid w:val="00305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30508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table" w:customStyle="1" w:styleId="TableGrid">
    <w:name w:val="TableGrid"/>
    <w:rsid w:val="00D76102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Основной текст Знак"/>
    <w:basedOn w:val="a0"/>
    <w:link w:val="a3"/>
    <w:uiPriority w:val="1"/>
    <w:rsid w:val="00457099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Default">
    <w:name w:val="Default"/>
    <w:rsid w:val="00AC6AD2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090F1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90F1E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090F1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90F1E"/>
    <w:rPr>
      <w:rFonts w:ascii="Times New Roman" w:eastAsia="Times New Roman" w:hAnsi="Times New Roman" w:cs="Times New Roman"/>
      <w:lang w:val="ru-RU"/>
    </w:rPr>
  </w:style>
  <w:style w:type="character" w:customStyle="1" w:styleId="a6">
    <w:name w:val="Абзац списка Знак"/>
    <w:link w:val="a5"/>
    <w:uiPriority w:val="34"/>
    <w:locked/>
    <w:rsid w:val="00234D82"/>
    <w:rPr>
      <w:rFonts w:ascii="Times New Roman" w:eastAsia="Times New Roman" w:hAnsi="Times New Roman" w:cs="Times New Roman"/>
      <w:lang w:val="ru-RU"/>
    </w:rPr>
  </w:style>
  <w:style w:type="paragraph" w:customStyle="1" w:styleId="psection">
    <w:name w:val="psection"/>
    <w:basedOn w:val="a"/>
    <w:rsid w:val="00234D8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70">
    <w:name w:val="Font Style70"/>
    <w:rsid w:val="00234D82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s19">
    <w:name w:val="s19"/>
    <w:rsid w:val="00234D82"/>
  </w:style>
  <w:style w:type="paragraph" w:customStyle="1" w:styleId="10">
    <w:name w:val="Абзац списка1"/>
    <w:basedOn w:val="a"/>
    <w:link w:val="ListParagraphChar"/>
    <w:rsid w:val="00234D82"/>
    <w:pPr>
      <w:widowControl/>
      <w:autoSpaceDE/>
      <w:autoSpaceDN/>
      <w:ind w:left="720"/>
      <w:contextualSpacing/>
    </w:pPr>
    <w:rPr>
      <w:rFonts w:eastAsia="Calibri"/>
      <w:sz w:val="20"/>
      <w:szCs w:val="20"/>
      <w:lang w:val="x-none" w:eastAsia="x-none"/>
    </w:rPr>
  </w:style>
  <w:style w:type="character" w:customStyle="1" w:styleId="ListParagraphChar">
    <w:name w:val="List Paragraph Char"/>
    <w:link w:val="10"/>
    <w:locked/>
    <w:rsid w:val="00234D82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36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78577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413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1963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398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6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9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3777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0335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2094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449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406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093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0767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73C0B-C379-4ACA-A563-E463CBA94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8</Pages>
  <Words>2405</Words>
  <Characters>13711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Насонов Александр Александрович</dc:creator>
  <cp:keywords/>
  <dc:description/>
  <cp:lastModifiedBy>User-2210-1</cp:lastModifiedBy>
  <cp:revision>6</cp:revision>
  <cp:lastPrinted>2024-03-25T03:13:00Z</cp:lastPrinted>
  <dcterms:created xsi:type="dcterms:W3CDTF">2024-12-15T07:35:00Z</dcterms:created>
  <dcterms:modified xsi:type="dcterms:W3CDTF">2025-04-01T07:12:00Z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2023-06-25T00:00:00Z</vt:filetime>
  </property>
</Properties>
</file>