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0A33D" w14:textId="77777777" w:rsidR="00601D58" w:rsidRPr="00017586" w:rsidRDefault="00601D58" w:rsidP="00601D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культуры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</w:t>
      </w:r>
    </w:p>
    <w:p w14:paraId="49A33A82" w14:textId="77777777" w:rsidR="00601D58" w:rsidRPr="00017586" w:rsidRDefault="00601D58" w:rsidP="00601D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ФГБОУ</w:t>
      </w:r>
      <w:r w:rsidRPr="00017586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«Кемеровский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государственный</w:t>
      </w:r>
      <w:r w:rsidRPr="00017586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017586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институт культуры»</w:t>
      </w:r>
      <w:r w:rsidRPr="00017586">
        <w:rPr>
          <w:rFonts w:ascii="Times New Roman" w:eastAsia="Times New Roman" w:hAnsi="Times New Roman" w:cs="Times New Roman"/>
          <w:spacing w:val="29"/>
          <w:sz w:val="24"/>
          <w:szCs w:val="24"/>
          <w:lang w:eastAsia="ru-RU"/>
        </w:rPr>
        <w:t xml:space="preserve"> </w:t>
      </w:r>
    </w:p>
    <w:p w14:paraId="16085935" w14:textId="77777777" w:rsidR="00601D58" w:rsidRPr="00017586" w:rsidRDefault="00601D58" w:rsidP="00601D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Факультет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библиотечных и музейных </w:t>
      </w:r>
      <w:r w:rsidRPr="000175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</w:p>
    <w:p w14:paraId="595300C6" w14:textId="77777777" w:rsidR="00601D58" w:rsidRPr="00017586" w:rsidRDefault="00601D58" w:rsidP="00601D58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Кафедра технологии документальных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медиа</w:t>
      </w:r>
      <w:r w:rsidRPr="0001758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коммуникаций</w:t>
      </w:r>
    </w:p>
    <w:p w14:paraId="5B141CF7" w14:textId="77777777" w:rsidR="00DD2BA6" w:rsidRDefault="00DD2BA6" w:rsidP="002041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p w14:paraId="2DA815A3" w14:textId="77777777" w:rsidR="002041BE" w:rsidRDefault="002041BE" w:rsidP="002041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p w14:paraId="2452CE5B" w14:textId="77777777" w:rsidR="002041BE" w:rsidRDefault="002041BE" w:rsidP="002041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-1"/>
          <w:sz w:val="24"/>
          <w:szCs w:val="28"/>
          <w:lang w:eastAsia="ru-RU"/>
        </w:rPr>
      </w:pPr>
    </w:p>
    <w:p w14:paraId="39FCFC72" w14:textId="5A1D47A2" w:rsidR="002041BE" w:rsidRDefault="002041BE" w:rsidP="002041B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30A4D5D" w14:textId="77777777" w:rsidR="007C3C55" w:rsidRDefault="007C3C55" w:rsidP="002041B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D46CADE" w14:textId="77777777" w:rsidR="007C3C55" w:rsidRDefault="007C3C55" w:rsidP="002041B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051F535" w14:textId="77777777" w:rsidR="00A66BEE" w:rsidRPr="002041BE" w:rsidRDefault="00A66BEE" w:rsidP="002041BE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6D818C" w14:textId="77777777" w:rsidR="00172095" w:rsidRPr="002041BE" w:rsidRDefault="00172095" w:rsidP="002041B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 w:right="10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90FB36C" w14:textId="77777777" w:rsidR="00172095" w:rsidRPr="002041BE" w:rsidRDefault="00172095" w:rsidP="002041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041B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ФОНД ОЦЕНОЧНЫХ СРЕДСТВ</w:t>
      </w:r>
    </w:p>
    <w:p w14:paraId="2A630EBA" w14:textId="77777777" w:rsidR="00172095" w:rsidRPr="002041BE" w:rsidRDefault="00172095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1BE">
        <w:rPr>
          <w:rFonts w:ascii="Times New Roman" w:eastAsia="Times New Roman" w:hAnsi="Times New Roman" w:cs="Times New Roman"/>
          <w:sz w:val="24"/>
          <w:szCs w:val="28"/>
          <w:lang w:eastAsia="ru-RU"/>
        </w:rPr>
        <w:t>по учебной дисциплине</w:t>
      </w:r>
    </w:p>
    <w:p w14:paraId="3538BCE7" w14:textId="692335C9" w:rsidR="00172095" w:rsidRPr="00060F1E" w:rsidRDefault="00824B52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060F1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«МЕДИАТЕХНОЛОГИИ»</w:t>
      </w:r>
    </w:p>
    <w:p w14:paraId="5CB3C0C2" w14:textId="77777777" w:rsidR="00060F1E" w:rsidRPr="002041BE" w:rsidRDefault="00060F1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07A3D4D" w14:textId="77777777" w:rsidR="00A66BEE" w:rsidRPr="00FD7269" w:rsidRDefault="00A66BEE" w:rsidP="00A66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42</w:t>
      </w:r>
      <w:r w:rsidRPr="00FD7269">
        <w:rPr>
          <w:rFonts w:ascii="Times New Roman" w:hAnsi="Times New Roman"/>
          <w:b/>
          <w:sz w:val="24"/>
          <w:szCs w:val="24"/>
        </w:rPr>
        <w:t>.04.0</w:t>
      </w:r>
      <w:r>
        <w:rPr>
          <w:rFonts w:ascii="Times New Roman" w:hAnsi="Times New Roman"/>
          <w:b/>
          <w:sz w:val="24"/>
          <w:szCs w:val="24"/>
        </w:rPr>
        <w:t>5</w:t>
      </w:r>
      <w:r w:rsidRPr="00FD7269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Медиакоммуникации</w:t>
      </w:r>
      <w:r w:rsidRPr="00FD7269">
        <w:rPr>
          <w:rFonts w:ascii="Times New Roman" w:hAnsi="Times New Roman"/>
          <w:b/>
          <w:sz w:val="24"/>
          <w:szCs w:val="24"/>
        </w:rPr>
        <w:t>»</w:t>
      </w:r>
    </w:p>
    <w:p w14:paraId="1C8EB3C7" w14:textId="77777777" w:rsidR="00A66BEE" w:rsidRPr="00FD7269" w:rsidRDefault="00A66BEE" w:rsidP="00A66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939610" w14:textId="77777777" w:rsidR="00A66BEE" w:rsidRPr="00FD7269" w:rsidRDefault="00A66BEE" w:rsidP="00A66BE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7269">
        <w:rPr>
          <w:rFonts w:ascii="Times New Roman" w:hAnsi="Times New Roman"/>
          <w:sz w:val="24"/>
          <w:szCs w:val="24"/>
        </w:rPr>
        <w:t xml:space="preserve">Профиль подготовки </w:t>
      </w:r>
    </w:p>
    <w:p w14:paraId="1DF0A334" w14:textId="77777777" w:rsidR="00A66BEE" w:rsidRPr="00FD7269" w:rsidRDefault="00A66BEE" w:rsidP="00A66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726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Медиаменеджмент</w:t>
      </w:r>
      <w:r w:rsidRPr="00FD7269">
        <w:rPr>
          <w:rFonts w:ascii="Times New Roman" w:hAnsi="Times New Roman"/>
          <w:b/>
          <w:sz w:val="24"/>
          <w:szCs w:val="24"/>
        </w:rPr>
        <w:t>»</w:t>
      </w:r>
    </w:p>
    <w:p w14:paraId="33B1CEFE" w14:textId="77777777" w:rsidR="00A66BEE" w:rsidRPr="00FD7269" w:rsidRDefault="00A66BEE" w:rsidP="00A66BE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8D7A1B" w14:textId="77777777" w:rsidR="00060F1E" w:rsidRPr="002041BE" w:rsidRDefault="00060F1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0923CF8" w14:textId="77777777" w:rsidR="002041BE" w:rsidRDefault="00060F1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Квалификация (степень) выпускника</w:t>
      </w:r>
    </w:p>
    <w:p w14:paraId="7539C3CB" w14:textId="77777777" w:rsidR="00172095" w:rsidRPr="00060F1E" w:rsidRDefault="00060F1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Магистр</w:t>
      </w:r>
    </w:p>
    <w:p w14:paraId="44192A72" w14:textId="77777777" w:rsidR="002041BE" w:rsidRDefault="002041B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47E403E" w14:textId="77777777" w:rsidR="00172095" w:rsidRPr="002041BE" w:rsidRDefault="00172095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1BE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Форма обучения</w:t>
      </w:r>
    </w:p>
    <w:p w14:paraId="4A73426B" w14:textId="59F77F4B" w:rsidR="00172095" w:rsidRDefault="00B170B5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З</w:t>
      </w:r>
      <w:bookmarkStart w:id="0" w:name="_GoBack"/>
      <w:bookmarkEnd w:id="0"/>
      <w:r w:rsidR="00172095" w:rsidRPr="002041B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аочная</w:t>
      </w:r>
    </w:p>
    <w:p w14:paraId="6DDACA1F" w14:textId="7D8908CF" w:rsidR="00A66BEE" w:rsidRDefault="00A66BE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0D23EFA7" w14:textId="36AD9649" w:rsidR="00A66BEE" w:rsidRDefault="00A66BE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3C6B4656" w14:textId="7A762695" w:rsidR="00A66BEE" w:rsidRDefault="00A66BE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1B31E10" w14:textId="6F951012" w:rsidR="00A66BEE" w:rsidRDefault="00A66BE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44966E96" w14:textId="77777777" w:rsidR="00A66BEE" w:rsidRPr="002041BE" w:rsidRDefault="00A66BEE" w:rsidP="00204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972"/>
        <w:gridCol w:w="4382"/>
      </w:tblGrid>
      <w:tr w:rsidR="007C3C55" w:rsidRPr="00E03641" w14:paraId="0D912B99" w14:textId="737C62D6" w:rsidTr="007C3C55">
        <w:trPr>
          <w:trHeight w:val="1245"/>
        </w:trPr>
        <w:tc>
          <w:tcPr>
            <w:tcW w:w="4972" w:type="dxa"/>
          </w:tcPr>
          <w:p w14:paraId="6DEE7428" w14:textId="77777777" w:rsidR="007C3C55" w:rsidRPr="002F7B0A" w:rsidRDefault="007C3C55" w:rsidP="002F7B0A">
            <w:pPr>
              <w:spacing w:after="20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2F7B0A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Утверждена на заседании кафедры Технологии документальных коммуникаций 24.05.2022 г., протокол № 10</w:t>
            </w:r>
          </w:p>
          <w:p w14:paraId="6133715F" w14:textId="77777777" w:rsidR="007C3C55" w:rsidRPr="00E03641" w:rsidRDefault="007C3C55" w:rsidP="007C3C55">
            <w:pPr>
              <w:spacing w:after="20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4382" w:type="dxa"/>
          </w:tcPr>
          <w:p w14:paraId="64874F2E" w14:textId="77777777" w:rsidR="007C3C55" w:rsidRPr="002041BE" w:rsidRDefault="007C3C55" w:rsidP="007C3C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</w:pPr>
            <w:r w:rsidRPr="002041BE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 xml:space="preserve">Составитель: </w:t>
            </w:r>
          </w:p>
          <w:p w14:paraId="35F59285" w14:textId="2902C6FE" w:rsidR="007C3C55" w:rsidRPr="002041BE" w:rsidRDefault="007C3C55" w:rsidP="007C3C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Челомбитко С.В</w:t>
            </w:r>
            <w:r w:rsidRPr="002041BE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.</w:t>
            </w:r>
          </w:p>
          <w:p w14:paraId="05E89ADD" w14:textId="77777777" w:rsidR="007C3C55" w:rsidRPr="002F7B0A" w:rsidRDefault="007C3C55" w:rsidP="002F7B0A">
            <w:pPr>
              <w:spacing w:after="20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</w:tbl>
    <w:p w14:paraId="62DBBAB9" w14:textId="1D61B589" w:rsidR="00172095" w:rsidRDefault="00172095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87E1366" w14:textId="27BB0699" w:rsidR="00A66BEE" w:rsidRDefault="00A66BE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CF8ED8E" w14:textId="04BE2F7D" w:rsidR="00A66BEE" w:rsidRDefault="00A66BE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0F308C28" w14:textId="77777777" w:rsidR="00A66BEE" w:rsidRDefault="00A66BE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1EED4712" w14:textId="77777777" w:rsidR="002041BE" w:rsidRDefault="002041B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0FCC4F84" w14:textId="77777777" w:rsidR="002041BE" w:rsidRDefault="002041B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C13237E" w14:textId="77777777" w:rsidR="002041BE" w:rsidRDefault="002041B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5455683" w14:textId="77777777" w:rsidR="002041BE" w:rsidRPr="002041BE" w:rsidRDefault="002041BE" w:rsidP="002041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3675" w:type="dxa"/>
        <w:tblInd w:w="5812" w:type="dxa"/>
        <w:tblLook w:val="04A0" w:firstRow="1" w:lastRow="0" w:firstColumn="1" w:lastColumn="0" w:noHBand="0" w:noVBand="1"/>
      </w:tblPr>
      <w:tblGrid>
        <w:gridCol w:w="3675"/>
      </w:tblGrid>
      <w:tr w:rsidR="00DD2BA6" w:rsidRPr="002041BE" w14:paraId="61EF0807" w14:textId="77777777" w:rsidTr="006B126A">
        <w:trPr>
          <w:trHeight w:val="680"/>
        </w:trPr>
        <w:tc>
          <w:tcPr>
            <w:tcW w:w="3675" w:type="dxa"/>
            <w:hideMark/>
          </w:tcPr>
          <w:p w14:paraId="60B38480" w14:textId="77777777" w:rsidR="00DD2BA6" w:rsidRPr="002041BE" w:rsidRDefault="00DD2BA6" w:rsidP="002041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8"/>
                <w:lang w:eastAsia="ru-RU"/>
              </w:rPr>
            </w:pPr>
            <w:r w:rsidRPr="002041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                                  </w:t>
            </w:r>
          </w:p>
        </w:tc>
      </w:tr>
    </w:tbl>
    <w:p w14:paraId="2A13D31B" w14:textId="77777777" w:rsidR="006B126A" w:rsidRPr="002041BE" w:rsidRDefault="006B126A" w:rsidP="002041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4425CFF6" w14:textId="77777777" w:rsidR="00A66BEE" w:rsidRDefault="00A66BEE" w:rsidP="002041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7A77198B" w14:textId="15D4396E" w:rsidR="007B4F20" w:rsidRDefault="007C3C55" w:rsidP="002041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Кемерово</w:t>
      </w:r>
    </w:p>
    <w:p w14:paraId="09ABED6F" w14:textId="4C2CE2FE" w:rsidR="00824B52" w:rsidRDefault="00824B52" w:rsidP="002041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710CFE7D" w14:textId="040C71EB" w:rsidR="00824B52" w:rsidRPr="00824B52" w:rsidRDefault="00824B52" w:rsidP="002041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824B52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Фонд оценочных средств</w:t>
      </w:r>
    </w:p>
    <w:p w14:paraId="45C57C1A" w14:textId="77777777" w:rsidR="00824B52" w:rsidRPr="002041BE" w:rsidRDefault="00824B52" w:rsidP="002041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05BFEF21" w14:textId="77777777" w:rsidR="00172095" w:rsidRPr="00172095" w:rsidRDefault="00172095" w:rsidP="007B4F20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оцениваемых компетенций:</w:t>
      </w:r>
    </w:p>
    <w:p w14:paraId="50525523" w14:textId="35CDDEF1" w:rsidR="00A66BEE" w:rsidRDefault="00A66BEE" w:rsidP="00A66BEE">
      <w:pPr>
        <w:tabs>
          <w:tab w:val="left" w:pos="426"/>
        </w:tabs>
        <w:spacing w:after="0"/>
        <w:ind w:firstLine="36"/>
        <w:jc w:val="both"/>
        <w:rPr>
          <w:rFonts w:ascii="Times New Roman" w:hAnsi="Times New Roman"/>
          <w:color w:val="000000"/>
          <w:sz w:val="24"/>
          <w:szCs w:val="24"/>
        </w:rPr>
      </w:pPr>
      <w:r w:rsidRPr="00642979">
        <w:rPr>
          <w:rFonts w:ascii="Times New Roman" w:hAnsi="Times New Roman"/>
          <w:color w:val="000000"/>
          <w:sz w:val="24"/>
          <w:szCs w:val="24"/>
        </w:rPr>
        <w:t>УК-2</w:t>
      </w:r>
      <w:r w:rsidR="005D0A81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642979">
        <w:rPr>
          <w:rFonts w:ascii="Times New Roman" w:hAnsi="Times New Roman"/>
          <w:color w:val="000000"/>
          <w:sz w:val="24"/>
          <w:szCs w:val="24"/>
        </w:rPr>
        <w:t xml:space="preserve"> Способен управлять проектом на всех этапах его жизненного цикла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0207E654" w14:textId="54844EB5" w:rsidR="00666259" w:rsidRDefault="00A66BEE" w:rsidP="00A66BEE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42979">
        <w:rPr>
          <w:rFonts w:ascii="Times New Roman" w:hAnsi="Times New Roman"/>
          <w:color w:val="000000"/>
          <w:sz w:val="24"/>
          <w:szCs w:val="24"/>
        </w:rPr>
        <w:t>ПК-2</w:t>
      </w:r>
      <w:r w:rsidR="005D0A81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642979">
        <w:rPr>
          <w:rFonts w:ascii="Times New Roman" w:hAnsi="Times New Roman"/>
          <w:color w:val="000000"/>
          <w:sz w:val="24"/>
          <w:szCs w:val="24"/>
        </w:rPr>
        <w:t xml:space="preserve"> Способен эффективно использовать информационно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642979">
        <w:rPr>
          <w:rFonts w:ascii="Times New Roman" w:hAnsi="Times New Roman"/>
          <w:color w:val="000000"/>
          <w:sz w:val="24"/>
          <w:szCs w:val="24"/>
        </w:rPr>
        <w:t>коммуникационные технологии в профессиональной деятельности</w:t>
      </w:r>
    </w:p>
    <w:p w14:paraId="3008EA63" w14:textId="77777777" w:rsidR="002F7B0A" w:rsidRPr="00666259" w:rsidRDefault="002F7B0A" w:rsidP="00A66BEE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B2CD68" w14:textId="1E0F0FD4" w:rsidR="00A8458A" w:rsidRPr="00A8458A" w:rsidRDefault="00A8458A" w:rsidP="00A8458A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4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A845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76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обучения по дисциплине</w:t>
      </w:r>
    </w:p>
    <w:p w14:paraId="5E3AE797" w14:textId="7DF307BF" w:rsidR="00776AF6" w:rsidRPr="004E5DA0" w:rsidRDefault="00776AF6" w:rsidP="00776AF6">
      <w:pPr>
        <w:pStyle w:val="ac"/>
        <w:tabs>
          <w:tab w:val="left" w:pos="284"/>
        </w:tabs>
        <w:rPr>
          <w:lang w:val="ru-RU"/>
        </w:rPr>
      </w:pPr>
      <w:r>
        <w:t>Изучение дисциплины направлено на формирование следующих индикаторов достижения</w:t>
      </w:r>
      <w:r>
        <w:rPr>
          <w:lang w:val="ru-RU"/>
        </w:rPr>
        <w:t xml:space="preserve"> компетенций:</w:t>
      </w:r>
    </w:p>
    <w:p w14:paraId="3872E72C" w14:textId="77777777" w:rsidR="00971CA2" w:rsidRPr="00A8458A" w:rsidRDefault="00971CA2" w:rsidP="00971CA2">
      <w:pPr>
        <w:pStyle w:val="a3"/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845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знать: </w:t>
      </w:r>
    </w:p>
    <w:p w14:paraId="1E20D05C" w14:textId="6F5B2057" w:rsidR="005D0A81" w:rsidRDefault="005D0A81" w:rsidP="005D0A81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A81">
        <w:rPr>
          <w:rFonts w:ascii="Times New Roman" w:hAnsi="Times New Roman"/>
          <w:sz w:val="24"/>
          <w:szCs w:val="24"/>
        </w:rPr>
        <w:t>основные понятия общей теории государства и права, а также российского конституционного, административного, гражданского, трудового, жилищного, семейного, уголовного права</w:t>
      </w:r>
      <w:r>
        <w:rPr>
          <w:rFonts w:ascii="Times New Roman" w:hAnsi="Times New Roman"/>
          <w:sz w:val="24"/>
          <w:szCs w:val="24"/>
        </w:rPr>
        <w:t xml:space="preserve"> (З1)</w:t>
      </w:r>
      <w:r w:rsidRPr="005D0A81">
        <w:rPr>
          <w:rFonts w:ascii="Times New Roman" w:hAnsi="Times New Roman"/>
          <w:sz w:val="24"/>
          <w:szCs w:val="24"/>
        </w:rPr>
        <w:t xml:space="preserve">; </w:t>
      </w:r>
    </w:p>
    <w:p w14:paraId="12287C7E" w14:textId="53D502FC" w:rsidR="005D0A81" w:rsidRPr="005D0A81" w:rsidRDefault="005D0A81" w:rsidP="005D0A81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A81">
        <w:rPr>
          <w:rFonts w:ascii="Times New Roman" w:hAnsi="Times New Roman"/>
          <w:sz w:val="24"/>
          <w:szCs w:val="24"/>
        </w:rPr>
        <w:t>принципы и методы правового регулирования общественных отношений; основы конституционного строя РФ, конституционные права и свободы человека и гражданина, нормативно-правовую базу государственной политики в сфере культуры, в сфере противодействия терроризму</w:t>
      </w:r>
      <w:r>
        <w:rPr>
          <w:rFonts w:ascii="Times New Roman" w:hAnsi="Times New Roman"/>
          <w:sz w:val="24"/>
          <w:szCs w:val="24"/>
        </w:rPr>
        <w:t xml:space="preserve"> (З2)</w:t>
      </w:r>
      <w:r w:rsidRPr="005D0A81">
        <w:rPr>
          <w:rFonts w:ascii="Times New Roman" w:hAnsi="Times New Roman"/>
          <w:sz w:val="24"/>
          <w:szCs w:val="24"/>
        </w:rPr>
        <w:t>;</w:t>
      </w:r>
    </w:p>
    <w:p w14:paraId="736CE684" w14:textId="18F1FDBC" w:rsidR="005D0A81" w:rsidRDefault="005D0A81" w:rsidP="005D0A81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A81">
        <w:rPr>
          <w:rFonts w:ascii="Times New Roman" w:hAnsi="Times New Roman"/>
          <w:sz w:val="24"/>
          <w:szCs w:val="24"/>
        </w:rPr>
        <w:t>цифровые сервисы и программные продукты для сбора, обработки, хранения и распространения различной информации в соответствии с профессиональными</w:t>
      </w:r>
      <w:r>
        <w:rPr>
          <w:rFonts w:ascii="Times New Roman" w:hAnsi="Times New Roman"/>
          <w:sz w:val="24"/>
          <w:szCs w:val="24"/>
        </w:rPr>
        <w:t xml:space="preserve"> (З</w:t>
      </w:r>
      <w:r w:rsidR="002F7B0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);</w:t>
      </w:r>
    </w:p>
    <w:p w14:paraId="35B29109" w14:textId="33D4588E" w:rsidR="00971CA2" w:rsidRPr="006B126A" w:rsidRDefault="00971CA2" w:rsidP="005D0A8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12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уметь:</w:t>
      </w:r>
    </w:p>
    <w:p w14:paraId="39545445" w14:textId="59861DC6" w:rsidR="005D0A81" w:rsidRDefault="005D0A81" w:rsidP="005D0A81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A81">
        <w:rPr>
          <w:rFonts w:ascii="Times New Roman" w:hAnsi="Times New Roman"/>
          <w:sz w:val="24"/>
          <w:szCs w:val="24"/>
        </w:rPr>
        <w:t>самостоятельно ориентироваться в составе законодательства РФ, в том числе с использованием сервисных возможностей соответствующих информационных (справочных правовых) систем</w:t>
      </w:r>
      <w:r>
        <w:rPr>
          <w:rFonts w:ascii="Times New Roman" w:hAnsi="Times New Roman"/>
          <w:sz w:val="24"/>
          <w:szCs w:val="24"/>
        </w:rPr>
        <w:t xml:space="preserve"> (У1)</w:t>
      </w:r>
      <w:r w:rsidRPr="005D0A81">
        <w:rPr>
          <w:rFonts w:ascii="Times New Roman" w:hAnsi="Times New Roman"/>
          <w:sz w:val="24"/>
          <w:szCs w:val="24"/>
        </w:rPr>
        <w:t>;</w:t>
      </w:r>
    </w:p>
    <w:p w14:paraId="5FC5F10F" w14:textId="21C9DF15" w:rsidR="005D0A81" w:rsidRDefault="005D0A81" w:rsidP="005D0A81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A81">
        <w:rPr>
          <w:rFonts w:ascii="Times New Roman" w:hAnsi="Times New Roman"/>
          <w:sz w:val="24"/>
          <w:szCs w:val="24"/>
        </w:rPr>
        <w:t xml:space="preserve"> анализировать и обобщать информацию о приоритетных направлениях развития библиотечно-информационной сферы</w:t>
      </w:r>
      <w:r>
        <w:rPr>
          <w:rFonts w:ascii="Times New Roman" w:hAnsi="Times New Roman"/>
          <w:sz w:val="24"/>
          <w:szCs w:val="24"/>
        </w:rPr>
        <w:t xml:space="preserve"> (У2)</w:t>
      </w:r>
      <w:r w:rsidRPr="005D0A81">
        <w:rPr>
          <w:rFonts w:ascii="Times New Roman" w:hAnsi="Times New Roman"/>
          <w:sz w:val="24"/>
          <w:szCs w:val="24"/>
        </w:rPr>
        <w:t>;</w:t>
      </w:r>
    </w:p>
    <w:p w14:paraId="6D52E535" w14:textId="0A92C95B" w:rsidR="005D0A81" w:rsidRDefault="005D0A81" w:rsidP="005D0A81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A81">
        <w:rPr>
          <w:rFonts w:ascii="Times New Roman" w:hAnsi="Times New Roman"/>
          <w:sz w:val="24"/>
          <w:szCs w:val="24"/>
        </w:rPr>
        <w:t>обрабатывать информацию различных видов при помощи цифровых сервисов и программных продуктов</w:t>
      </w:r>
      <w:r w:rsidR="002F7B0A">
        <w:rPr>
          <w:rFonts w:ascii="Times New Roman" w:hAnsi="Times New Roman"/>
          <w:sz w:val="24"/>
          <w:szCs w:val="24"/>
        </w:rPr>
        <w:t xml:space="preserve"> (У3</w:t>
      </w:r>
      <w:r>
        <w:rPr>
          <w:rFonts w:ascii="Times New Roman" w:hAnsi="Times New Roman"/>
          <w:sz w:val="24"/>
          <w:szCs w:val="24"/>
        </w:rPr>
        <w:t>)</w:t>
      </w:r>
      <w:r w:rsidRPr="005D0A81">
        <w:rPr>
          <w:rFonts w:ascii="Times New Roman" w:hAnsi="Times New Roman"/>
          <w:sz w:val="24"/>
          <w:szCs w:val="24"/>
        </w:rPr>
        <w:t xml:space="preserve">; </w:t>
      </w:r>
    </w:p>
    <w:p w14:paraId="753C0F93" w14:textId="7FB3C195" w:rsidR="005D0A81" w:rsidRDefault="005D0A81" w:rsidP="005D0A81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A81">
        <w:rPr>
          <w:rFonts w:ascii="Times New Roman" w:hAnsi="Times New Roman"/>
          <w:sz w:val="24"/>
          <w:szCs w:val="24"/>
        </w:rPr>
        <w:t>использовать цифровые сервисы и программные продукты для сбора, хранения и распространения информации</w:t>
      </w:r>
      <w:r>
        <w:rPr>
          <w:rFonts w:ascii="Times New Roman" w:hAnsi="Times New Roman"/>
          <w:sz w:val="24"/>
          <w:szCs w:val="24"/>
        </w:rPr>
        <w:t xml:space="preserve"> (У</w:t>
      </w:r>
      <w:r w:rsidR="002F7B0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);</w:t>
      </w:r>
    </w:p>
    <w:p w14:paraId="3E6D5FB5" w14:textId="1C2E60FB" w:rsidR="00971CA2" w:rsidRPr="005D0A81" w:rsidRDefault="00971CA2" w:rsidP="005D0A81">
      <w:pPr>
        <w:pStyle w:val="a3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0A8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владеть:</w:t>
      </w:r>
    </w:p>
    <w:p w14:paraId="44C137DE" w14:textId="4346FB69" w:rsidR="005D0A81" w:rsidRPr="005D0A81" w:rsidRDefault="005D0A81" w:rsidP="005D0A81">
      <w:pPr>
        <w:pStyle w:val="a3"/>
        <w:widowControl w:val="0"/>
        <w:numPr>
          <w:ilvl w:val="0"/>
          <w:numId w:val="3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A81">
        <w:rPr>
          <w:rFonts w:ascii="Times New Roman" w:hAnsi="Times New Roman"/>
          <w:sz w:val="24"/>
          <w:szCs w:val="24"/>
        </w:rPr>
        <w:t>основными понятиями общей теории государства и права, а также российского конституционного, административного, гражданского, трудового, жилищного, семейного, уголовного права</w:t>
      </w:r>
      <w:r>
        <w:rPr>
          <w:rFonts w:ascii="Times New Roman" w:hAnsi="Times New Roman"/>
          <w:sz w:val="24"/>
          <w:szCs w:val="24"/>
        </w:rPr>
        <w:t xml:space="preserve"> (В1)</w:t>
      </w:r>
      <w:r w:rsidRPr="005D0A81">
        <w:rPr>
          <w:rFonts w:ascii="Times New Roman" w:hAnsi="Times New Roman"/>
          <w:sz w:val="24"/>
          <w:szCs w:val="24"/>
        </w:rPr>
        <w:t>;</w:t>
      </w:r>
    </w:p>
    <w:p w14:paraId="09DE5933" w14:textId="2FB8A82C" w:rsidR="002041BE" w:rsidRPr="005D0A81" w:rsidRDefault="005D0A81" w:rsidP="00123DC0">
      <w:pPr>
        <w:pStyle w:val="a3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D0A81">
        <w:rPr>
          <w:rFonts w:ascii="Times New Roman" w:hAnsi="Times New Roman"/>
          <w:sz w:val="24"/>
          <w:szCs w:val="24"/>
        </w:rPr>
        <w:t>технологией работы с цифровыми сервисами и программными продуктами, предназначенными для сбора, обработки, хранения и распространения информации</w:t>
      </w:r>
      <w:r>
        <w:rPr>
          <w:rFonts w:ascii="Times New Roman" w:hAnsi="Times New Roman"/>
          <w:sz w:val="24"/>
          <w:szCs w:val="24"/>
        </w:rPr>
        <w:t xml:space="preserve"> (В</w:t>
      </w:r>
      <w:r w:rsidR="002F7B0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14:paraId="7D8017E5" w14:textId="05D7641E" w:rsidR="00172095" w:rsidRPr="00730160" w:rsidRDefault="00172095" w:rsidP="002C57EC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Формируемые компетенции в структуре учебной дисциплины и средства их оценивания </w:t>
      </w:r>
    </w:p>
    <w:tbl>
      <w:tblPr>
        <w:tblW w:w="9504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1701"/>
        <w:gridCol w:w="2552"/>
        <w:gridCol w:w="2273"/>
      </w:tblGrid>
      <w:tr w:rsidR="00813CE3" w:rsidRPr="000C3775" w14:paraId="4BD94A62" w14:textId="77777777" w:rsidTr="002F7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AFAA" w14:textId="77777777" w:rsidR="00813CE3" w:rsidRPr="000C3775" w:rsidRDefault="00813CE3" w:rsidP="00813CE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D463" w14:textId="77777777" w:rsidR="00813CE3" w:rsidRPr="000C3775" w:rsidRDefault="00813CE3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(темы) </w:t>
            </w:r>
          </w:p>
          <w:p w14:paraId="08D3CCAF" w14:textId="77777777" w:rsidR="00813CE3" w:rsidRPr="000C3775" w:rsidRDefault="00813CE3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0C92" w14:textId="77777777" w:rsidR="00813CE3" w:rsidRPr="000C3775" w:rsidRDefault="00813CE3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C3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2351" w14:textId="77777777" w:rsidR="00813CE3" w:rsidRPr="000C3775" w:rsidRDefault="00813CE3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C3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B1F2" w14:textId="77777777" w:rsidR="00813CE3" w:rsidRPr="000C3775" w:rsidRDefault="00813CE3" w:rsidP="005400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3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666259" w:rsidRPr="000C3775" w14:paraId="4A0C025E" w14:textId="77777777" w:rsidTr="002F7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77A7" w14:textId="77777777" w:rsidR="00666259" w:rsidRPr="000C3775" w:rsidRDefault="00666259" w:rsidP="00666259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2AA5" w14:textId="6A39F831" w:rsidR="00666259" w:rsidRPr="000C3775" w:rsidRDefault="00666259" w:rsidP="006662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Медиатехнологии как форма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C1C7" w14:textId="5A187ED8" w:rsidR="00666259" w:rsidRPr="000C3775" w:rsidRDefault="005D0A81" w:rsidP="002F7B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УК-2, ПК-2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ADDC" w14:textId="5D173E23" w:rsidR="00666259" w:rsidRPr="000C3775" w:rsidRDefault="005D0A81" w:rsidP="002F7B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З1, З2, З3, У1, У2, У3, У4, </w:t>
            </w:r>
            <w:r w:rsidR="002F7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151C" w14:textId="77777777" w:rsidR="00666259" w:rsidRDefault="00F2320B" w:rsidP="0066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выполненных практических заданий</w:t>
            </w:r>
          </w:p>
          <w:p w14:paraId="23A69E1A" w14:textId="234927DA" w:rsidR="002D38D2" w:rsidRPr="000C3775" w:rsidRDefault="002D38D2" w:rsidP="0066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666259" w:rsidRPr="000C3775" w14:paraId="2104E80D" w14:textId="77777777" w:rsidTr="002F7B0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AF75" w14:textId="77777777" w:rsidR="00666259" w:rsidRPr="000C3775" w:rsidRDefault="00666259" w:rsidP="00666259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F723" w14:textId="4CF362D1" w:rsidR="00666259" w:rsidRPr="000C3775" w:rsidRDefault="00666259" w:rsidP="006662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Медиапродукты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как результат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медиатехнологий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FF89" w14:textId="78C6FCA8" w:rsidR="00666259" w:rsidRPr="000C3775" w:rsidRDefault="005D0A81" w:rsidP="002F7B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УК-2, ПК-2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147F" w14:textId="63E137A1" w:rsidR="00666259" w:rsidRPr="000C3775" w:rsidRDefault="002F7B0A" w:rsidP="0066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У1, У2, У3, У4, В1, В2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21C0" w14:textId="77777777" w:rsidR="00666259" w:rsidRDefault="00F2320B" w:rsidP="0066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выполненных практических заданий, защита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медиапродукта</w:t>
            </w:r>
            <w:proofErr w:type="spellEnd"/>
          </w:p>
          <w:p w14:paraId="6C7A0B00" w14:textId="113F8DFD" w:rsidR="002D38D2" w:rsidRPr="000C3775" w:rsidRDefault="002D38D2" w:rsidP="006662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</w:tbl>
    <w:p w14:paraId="25ED9F0A" w14:textId="77777777" w:rsidR="00776AF6" w:rsidRPr="00776AF6" w:rsidRDefault="00776AF6" w:rsidP="00776AF6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</w:rPr>
      </w:pPr>
      <w:r w:rsidRPr="00776AF6">
        <w:rPr>
          <w:rFonts w:ascii="Times New Roman" w:hAnsi="Times New Roman" w:cs="Times New Roman"/>
          <w:b/>
          <w:sz w:val="24"/>
        </w:rPr>
        <w:lastRenderedPageBreak/>
        <w:t>Оценочные средства по дисциплине для текущего контроля и описание критериев оценивания</w:t>
      </w:r>
    </w:p>
    <w:p w14:paraId="1BD60D97" w14:textId="5A63DC40" w:rsidR="00776AF6" w:rsidRPr="00776AF6" w:rsidRDefault="00776AF6" w:rsidP="00776AF6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000000"/>
          <w:w w:val="105"/>
          <w:sz w:val="24"/>
        </w:rPr>
      </w:pPr>
      <w:r w:rsidRPr="00776AF6">
        <w:rPr>
          <w:rFonts w:ascii="Times New Roman" w:hAnsi="Times New Roman" w:cs="Times New Roman"/>
          <w:b/>
          <w:color w:val="000000"/>
          <w:sz w:val="24"/>
        </w:rPr>
        <w:t xml:space="preserve">4.1 Описание </w:t>
      </w:r>
      <w:r w:rsidRPr="00776AF6">
        <w:rPr>
          <w:rFonts w:ascii="Times New Roman" w:hAnsi="Times New Roman" w:cs="Times New Roman"/>
          <w:b/>
          <w:color w:val="000000"/>
          <w:w w:val="105"/>
          <w:sz w:val="24"/>
        </w:rPr>
        <w:t>критериев оценивания компетенций на различных</w:t>
      </w:r>
      <w:r w:rsidRPr="00776AF6">
        <w:rPr>
          <w:rFonts w:ascii="Times New Roman" w:hAnsi="Times New Roman" w:cs="Times New Roman"/>
          <w:b/>
          <w:color w:val="000000"/>
          <w:spacing w:val="-12"/>
          <w:w w:val="105"/>
          <w:sz w:val="24"/>
        </w:rPr>
        <w:t xml:space="preserve"> </w:t>
      </w:r>
      <w:r w:rsidRPr="00776AF6">
        <w:rPr>
          <w:rFonts w:ascii="Times New Roman" w:hAnsi="Times New Roman" w:cs="Times New Roman"/>
          <w:b/>
          <w:color w:val="000000"/>
          <w:w w:val="105"/>
          <w:sz w:val="24"/>
        </w:rPr>
        <w:t>уровнях</w:t>
      </w:r>
      <w:r w:rsidRPr="00776AF6">
        <w:rPr>
          <w:rFonts w:ascii="Times New Roman" w:hAnsi="Times New Roman" w:cs="Times New Roman"/>
          <w:b/>
          <w:color w:val="000000"/>
          <w:spacing w:val="-18"/>
          <w:w w:val="105"/>
          <w:sz w:val="24"/>
        </w:rPr>
        <w:t xml:space="preserve"> </w:t>
      </w:r>
      <w:r w:rsidRPr="00776AF6">
        <w:rPr>
          <w:rFonts w:ascii="Times New Roman" w:hAnsi="Times New Roman" w:cs="Times New Roman"/>
          <w:b/>
          <w:color w:val="000000"/>
          <w:w w:val="105"/>
          <w:sz w:val="24"/>
        </w:rPr>
        <w:t>их</w:t>
      </w:r>
      <w:r w:rsidRPr="00776AF6">
        <w:rPr>
          <w:rFonts w:ascii="Times New Roman" w:hAnsi="Times New Roman" w:cs="Times New Roman"/>
          <w:b/>
          <w:color w:val="000000"/>
          <w:spacing w:val="-23"/>
          <w:w w:val="105"/>
          <w:sz w:val="24"/>
        </w:rPr>
        <w:t xml:space="preserve"> </w:t>
      </w:r>
      <w:r w:rsidRPr="00776AF6">
        <w:rPr>
          <w:rFonts w:ascii="Times New Roman" w:hAnsi="Times New Roman" w:cs="Times New Roman"/>
          <w:b/>
          <w:color w:val="000000"/>
          <w:w w:val="105"/>
          <w:sz w:val="24"/>
        </w:rPr>
        <w:t>формирования</w:t>
      </w:r>
    </w:p>
    <w:p w14:paraId="7DD40E74" w14:textId="77777777" w:rsidR="00776AF6" w:rsidRPr="002041BE" w:rsidRDefault="00776AF6" w:rsidP="00776A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2041BE">
        <w:rPr>
          <w:rFonts w:ascii="Times New Roman" w:hAnsi="Times New Roman" w:cs="Times New Roman"/>
          <w:b/>
          <w:color w:val="000000"/>
          <w:sz w:val="24"/>
        </w:rPr>
        <w:t>При выставлении оценки преподаватель учитывает</w:t>
      </w:r>
      <w:r w:rsidRPr="002041BE">
        <w:rPr>
          <w:rFonts w:ascii="Times New Roman" w:hAnsi="Times New Roman" w:cs="Times New Roman"/>
          <w:color w:val="000000"/>
          <w:sz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4B3B659C" w14:textId="77777777" w:rsidR="00776AF6" w:rsidRPr="007207C3" w:rsidRDefault="00776AF6" w:rsidP="00776A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обучения свидетельствуют</w:t>
      </w:r>
      <w:r w:rsidRPr="007207C3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 xml:space="preserve">, </w:t>
      </w: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>что обучающийся:</w:t>
      </w:r>
    </w:p>
    <w:p w14:paraId="40B5FA0C" w14:textId="77777777" w:rsidR="00776AF6" w:rsidRPr="007207C3" w:rsidRDefault="00776AF6" w:rsidP="00776AF6">
      <w:pPr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>усвоил некоторые элементарные профессиональные знания</w:t>
      </w: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но не владеет понятийным аппаратом области профессиональной деятельности;</w:t>
      </w:r>
    </w:p>
    <w:p w14:paraId="2046792D" w14:textId="77777777" w:rsidR="00776AF6" w:rsidRPr="007207C3" w:rsidRDefault="00776AF6" w:rsidP="00776AF6">
      <w:pPr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умеет установить связь теории с практикой;</w:t>
      </w:r>
    </w:p>
    <w:p w14:paraId="4AA36C85" w14:textId="77777777" w:rsidR="00776AF6" w:rsidRPr="007207C3" w:rsidRDefault="00776AF6" w:rsidP="00776AF6">
      <w:pPr>
        <w:widowControl w:val="0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владеет способами решения практико-ориентированных задач.</w:t>
      </w:r>
      <w:r w:rsidRPr="007207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14:paraId="7A86F47E" w14:textId="77777777" w:rsidR="00776AF6" w:rsidRPr="007207C3" w:rsidRDefault="00776AF6" w:rsidP="00776A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Первый уровень – пороговый («удовлетворительно»). </w:t>
      </w: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Достигнутый уровень оценки результатов обучения выпускника показывает</w:t>
      </w: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>, что выпускник:</w:t>
      </w:r>
    </w:p>
    <w:p w14:paraId="265E7F3C" w14:textId="77777777" w:rsidR="00776AF6" w:rsidRPr="007207C3" w:rsidRDefault="00776AF6" w:rsidP="00776AF6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>обладает фрагментарными знаниями</w:t>
      </w: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отличаю</w:t>
      </w: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>щимися</w:t>
      </w: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поверхностью и малой содержательностью; раскрывает содержание вопроса</w:t>
      </w:r>
      <w:r w:rsidRPr="007207C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глубоко, бессистемно, с некоторыми неточностями;</w:t>
      </w:r>
    </w:p>
    <w:p w14:paraId="1243E536" w14:textId="77777777" w:rsidR="00776AF6" w:rsidRPr="007207C3" w:rsidRDefault="00776AF6" w:rsidP="00776AF6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слабо, недостаточно аргументированно </w:t>
      </w: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>обосновывает связь теории с практикой;</w:t>
      </w:r>
    </w:p>
    <w:p w14:paraId="51BCF5E0" w14:textId="77777777" w:rsidR="00776AF6" w:rsidRPr="007207C3" w:rsidRDefault="00776AF6" w:rsidP="00776AF6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>понимает и способен интерпретировать основной теоретический материал области профессиональной деятельности.</w:t>
      </w:r>
    </w:p>
    <w:p w14:paraId="59316120" w14:textId="77777777" w:rsidR="00776AF6" w:rsidRPr="007207C3" w:rsidRDefault="00776AF6" w:rsidP="00776A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 на должном уровне:</w:t>
      </w:r>
    </w:p>
    <w:p w14:paraId="5667DECB" w14:textId="77777777" w:rsidR="00776AF6" w:rsidRPr="007207C3" w:rsidRDefault="00776AF6" w:rsidP="00776AF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членов </w:t>
      </w: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</w:t>
      </w: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экзаменационной комиссии;</w:t>
      </w:r>
    </w:p>
    <w:p w14:paraId="69DAE73D" w14:textId="77777777" w:rsidR="00776AF6" w:rsidRPr="007207C3" w:rsidRDefault="00776AF6" w:rsidP="00776AF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демонстрирует учебные умения и навыки в области решения практико-ориентированных задач;</w:t>
      </w:r>
    </w:p>
    <w:p w14:paraId="0DE5F2AB" w14:textId="77777777" w:rsidR="00776AF6" w:rsidRPr="007207C3" w:rsidRDefault="00776AF6" w:rsidP="00776AF6">
      <w:pPr>
        <w:widowControl w:val="0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владеет способами анализа, сравнения, обобщения и обоснования выбора методов решения практико-ориентированных задач.</w:t>
      </w:r>
    </w:p>
    <w:p w14:paraId="499B45FD" w14:textId="77777777" w:rsidR="00776AF6" w:rsidRPr="007207C3" w:rsidRDefault="00776AF6" w:rsidP="00776A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Обучающийся, достигающий данного уровня:</w:t>
      </w:r>
    </w:p>
    <w:p w14:paraId="64D8D9C4" w14:textId="77777777" w:rsidR="00776AF6" w:rsidRPr="007207C3" w:rsidRDefault="00776AF6" w:rsidP="00776AF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даёт полный, глубокий, </w:t>
      </w: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>логично</w:t>
      </w:r>
      <w:r w:rsidRPr="007207C3">
        <w:rPr>
          <w:rFonts w:ascii="Times New Roman" w:eastAsia="Times New Roman" w:hAnsi="Times New Roman"/>
          <w:color w:val="0070C0"/>
          <w:sz w:val="24"/>
          <w:szCs w:val="24"/>
          <w:lang w:eastAsia="ru-RU"/>
        </w:rPr>
        <w:t xml:space="preserve"> </w:t>
      </w: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выстроенный по содержанию вопроса ответ, используя различные источники информации, не требующий дополнений и уточнений;</w:t>
      </w:r>
    </w:p>
    <w:p w14:paraId="6E2732C1" w14:textId="77777777" w:rsidR="00776AF6" w:rsidRPr="007207C3" w:rsidRDefault="00776AF6" w:rsidP="00776AF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доказательно иллюстрирует основные теоретические положения практическими примерами;</w:t>
      </w:r>
    </w:p>
    <w:p w14:paraId="70D30E4C" w14:textId="77777777" w:rsidR="00776AF6" w:rsidRPr="007207C3" w:rsidRDefault="00776AF6" w:rsidP="00776AF6">
      <w:pPr>
        <w:widowControl w:val="0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14:paraId="6BD860EF" w14:textId="77777777" w:rsidR="00776AF6" w:rsidRPr="007207C3" w:rsidRDefault="00776AF6" w:rsidP="00776A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«отлично» выставляется в том случае, если обучающийся достиг продвинутого уровня формирования компетенций, а именно: дал полные развернутые ответы на теоретические вопросы и практические задания. </w:t>
      </w:r>
    </w:p>
    <w:p w14:paraId="670B9D3E" w14:textId="77777777" w:rsidR="00776AF6" w:rsidRPr="007207C3" w:rsidRDefault="00776AF6" w:rsidP="00776A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>Оценка «хорошо» выставляется в том случае, если, обучающийся достиг повышенного уровня формирования компетенций: ответы на теоретические вопросы неполные, либо практические задания выполнены не в полном объеме.</w:t>
      </w:r>
    </w:p>
    <w:p w14:paraId="439C4D6F" w14:textId="77777777" w:rsidR="00776AF6" w:rsidRPr="007207C3" w:rsidRDefault="00776AF6" w:rsidP="00776A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«удовлетворительно» выставляется в том случае, если обучающийся достиг порогового уровня формирования компетенций, а именно: дал неполные ответы на теоретические вопросы и не полностью выполнил практические задания. </w:t>
      </w:r>
    </w:p>
    <w:p w14:paraId="5E53631B" w14:textId="77777777" w:rsidR="00776AF6" w:rsidRDefault="00776AF6" w:rsidP="00776AF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«неудовлетворительно» соответствует нулевому уровню формирования </w:t>
      </w:r>
      <w:r w:rsidRPr="007207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компетенций и выставляется в том случае, если ответы обучающегося на теоретические вопросы и практические задания либо отсутствовали, либо содержали существенные фактические ошибки. </w:t>
      </w:r>
    </w:p>
    <w:p w14:paraId="4E8A8368" w14:textId="77777777" w:rsidR="00FC769F" w:rsidRDefault="00FC769F" w:rsidP="00FC769F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FF92BC" w14:textId="77777777" w:rsidR="00776AF6" w:rsidRPr="00776AF6" w:rsidRDefault="00776AF6" w:rsidP="00776AF6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</w:rPr>
      </w:pPr>
      <w:r w:rsidRPr="00776AF6">
        <w:rPr>
          <w:rFonts w:ascii="Times New Roman" w:hAnsi="Times New Roman" w:cs="Times New Roman"/>
          <w:b/>
          <w:bCs/>
          <w:iCs/>
          <w:sz w:val="24"/>
        </w:rPr>
        <w:t>4.2. Критерии оценивания практических работ</w:t>
      </w:r>
    </w:p>
    <w:p w14:paraId="5EAD25DD" w14:textId="77777777" w:rsidR="00776AF6" w:rsidRPr="00776AF6" w:rsidRDefault="00776AF6" w:rsidP="00776AF6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14:paraId="33927AE2" w14:textId="1C6AF019" w:rsidR="00776AF6" w:rsidRPr="00776AF6" w:rsidRDefault="00776AF6" w:rsidP="00776AF6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776AF6">
        <w:rPr>
          <w:rFonts w:ascii="Times New Roman" w:hAnsi="Times New Roman" w:cs="Times New Roman"/>
          <w:sz w:val="24"/>
        </w:rPr>
        <w:t>В ходе осв</w:t>
      </w:r>
      <w:r>
        <w:rPr>
          <w:rFonts w:ascii="Times New Roman" w:hAnsi="Times New Roman" w:cs="Times New Roman"/>
          <w:sz w:val="24"/>
        </w:rPr>
        <w:t>оения дисциплины предусмотрено 3</w:t>
      </w:r>
      <w:r w:rsidRPr="00776AF6">
        <w:rPr>
          <w:rFonts w:ascii="Times New Roman" w:hAnsi="Times New Roman" w:cs="Times New Roman"/>
          <w:sz w:val="24"/>
        </w:rPr>
        <w:t xml:space="preserve"> практических работ</w:t>
      </w:r>
      <w:r>
        <w:rPr>
          <w:rFonts w:ascii="Times New Roman" w:hAnsi="Times New Roman" w:cs="Times New Roman"/>
          <w:sz w:val="24"/>
        </w:rPr>
        <w:t>ы</w:t>
      </w:r>
      <w:r w:rsidRPr="00776AF6">
        <w:rPr>
          <w:rFonts w:ascii="Times New Roman" w:hAnsi="Times New Roman" w:cs="Times New Roman"/>
          <w:sz w:val="24"/>
        </w:rPr>
        <w:t xml:space="preserve"> (</w:t>
      </w:r>
      <w:r w:rsidR="00293960">
        <w:rPr>
          <w:rFonts w:ascii="Times New Roman" w:hAnsi="Times New Roman" w:cs="Times New Roman"/>
          <w:sz w:val="24"/>
        </w:rPr>
        <w:t xml:space="preserve">6 </w:t>
      </w:r>
      <w:r w:rsidRPr="00776AF6">
        <w:rPr>
          <w:rFonts w:ascii="Times New Roman" w:hAnsi="Times New Roman" w:cs="Times New Roman"/>
          <w:sz w:val="24"/>
        </w:rPr>
        <w:t>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КемГИК»).</w:t>
      </w:r>
    </w:p>
    <w:p w14:paraId="158103A6" w14:textId="77777777" w:rsidR="00776AF6" w:rsidRPr="00776AF6" w:rsidRDefault="00776AF6" w:rsidP="00776AF6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i/>
          <w:sz w:val="24"/>
        </w:rPr>
      </w:pPr>
      <w:r w:rsidRPr="00776AF6">
        <w:rPr>
          <w:rFonts w:ascii="Times New Roman" w:hAnsi="Times New Roman" w:cs="Times New Roman"/>
          <w:b/>
          <w:i/>
          <w:sz w:val="24"/>
        </w:rPr>
        <w:t xml:space="preserve">       Критерии оценивания:</w:t>
      </w:r>
    </w:p>
    <w:p w14:paraId="1175BF17" w14:textId="77777777" w:rsidR="00776AF6" w:rsidRPr="0082099E" w:rsidRDefault="00776AF6" w:rsidP="00776AF6">
      <w:pPr>
        <w:pStyle w:val="psection"/>
        <w:numPr>
          <w:ilvl w:val="0"/>
          <w:numId w:val="36"/>
        </w:numPr>
        <w:spacing w:before="0" w:beforeAutospacing="0" w:after="0" w:afterAutospacing="0"/>
        <w:jc w:val="both"/>
      </w:pPr>
      <w:r w:rsidRPr="0082099E">
        <w:rPr>
          <w:b/>
          <w:bCs/>
          <w:i/>
          <w:iCs/>
        </w:rPr>
        <w:t xml:space="preserve">5 баллов </w:t>
      </w:r>
      <w:r w:rsidRPr="0082099E">
        <w:rPr>
          <w:i/>
          <w:iCs/>
        </w:rPr>
        <w:t>ставится в том случае, если:</w:t>
      </w:r>
    </w:p>
    <w:p w14:paraId="6D308947" w14:textId="77777777" w:rsidR="00776AF6" w:rsidRPr="009B3F17" w:rsidRDefault="00776AF6" w:rsidP="00776AF6">
      <w:pPr>
        <w:pStyle w:val="psection"/>
        <w:spacing w:before="0" w:beforeAutospacing="0" w:after="0" w:afterAutospacing="0"/>
        <w:jc w:val="both"/>
      </w:pPr>
      <w:r w:rsidRPr="0082099E">
        <w:t xml:space="preserve"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</w:t>
      </w:r>
      <w:r w:rsidRPr="009B3F17">
        <w:t>заданий практической работы;</w:t>
      </w:r>
    </w:p>
    <w:p w14:paraId="7A0F6446" w14:textId="77777777" w:rsidR="00776AF6" w:rsidRPr="009B3F17" w:rsidRDefault="00776AF6" w:rsidP="00776AF6">
      <w:pPr>
        <w:pStyle w:val="psection"/>
        <w:numPr>
          <w:ilvl w:val="0"/>
          <w:numId w:val="36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4 балла </w:t>
      </w:r>
      <w:r w:rsidRPr="009B3F17">
        <w:rPr>
          <w:i/>
          <w:iCs/>
        </w:rPr>
        <w:t>ставится в том случае, если:</w:t>
      </w:r>
    </w:p>
    <w:p w14:paraId="3B86B875" w14:textId="77777777" w:rsidR="00776AF6" w:rsidRPr="009B3F17" w:rsidRDefault="00776AF6" w:rsidP="00776AF6">
      <w:pPr>
        <w:pStyle w:val="psection"/>
        <w:spacing w:before="0" w:beforeAutospacing="0" w:after="0" w:afterAutospacing="0"/>
        <w:jc w:val="both"/>
      </w:pPr>
      <w:r w:rsidRPr="009B3F17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14:paraId="3A5F310D" w14:textId="77777777" w:rsidR="00776AF6" w:rsidRPr="009B3F17" w:rsidRDefault="00776AF6" w:rsidP="00776AF6">
      <w:pPr>
        <w:pStyle w:val="psection"/>
        <w:numPr>
          <w:ilvl w:val="0"/>
          <w:numId w:val="36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3 балла </w:t>
      </w:r>
      <w:r w:rsidRPr="009B3F17">
        <w:rPr>
          <w:i/>
          <w:iCs/>
        </w:rPr>
        <w:t>ставится, если</w:t>
      </w:r>
      <w:r w:rsidRPr="009B3F17">
        <w:t>:</w:t>
      </w:r>
    </w:p>
    <w:p w14:paraId="70E9A3AD" w14:textId="77777777" w:rsidR="00776AF6" w:rsidRPr="009B3F17" w:rsidRDefault="00776AF6" w:rsidP="00776AF6">
      <w:pPr>
        <w:pStyle w:val="psection"/>
        <w:spacing w:before="0" w:beforeAutospacing="0" w:after="0" w:afterAutospacing="0"/>
        <w:jc w:val="both"/>
      </w:pPr>
      <w:r w:rsidRPr="009B3F17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14:paraId="4E390986" w14:textId="77777777" w:rsidR="00776AF6" w:rsidRPr="009B3F17" w:rsidRDefault="00776AF6" w:rsidP="00776AF6">
      <w:pPr>
        <w:pStyle w:val="psection"/>
        <w:numPr>
          <w:ilvl w:val="0"/>
          <w:numId w:val="36"/>
        </w:numPr>
        <w:spacing w:before="0" w:beforeAutospacing="0" w:after="0" w:afterAutospacing="0"/>
        <w:jc w:val="both"/>
      </w:pPr>
      <w:r w:rsidRPr="009B3F17">
        <w:rPr>
          <w:b/>
          <w:bCs/>
          <w:i/>
          <w:iCs/>
        </w:rPr>
        <w:t xml:space="preserve">2 балла </w:t>
      </w:r>
      <w:r w:rsidRPr="009B3F17">
        <w:rPr>
          <w:i/>
          <w:iCs/>
        </w:rPr>
        <w:t>ставится в том случае, если:</w:t>
      </w:r>
    </w:p>
    <w:p w14:paraId="7D2F463F" w14:textId="77777777" w:rsidR="00776AF6" w:rsidRPr="009B3F17" w:rsidRDefault="00776AF6" w:rsidP="00776AF6">
      <w:pPr>
        <w:pStyle w:val="psection"/>
        <w:spacing w:before="0" w:beforeAutospacing="0" w:after="0" w:afterAutospacing="0"/>
        <w:jc w:val="both"/>
      </w:pPr>
      <w:r w:rsidRPr="009B3F17"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14:paraId="19A6E6A9" w14:textId="77777777" w:rsidR="00776AF6" w:rsidRPr="009B3F17" w:rsidRDefault="00776AF6" w:rsidP="00776AF6">
      <w:pPr>
        <w:pStyle w:val="Default"/>
        <w:numPr>
          <w:ilvl w:val="0"/>
          <w:numId w:val="35"/>
        </w:numPr>
        <w:rPr>
          <w:color w:val="auto"/>
        </w:rPr>
      </w:pPr>
      <w:r w:rsidRPr="009B3F17">
        <w:rPr>
          <w:b/>
          <w:bCs/>
          <w:i/>
          <w:iCs/>
          <w:color w:val="auto"/>
        </w:rPr>
        <w:t xml:space="preserve">1 балл </w:t>
      </w:r>
      <w:r w:rsidRPr="009B3F17">
        <w:rPr>
          <w:i/>
          <w:iCs/>
          <w:color w:val="auto"/>
        </w:rPr>
        <w:t xml:space="preserve">ставится в том случае, если: </w:t>
      </w:r>
    </w:p>
    <w:p w14:paraId="32EB99F7" w14:textId="77777777" w:rsidR="00776AF6" w:rsidRPr="009B3F17" w:rsidRDefault="00776AF6" w:rsidP="00776AF6">
      <w:pPr>
        <w:pStyle w:val="Default"/>
        <w:jc w:val="both"/>
        <w:rPr>
          <w:color w:val="auto"/>
        </w:rPr>
      </w:pPr>
      <w:r w:rsidRPr="009B3F17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14:paraId="137E77E4" w14:textId="77777777" w:rsidR="00776AF6" w:rsidRPr="009B3F17" w:rsidRDefault="00776AF6" w:rsidP="00776AF6">
      <w:pPr>
        <w:pStyle w:val="Default"/>
        <w:ind w:firstLine="708"/>
        <w:rPr>
          <w:i/>
          <w:iCs/>
          <w:color w:val="auto"/>
        </w:rPr>
      </w:pPr>
      <w:r w:rsidRPr="009B3F17">
        <w:rPr>
          <w:color w:val="auto"/>
        </w:rPr>
        <w:t xml:space="preserve">• </w:t>
      </w:r>
      <w:r w:rsidRPr="009B3F17">
        <w:rPr>
          <w:b/>
          <w:bCs/>
          <w:i/>
          <w:iCs/>
          <w:color w:val="auto"/>
        </w:rPr>
        <w:t xml:space="preserve">0 баллов </w:t>
      </w:r>
      <w:r w:rsidRPr="009B3F17">
        <w:rPr>
          <w:i/>
          <w:iCs/>
          <w:color w:val="auto"/>
        </w:rPr>
        <w:t xml:space="preserve">ставится в том случае, если: </w:t>
      </w:r>
    </w:p>
    <w:p w14:paraId="75CA3387" w14:textId="77777777" w:rsidR="00776AF6" w:rsidRPr="009B3F17" w:rsidRDefault="00776AF6" w:rsidP="00776AF6">
      <w:pPr>
        <w:pStyle w:val="Default"/>
        <w:rPr>
          <w:color w:val="auto"/>
        </w:rPr>
      </w:pPr>
      <w:r w:rsidRPr="009B3F17">
        <w:rPr>
          <w:color w:val="auto"/>
        </w:rPr>
        <w:t xml:space="preserve">практическая работа не выполнена. </w:t>
      </w:r>
    </w:p>
    <w:p w14:paraId="6927A9BE" w14:textId="052B3C8F" w:rsidR="00776AF6" w:rsidRDefault="00776AF6" w:rsidP="00776AF6">
      <w:pPr>
        <w:ind w:left="1069" w:hanging="360"/>
        <w:rPr>
          <w:rStyle w:val="FontStyle70"/>
          <w:b w:val="0"/>
          <w:i w:val="0"/>
        </w:rPr>
      </w:pPr>
      <w:r w:rsidRPr="009B3F17">
        <w:rPr>
          <w:rStyle w:val="FontStyle70"/>
          <w:b w:val="0"/>
          <w:i w:val="0"/>
        </w:rPr>
        <w:t xml:space="preserve">Максимальное количество баллов составляет </w:t>
      </w:r>
      <w:r w:rsidR="00293960">
        <w:rPr>
          <w:rStyle w:val="FontStyle70"/>
          <w:b w:val="0"/>
          <w:i w:val="0"/>
        </w:rPr>
        <w:t>15</w:t>
      </w:r>
      <w:r w:rsidRPr="009B3F17">
        <w:rPr>
          <w:rStyle w:val="FontStyle70"/>
          <w:b w:val="0"/>
          <w:i w:val="0"/>
        </w:rPr>
        <w:t>.</w:t>
      </w:r>
    </w:p>
    <w:p w14:paraId="6BFC2446" w14:textId="77777777" w:rsidR="002D38D2" w:rsidRDefault="002D38D2" w:rsidP="002D38D2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1C41B4" w14:textId="52E4F86F" w:rsidR="002D38D2" w:rsidRDefault="002D38D2" w:rsidP="002D38D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 Критерии оценивания для устного опроса</w:t>
      </w:r>
    </w:p>
    <w:p w14:paraId="32C6745A" w14:textId="22F78E56" w:rsidR="002D38D2" w:rsidRDefault="002D38D2" w:rsidP="002D38D2">
      <w:pPr>
        <w:widowControl w:val="0"/>
        <w:spacing w:after="0" w:line="240" w:lineRule="auto"/>
        <w:ind w:firstLine="709"/>
        <w:jc w:val="both"/>
      </w:pPr>
      <w:r w:rsidRPr="002F7B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6A7F42" w14:textId="77777777" w:rsidR="002D38D2" w:rsidRDefault="002D38D2" w:rsidP="002D38D2">
      <w:pPr>
        <w:pStyle w:val="ac"/>
        <w:tabs>
          <w:tab w:val="left" w:pos="426"/>
        </w:tabs>
      </w:pPr>
      <w:r>
        <w:t>Знания,</w:t>
      </w:r>
      <w:r>
        <w:rPr>
          <w:spacing w:val="38"/>
        </w:rPr>
        <w:t xml:space="preserve"> </w:t>
      </w:r>
      <w:r>
        <w:t>умения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обучающихся</w:t>
      </w:r>
      <w:r>
        <w:rPr>
          <w:spacing w:val="36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устном</w:t>
      </w:r>
      <w:r>
        <w:rPr>
          <w:spacing w:val="35"/>
        </w:rPr>
        <w:t xml:space="preserve"> </w:t>
      </w:r>
      <w:r>
        <w:t>опросе</w:t>
      </w:r>
      <w:r>
        <w:rPr>
          <w:spacing w:val="-57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формами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«зачтено»,</w:t>
      </w:r>
      <w:r>
        <w:rPr>
          <w:spacing w:val="6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14:paraId="4AA0C34B" w14:textId="77777777" w:rsidR="002D38D2" w:rsidRDefault="002D38D2" w:rsidP="002D38D2">
      <w:pPr>
        <w:pStyle w:val="ac"/>
        <w:tabs>
          <w:tab w:val="left" w:pos="426"/>
        </w:tabs>
      </w:pPr>
      <w:r>
        <w:rPr>
          <w:i/>
        </w:rPr>
        <w:t>«Зачтено»</w:t>
      </w:r>
      <w:r>
        <w:rPr>
          <w:i/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обучающийся</w:t>
      </w:r>
      <w:r>
        <w:rPr>
          <w:spacing w:val="8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ответе</w:t>
      </w:r>
      <w:r>
        <w:rPr>
          <w:spacing w:val="8"/>
        </w:rPr>
        <w:t xml:space="preserve"> </w:t>
      </w:r>
      <w:r>
        <w:t>демонстрирует</w:t>
      </w:r>
      <w:r>
        <w:rPr>
          <w:spacing w:val="9"/>
        </w:rPr>
        <w:t xml:space="preserve"> </w:t>
      </w:r>
      <w:r>
        <w:t>знание</w:t>
      </w:r>
      <w:r>
        <w:rPr>
          <w:spacing w:val="7"/>
        </w:rPr>
        <w:t xml:space="preserve"> </w:t>
      </w:r>
      <w:r>
        <w:t>лекционного</w:t>
      </w:r>
      <w:r>
        <w:rPr>
          <w:spacing w:val="8"/>
        </w:rPr>
        <w:t xml:space="preserve"> </w:t>
      </w:r>
      <w:r>
        <w:t>материала,</w:t>
      </w:r>
      <w:r>
        <w:rPr>
          <w:spacing w:val="-57"/>
        </w:rPr>
        <w:t xml:space="preserve"> </w:t>
      </w:r>
      <w:r>
        <w:t>базового</w:t>
      </w:r>
      <w:r>
        <w:rPr>
          <w:spacing w:val="45"/>
        </w:rPr>
        <w:t xml:space="preserve"> </w:t>
      </w:r>
      <w:r>
        <w:t>учебника,</w:t>
      </w:r>
      <w:r>
        <w:rPr>
          <w:spacing w:val="44"/>
        </w:rPr>
        <w:t xml:space="preserve"> </w:t>
      </w:r>
      <w:r>
        <w:t>дополнительной</w:t>
      </w:r>
      <w:r>
        <w:rPr>
          <w:spacing w:val="47"/>
        </w:rPr>
        <w:t xml:space="preserve"> </w:t>
      </w:r>
      <w:r>
        <w:t>учебной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научной</w:t>
      </w:r>
      <w:r>
        <w:rPr>
          <w:spacing w:val="44"/>
        </w:rPr>
        <w:t xml:space="preserve"> </w:t>
      </w:r>
      <w:r>
        <w:t>литературы,</w:t>
      </w:r>
      <w:r>
        <w:rPr>
          <w:spacing w:val="44"/>
        </w:rPr>
        <w:t xml:space="preserve"> </w:t>
      </w:r>
      <w:r>
        <w:t>логично</w:t>
      </w:r>
      <w:r>
        <w:rPr>
          <w:spacing w:val="44"/>
        </w:rPr>
        <w:t xml:space="preserve"> </w:t>
      </w:r>
      <w:r>
        <w:t>выстраивает свой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уверенно</w:t>
      </w:r>
      <w:r>
        <w:rPr>
          <w:spacing w:val="1"/>
        </w:rPr>
        <w:t xml:space="preserve"> </w:t>
      </w:r>
      <w:r>
        <w:t>использует</w:t>
      </w:r>
      <w:r>
        <w:rPr>
          <w:spacing w:val="60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излагаемому</w:t>
      </w:r>
      <w:r>
        <w:rPr>
          <w:spacing w:val="1"/>
        </w:rPr>
        <w:t xml:space="preserve"> </w:t>
      </w:r>
      <w:r>
        <w:t>вопросу,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1"/>
        </w:rPr>
        <w:t xml:space="preserve"> </w:t>
      </w:r>
      <w:r>
        <w:t>обосновывает</w:t>
      </w:r>
      <w:r>
        <w:rPr>
          <w:spacing w:val="-1"/>
        </w:rPr>
        <w:t xml:space="preserve"> </w:t>
      </w:r>
      <w:r>
        <w:t>свое</w:t>
      </w:r>
      <w:r>
        <w:rPr>
          <w:spacing w:val="-2"/>
        </w:rPr>
        <w:t xml:space="preserve"> </w:t>
      </w:r>
      <w:r>
        <w:t>личное</w:t>
      </w:r>
      <w:r>
        <w:rPr>
          <w:spacing w:val="-1"/>
        </w:rPr>
        <w:t xml:space="preserve"> </w:t>
      </w:r>
      <w:r>
        <w:t>мнение.</w:t>
      </w:r>
    </w:p>
    <w:p w14:paraId="1470F68F" w14:textId="77777777" w:rsidR="002D38D2" w:rsidRDefault="002D38D2" w:rsidP="002D38D2">
      <w:pPr>
        <w:pStyle w:val="ac"/>
        <w:tabs>
          <w:tab w:val="left" w:pos="426"/>
        </w:tabs>
      </w:pPr>
      <w:r>
        <w:rPr>
          <w:i/>
        </w:rPr>
        <w:t>«Не</w:t>
      </w:r>
      <w:r>
        <w:rPr>
          <w:i/>
          <w:spacing w:val="1"/>
        </w:rPr>
        <w:t xml:space="preserve"> </w:t>
      </w:r>
      <w:r>
        <w:rPr>
          <w:i/>
        </w:rPr>
        <w:t>зачтено»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неуверенно,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60"/>
        </w:rPr>
        <w:t xml:space="preserve"> </w:t>
      </w:r>
      <w:r>
        <w:t>обнаруживаются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лексику,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приведении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принципиальные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объяснении.</w:t>
      </w:r>
    </w:p>
    <w:p w14:paraId="0336F018" w14:textId="77777777" w:rsidR="002D38D2" w:rsidRPr="002D38D2" w:rsidRDefault="002D38D2" w:rsidP="002D38D2">
      <w:p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4"/>
        </w:rPr>
      </w:pPr>
      <w:r w:rsidRPr="002D38D2">
        <w:rPr>
          <w:rFonts w:ascii="Times New Roman" w:hAnsi="Times New Roman" w:cs="Times New Roman"/>
          <w:b/>
          <w:i/>
          <w:sz w:val="24"/>
        </w:rPr>
        <w:lastRenderedPageBreak/>
        <w:t>Шкала</w:t>
      </w:r>
      <w:r w:rsidRPr="002D38D2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2D38D2">
        <w:rPr>
          <w:rFonts w:ascii="Times New Roman" w:hAnsi="Times New Roman" w:cs="Times New Roman"/>
          <w:b/>
          <w:i/>
          <w:sz w:val="24"/>
        </w:rPr>
        <w:t>перевода</w:t>
      </w:r>
      <w:r w:rsidRPr="002D38D2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r w:rsidRPr="002D38D2">
        <w:rPr>
          <w:rFonts w:ascii="Times New Roman" w:hAnsi="Times New Roman" w:cs="Times New Roman"/>
          <w:b/>
          <w:i/>
          <w:sz w:val="24"/>
        </w:rPr>
        <w:t>баллов</w:t>
      </w:r>
      <w:r w:rsidRPr="002D38D2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2D38D2">
        <w:rPr>
          <w:rFonts w:ascii="Times New Roman" w:hAnsi="Times New Roman" w:cs="Times New Roman"/>
          <w:b/>
          <w:i/>
          <w:sz w:val="24"/>
        </w:rPr>
        <w:t>в</w:t>
      </w:r>
      <w:r w:rsidRPr="002D38D2">
        <w:rPr>
          <w:rFonts w:ascii="Times New Roman" w:hAnsi="Times New Roman" w:cs="Times New Roman"/>
          <w:b/>
          <w:i/>
          <w:spacing w:val="-1"/>
          <w:sz w:val="24"/>
        </w:rPr>
        <w:t xml:space="preserve"> </w:t>
      </w:r>
      <w:r w:rsidRPr="002D38D2">
        <w:rPr>
          <w:rFonts w:ascii="Times New Roman" w:hAnsi="Times New Roman" w:cs="Times New Roman"/>
          <w:b/>
          <w:i/>
          <w:sz w:val="24"/>
        </w:rPr>
        <w:t>оценки</w:t>
      </w:r>
    </w:p>
    <w:tbl>
      <w:tblPr>
        <w:tblStyle w:val="TableNormal"/>
        <w:tblW w:w="0" w:type="auto"/>
        <w:tblInd w:w="10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2693"/>
        <w:gridCol w:w="2460"/>
      </w:tblGrid>
      <w:tr w:rsidR="002D38D2" w14:paraId="293176F3" w14:textId="77777777" w:rsidTr="0073035C">
        <w:trPr>
          <w:trHeight w:val="553"/>
        </w:trPr>
        <w:tc>
          <w:tcPr>
            <w:tcW w:w="2888" w:type="dxa"/>
          </w:tcPr>
          <w:p w14:paraId="6DA57560" w14:textId="77777777" w:rsid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2693" w:type="dxa"/>
          </w:tcPr>
          <w:p w14:paraId="7F94C79A" w14:textId="77777777" w:rsid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Минимальное</w:t>
            </w:r>
          </w:p>
          <w:p w14:paraId="09BA6D17" w14:textId="77777777" w:rsid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460" w:type="dxa"/>
          </w:tcPr>
          <w:p w14:paraId="4FF7AE7F" w14:textId="77777777" w:rsid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</w:p>
          <w:p w14:paraId="6BEE1F3E" w14:textId="77777777" w:rsid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2D38D2" w14:paraId="5A5B6994" w14:textId="77777777" w:rsidTr="0073035C">
        <w:trPr>
          <w:trHeight w:val="275"/>
        </w:trPr>
        <w:tc>
          <w:tcPr>
            <w:tcW w:w="2888" w:type="dxa"/>
          </w:tcPr>
          <w:p w14:paraId="69AD11A1" w14:textId="77777777" w:rsid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Зачтено</w:t>
            </w:r>
          </w:p>
        </w:tc>
        <w:tc>
          <w:tcPr>
            <w:tcW w:w="2693" w:type="dxa"/>
          </w:tcPr>
          <w:p w14:paraId="2F8A4706" w14:textId="77777777" w:rsid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60" w:type="dxa"/>
          </w:tcPr>
          <w:p w14:paraId="66D37C7B" w14:textId="586ECC73" w:rsidR="002D38D2" w:rsidRP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72</w:t>
            </w:r>
          </w:p>
        </w:tc>
      </w:tr>
      <w:tr w:rsidR="002D38D2" w14:paraId="4E38609A" w14:textId="77777777" w:rsidTr="0073035C">
        <w:trPr>
          <w:trHeight w:val="275"/>
        </w:trPr>
        <w:tc>
          <w:tcPr>
            <w:tcW w:w="2888" w:type="dxa"/>
          </w:tcPr>
          <w:p w14:paraId="7FEE2602" w14:textId="77777777" w:rsid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  <w:tc>
          <w:tcPr>
            <w:tcW w:w="2693" w:type="dxa"/>
          </w:tcPr>
          <w:p w14:paraId="6E35135C" w14:textId="77777777" w:rsid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60" w:type="dxa"/>
          </w:tcPr>
          <w:p w14:paraId="05349B59" w14:textId="77777777" w:rsidR="002D38D2" w:rsidRDefault="002D38D2" w:rsidP="0073035C">
            <w:pPr>
              <w:pStyle w:val="TableParagraph"/>
              <w:tabs>
                <w:tab w:val="left" w:pos="426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</w:tbl>
    <w:p w14:paraId="5B960A02" w14:textId="77777777" w:rsidR="002D38D2" w:rsidRDefault="002D38D2" w:rsidP="002D38D2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335150" w14:textId="436FE4C3" w:rsidR="001E1AC9" w:rsidRDefault="001E1AC9" w:rsidP="002D38D2">
      <w:pPr>
        <w:pStyle w:val="a3"/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Оценочные средства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промежуточной аттестации </w:t>
      </w:r>
      <w:r w:rsidRPr="0017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дисциплине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2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A6ECAA0" w14:textId="77777777" w:rsidR="00293960" w:rsidRPr="00293960" w:rsidRDefault="00293960" w:rsidP="00293960">
      <w:pPr>
        <w:spacing w:before="120" w:after="12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93960">
        <w:rPr>
          <w:rFonts w:ascii="Times New Roman" w:hAnsi="Times New Roman" w:cs="Times New Roman"/>
          <w:b/>
          <w:sz w:val="24"/>
          <w:szCs w:val="24"/>
        </w:rPr>
        <w:t>5.1.  Вопросы к зачету</w:t>
      </w:r>
    </w:p>
    <w:p w14:paraId="77601CA3" w14:textId="77777777" w:rsidR="00293960" w:rsidRPr="00293960" w:rsidRDefault="00293960" w:rsidP="00293960">
      <w:pPr>
        <w:pStyle w:val="ac"/>
        <w:ind w:right="113" w:firstLine="709"/>
      </w:pPr>
      <w:r w:rsidRPr="00293960">
        <w:t>Обязательным условием получения зачета является выполнение всех практических</w:t>
      </w:r>
      <w:r w:rsidRPr="00293960">
        <w:rPr>
          <w:spacing w:val="1"/>
        </w:rPr>
        <w:t xml:space="preserve"> </w:t>
      </w:r>
      <w:r w:rsidRPr="00293960">
        <w:t>заданий</w:t>
      </w:r>
      <w:r w:rsidRPr="00293960">
        <w:rPr>
          <w:spacing w:val="1"/>
        </w:rPr>
        <w:t xml:space="preserve"> </w:t>
      </w:r>
      <w:r w:rsidRPr="00293960">
        <w:t>по</w:t>
      </w:r>
      <w:r w:rsidRPr="00293960">
        <w:rPr>
          <w:spacing w:val="1"/>
        </w:rPr>
        <w:t xml:space="preserve"> </w:t>
      </w:r>
      <w:r w:rsidRPr="00293960">
        <w:t>курсу</w:t>
      </w:r>
      <w:r w:rsidRPr="00293960">
        <w:rPr>
          <w:lang w:val="ru-RU"/>
        </w:rPr>
        <w:t xml:space="preserve"> и прохождение тестовых заданий</w:t>
      </w:r>
      <w:r w:rsidRPr="00293960">
        <w:t>.</w:t>
      </w:r>
      <w:r w:rsidRPr="00293960">
        <w:rPr>
          <w:spacing w:val="1"/>
        </w:rPr>
        <w:t xml:space="preserve"> </w:t>
      </w:r>
      <w:r w:rsidRPr="00293960">
        <w:t>Среднее</w:t>
      </w:r>
      <w:r w:rsidRPr="00293960">
        <w:rPr>
          <w:spacing w:val="1"/>
        </w:rPr>
        <w:t xml:space="preserve"> </w:t>
      </w:r>
      <w:r w:rsidRPr="00293960">
        <w:t>арифметическое</w:t>
      </w:r>
      <w:r w:rsidRPr="00293960">
        <w:rPr>
          <w:spacing w:val="1"/>
        </w:rPr>
        <w:t xml:space="preserve"> </w:t>
      </w:r>
      <w:r w:rsidRPr="00293960">
        <w:t>значение всех полученных оценок в ходе текущей аттестации может служить основанием для</w:t>
      </w:r>
      <w:r w:rsidRPr="00293960">
        <w:rPr>
          <w:spacing w:val="1"/>
        </w:rPr>
        <w:t xml:space="preserve"> </w:t>
      </w:r>
      <w:r w:rsidRPr="00293960">
        <w:t>зачета.</w:t>
      </w:r>
    </w:p>
    <w:p w14:paraId="3D37821D" w14:textId="77777777" w:rsidR="00293960" w:rsidRPr="00293960" w:rsidRDefault="00293960" w:rsidP="00293960">
      <w:pPr>
        <w:pStyle w:val="ac"/>
        <w:ind w:right="113" w:firstLine="709"/>
      </w:pPr>
      <w:r w:rsidRPr="00293960">
        <w:t>В тестовом задании</w:t>
      </w:r>
      <w:r w:rsidRPr="00293960">
        <w:rPr>
          <w:lang w:val="ru-RU"/>
        </w:rPr>
        <w:t xml:space="preserve"> представлены </w:t>
      </w:r>
      <w:r w:rsidRPr="00293960">
        <w:t>вопросы</w:t>
      </w:r>
      <w:r w:rsidRPr="00293960">
        <w:rPr>
          <w:lang w:val="ru-RU"/>
        </w:rPr>
        <w:t xml:space="preserve">, которые </w:t>
      </w:r>
      <w:r w:rsidRPr="00293960">
        <w:t>имеют закрытый</w:t>
      </w:r>
      <w:r w:rsidRPr="00293960">
        <w:rPr>
          <w:lang w:val="ru-RU"/>
        </w:rPr>
        <w:t xml:space="preserve"> и открытый </w:t>
      </w:r>
      <w:r w:rsidRPr="00293960">
        <w:t>характер.</w:t>
      </w:r>
    </w:p>
    <w:p w14:paraId="2D480CED" w14:textId="78071B19" w:rsidR="007C3C55" w:rsidRDefault="007C3C55" w:rsidP="007C3C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3556"/>
      </w:tblGrid>
      <w:tr w:rsidR="007C3C55" w14:paraId="3B972A1C" w14:textId="77777777" w:rsidTr="007C3C55">
        <w:tc>
          <w:tcPr>
            <w:tcW w:w="5665" w:type="dxa"/>
          </w:tcPr>
          <w:p w14:paraId="1E877175" w14:textId="6F06E8E6" w:rsidR="007C3C55" w:rsidRDefault="007C3C55" w:rsidP="007C3C5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3556" w:type="dxa"/>
          </w:tcPr>
          <w:p w14:paraId="4D1862E8" w14:textId="636A76F2" w:rsidR="007C3C55" w:rsidRDefault="007C3C55" w:rsidP="007C3C5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</w:tr>
      <w:tr w:rsidR="007C3C55" w14:paraId="70C7F649" w14:textId="77777777" w:rsidTr="007C3C55">
        <w:tc>
          <w:tcPr>
            <w:tcW w:w="5665" w:type="dxa"/>
          </w:tcPr>
          <w:p w14:paraId="632B839E" w14:textId="77777777" w:rsidR="007C3C55" w:rsidRPr="0036452B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К </w:t>
            </w:r>
            <w:proofErr w:type="spellStart"/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медиапродуктам</w:t>
            </w:r>
            <w:proofErr w:type="spellEnd"/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по каналам распространения относят:</w:t>
            </w:r>
          </w:p>
          <w:p w14:paraId="176535EB" w14:textId="77777777" w:rsidR="007C3C55" w:rsidRPr="0036452B" w:rsidRDefault="007C3C55" w:rsidP="007C3C55">
            <w:pPr>
              <w:numPr>
                <w:ilvl w:val="0"/>
                <w:numId w:val="17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Телевидение</w:t>
            </w:r>
          </w:p>
          <w:p w14:paraId="20D232F8" w14:textId="77777777" w:rsidR="007C3C55" w:rsidRPr="0036452B" w:rsidRDefault="007C3C55" w:rsidP="007C3C55">
            <w:pPr>
              <w:numPr>
                <w:ilvl w:val="0"/>
                <w:numId w:val="17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Радио</w:t>
            </w:r>
          </w:p>
          <w:p w14:paraId="3AFA0938" w14:textId="77777777" w:rsidR="007C3C55" w:rsidRPr="0036452B" w:rsidRDefault="007C3C55" w:rsidP="007C3C55">
            <w:pPr>
              <w:numPr>
                <w:ilvl w:val="0"/>
                <w:numId w:val="17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Интернет</w:t>
            </w:r>
          </w:p>
          <w:p w14:paraId="25407ADE" w14:textId="77777777" w:rsidR="007C3C55" w:rsidRPr="0036452B" w:rsidRDefault="007C3C55" w:rsidP="007C3C55">
            <w:pPr>
              <w:numPr>
                <w:ilvl w:val="0"/>
                <w:numId w:val="17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Печать</w:t>
            </w:r>
          </w:p>
          <w:p w14:paraId="35B6621A" w14:textId="77777777" w:rsidR="007C3C55" w:rsidRPr="0036452B" w:rsidRDefault="007C3C55" w:rsidP="007C3C55">
            <w:pPr>
              <w:numPr>
                <w:ilvl w:val="0"/>
                <w:numId w:val="17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Компьютерная сеть</w:t>
            </w:r>
          </w:p>
          <w:p w14:paraId="30DE55EA" w14:textId="77777777" w:rsidR="007C3C55" w:rsidRPr="0036452B" w:rsidRDefault="007C3C55" w:rsidP="007C3C55">
            <w:pPr>
              <w:numPr>
                <w:ilvl w:val="0"/>
                <w:numId w:val="17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Газета</w:t>
            </w:r>
          </w:p>
          <w:p w14:paraId="3137471E" w14:textId="2F4F37BB" w:rsidR="007C3C55" w:rsidRPr="007C3C55" w:rsidRDefault="007C3C55" w:rsidP="007C3C55">
            <w:pPr>
              <w:numPr>
                <w:ilvl w:val="0"/>
                <w:numId w:val="17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Телепрограмма</w:t>
            </w:r>
          </w:p>
        </w:tc>
        <w:tc>
          <w:tcPr>
            <w:tcW w:w="3556" w:type="dxa"/>
          </w:tcPr>
          <w:p w14:paraId="581B660A" w14:textId="76AA3721" w:rsidR="007C3C55" w:rsidRPr="0036452B" w:rsidRDefault="005B6B71" w:rsidP="007C3C55">
            <w:pPr>
              <w:tabs>
                <w:tab w:val="left" w:pos="454"/>
              </w:tabs>
              <w:autoSpaceDE w:val="0"/>
              <w:autoSpaceDN w:val="0"/>
              <w:adjustRightInd w:val="0"/>
              <w:ind w:left="313" w:right="175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 xml:space="preserve">a) </w:t>
            </w:r>
            <w:r w:rsidR="007C3C55"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Телевидение</w:t>
            </w:r>
          </w:p>
          <w:p w14:paraId="11B88601" w14:textId="1302FC99" w:rsidR="007C3C55" w:rsidRPr="0036452B" w:rsidRDefault="005B6B71" w:rsidP="007C3C55">
            <w:pPr>
              <w:tabs>
                <w:tab w:val="left" w:pos="454"/>
              </w:tabs>
              <w:autoSpaceDE w:val="0"/>
              <w:autoSpaceDN w:val="0"/>
              <w:adjustRightInd w:val="0"/>
              <w:ind w:left="313" w:right="175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 xml:space="preserve">b) </w:t>
            </w:r>
            <w:r w:rsidR="007C3C55"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Радио</w:t>
            </w:r>
          </w:p>
          <w:p w14:paraId="4B208386" w14:textId="51DC01E5" w:rsidR="007C3C55" w:rsidRPr="0036452B" w:rsidRDefault="005B6B71" w:rsidP="007C3C55">
            <w:pPr>
              <w:tabs>
                <w:tab w:val="left" w:pos="454"/>
              </w:tabs>
              <w:autoSpaceDE w:val="0"/>
              <w:autoSpaceDN w:val="0"/>
              <w:adjustRightInd w:val="0"/>
              <w:ind w:left="313" w:right="175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 xml:space="preserve">d) </w:t>
            </w:r>
            <w:r w:rsidR="007C3C55"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Печать</w:t>
            </w:r>
          </w:p>
          <w:p w14:paraId="3962964E" w14:textId="72926BCE" w:rsidR="007C3C55" w:rsidRPr="0036452B" w:rsidRDefault="005B6B71" w:rsidP="007C3C55">
            <w:pPr>
              <w:tabs>
                <w:tab w:val="left" w:pos="454"/>
              </w:tabs>
              <w:autoSpaceDE w:val="0"/>
              <w:autoSpaceDN w:val="0"/>
              <w:adjustRightInd w:val="0"/>
              <w:ind w:left="313" w:right="175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 xml:space="preserve">e) </w:t>
            </w:r>
            <w:r w:rsidR="007C3C55"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Компьютерная сеть</w:t>
            </w:r>
          </w:p>
          <w:p w14:paraId="30B026A9" w14:textId="77777777" w:rsidR="007C3C55" w:rsidRDefault="007C3C55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C55" w14:paraId="4F235664" w14:textId="77777777" w:rsidTr="007C3C55">
        <w:tc>
          <w:tcPr>
            <w:tcW w:w="5665" w:type="dxa"/>
          </w:tcPr>
          <w:p w14:paraId="42404701" w14:textId="604C7FDE" w:rsidR="007C3C55" w:rsidRPr="007C3C55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DE304E">
              <w:rPr>
                <w:rFonts w:ascii="Times New Roman" w:hAnsi="Times New Roman"/>
                <w:color w:val="000000"/>
                <w:sz w:val="24"/>
                <w:szCs w:val="28"/>
              </w:rPr>
              <w:t>С</w:t>
            </w:r>
            <w:r w:rsidRPr="00DE304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ообщение, текст любого </w:t>
            </w:r>
            <w:proofErr w:type="spellStart"/>
            <w:r w:rsidRPr="00DE304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медийного</w:t>
            </w:r>
            <w:proofErr w:type="spellEnd"/>
            <w:r w:rsidRPr="00DE304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вида и </w:t>
            </w:r>
            <w:hyperlink r:id="rId8" w:history="1">
              <w:r w:rsidRPr="00DE304E">
                <w:rPr>
                  <w:rFonts w:ascii="Times New Roman" w:hAnsi="Times New Roman" w:cs="Times New Roman"/>
                  <w:color w:val="000000"/>
                  <w:sz w:val="24"/>
                  <w:szCs w:val="28"/>
                </w:rPr>
                <w:t>жанра</w:t>
              </w:r>
            </w:hyperlink>
            <w:r w:rsidRPr="00DE304E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__________.</w:t>
            </w:r>
          </w:p>
        </w:tc>
        <w:tc>
          <w:tcPr>
            <w:tcW w:w="3556" w:type="dxa"/>
          </w:tcPr>
          <w:p w14:paraId="559A3ACF" w14:textId="45AABC85" w:rsidR="007C3C55" w:rsidRDefault="00FF17A4" w:rsidP="007C3C55">
            <w:pPr>
              <w:pStyle w:val="a3"/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медиатекст</w:t>
            </w:r>
          </w:p>
          <w:p w14:paraId="36F0CE33" w14:textId="77777777" w:rsidR="007C3C55" w:rsidRDefault="007C3C55" w:rsidP="007C3C55">
            <w:pPr>
              <w:widowControl w:val="0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C55" w14:paraId="411F537D" w14:textId="77777777" w:rsidTr="007C3C55">
        <w:tc>
          <w:tcPr>
            <w:tcW w:w="5665" w:type="dxa"/>
          </w:tcPr>
          <w:p w14:paraId="30D4B87B" w14:textId="4979C9AE" w:rsidR="007C3C55" w:rsidRPr="007C3C55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DE304E">
              <w:rPr>
                <w:rFonts w:ascii="Times New Roman" w:hAnsi="Times New Roman"/>
                <w:color w:val="000000"/>
                <w:sz w:val="24"/>
                <w:szCs w:val="28"/>
              </w:rPr>
              <w:t>Небольшой видеоролик, рассказывающий в произвольной художественной форме о какой-либо книге называется ____________.</w:t>
            </w:r>
          </w:p>
        </w:tc>
        <w:tc>
          <w:tcPr>
            <w:tcW w:w="3556" w:type="dxa"/>
          </w:tcPr>
          <w:p w14:paraId="6BB6065F" w14:textId="33707B18" w:rsidR="007C3C55" w:rsidRDefault="007C3C55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64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буктрейлер</w:t>
            </w:r>
            <w:proofErr w:type="spellEnd"/>
          </w:p>
        </w:tc>
      </w:tr>
      <w:tr w:rsidR="007C3C55" w14:paraId="1FDB9436" w14:textId="77777777" w:rsidTr="007C3C55">
        <w:tc>
          <w:tcPr>
            <w:tcW w:w="5665" w:type="dxa"/>
          </w:tcPr>
          <w:p w14:paraId="69D2A851" w14:textId="6FFB482A" w:rsidR="007C3C55" w:rsidRPr="007C3C55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DE304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Совокупность накопленных на носителях записи информационных продуктов СМИ, с целью дальнейшего их использования – это _______________ .</w:t>
            </w:r>
          </w:p>
        </w:tc>
        <w:tc>
          <w:tcPr>
            <w:tcW w:w="3556" w:type="dxa"/>
          </w:tcPr>
          <w:p w14:paraId="11AF2EEB" w14:textId="77777777" w:rsidR="007C3C55" w:rsidRPr="007C3C55" w:rsidRDefault="007C3C55" w:rsidP="007C3C55">
            <w:pPr>
              <w:widowControl w:val="0"/>
              <w:tabs>
                <w:tab w:val="left" w:pos="993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медиаресурс</w:t>
            </w:r>
            <w:proofErr w:type="spellEnd"/>
          </w:p>
          <w:p w14:paraId="51901752" w14:textId="77777777" w:rsidR="007C3C55" w:rsidRDefault="007C3C55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C55" w14:paraId="0AE3F6AD" w14:textId="77777777" w:rsidTr="007C3C55">
        <w:tc>
          <w:tcPr>
            <w:tcW w:w="5665" w:type="dxa"/>
          </w:tcPr>
          <w:p w14:paraId="226AA53E" w14:textId="77777777" w:rsidR="007C3C55" w:rsidRPr="0036452B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proofErr w:type="spellStart"/>
            <w:r w:rsidRPr="0036452B"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Медиате</w:t>
            </w:r>
            <w:r w:rsidRPr="0036452B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ка</w:t>
            </w:r>
            <w:proofErr w:type="spellEnd"/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включает:</w:t>
            </w:r>
          </w:p>
          <w:p w14:paraId="7051FF1B" w14:textId="77777777" w:rsidR="007C3C55" w:rsidRPr="0036452B" w:rsidRDefault="006F312A" w:rsidP="007C3C55">
            <w:pPr>
              <w:numPr>
                <w:ilvl w:val="0"/>
                <w:numId w:val="18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hyperlink r:id="rId9" w:tooltip="Фонд" w:history="1">
              <w:r w:rsidR="007C3C55" w:rsidRPr="0036452B">
                <w:rPr>
                  <w:rFonts w:ascii="Times New Roman" w:hAnsi="Times New Roman" w:cs="Times New Roman"/>
                  <w:color w:val="000000"/>
                  <w:sz w:val="24"/>
                  <w:szCs w:val="28"/>
                </w:rPr>
                <w:t>фонд</w:t>
              </w:r>
            </w:hyperlink>
            <w:r w:rsidR="007C3C55"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  <w:hyperlink r:id="rId10" w:tooltip="Книга" w:history="1">
              <w:r w:rsidR="007C3C55" w:rsidRPr="0036452B">
                <w:rPr>
                  <w:rFonts w:ascii="Times New Roman" w:hAnsi="Times New Roman" w:cs="Times New Roman"/>
                  <w:color w:val="000000"/>
                  <w:sz w:val="24"/>
                  <w:szCs w:val="28"/>
                </w:rPr>
                <w:t>книг</w:t>
              </w:r>
            </w:hyperlink>
            <w:r w:rsidR="007C3C55"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,</w:t>
            </w:r>
          </w:p>
          <w:p w14:paraId="14B4A8DF" w14:textId="77777777" w:rsidR="007C3C55" w:rsidRPr="0036452B" w:rsidRDefault="006F312A" w:rsidP="007C3C55">
            <w:pPr>
              <w:numPr>
                <w:ilvl w:val="0"/>
                <w:numId w:val="18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hyperlink r:id="rId11" w:tooltip="Видеофильм" w:history="1">
              <w:r w:rsidR="007C3C55" w:rsidRPr="0036452B">
                <w:rPr>
                  <w:rFonts w:ascii="Times New Roman" w:hAnsi="Times New Roman" w:cs="Times New Roman"/>
                  <w:color w:val="000000"/>
                  <w:sz w:val="24"/>
                  <w:szCs w:val="28"/>
                </w:rPr>
                <w:t>видеофильм</w:t>
              </w:r>
              <w:r w:rsidR="007C3C55" w:rsidRPr="0036452B">
                <w:rPr>
                  <w:rFonts w:ascii="Times New Roman" w:hAnsi="Times New Roman"/>
                  <w:color w:val="000000"/>
                  <w:sz w:val="24"/>
                  <w:szCs w:val="28"/>
                </w:rPr>
                <w:t>ы</w:t>
              </w:r>
            </w:hyperlink>
            <w:r w:rsidR="007C3C55"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, </w:t>
            </w:r>
          </w:p>
          <w:p w14:paraId="71BF2270" w14:textId="77777777" w:rsidR="007C3C55" w:rsidRPr="0036452B" w:rsidRDefault="007C3C55" w:rsidP="007C3C55">
            <w:pPr>
              <w:numPr>
                <w:ilvl w:val="0"/>
                <w:numId w:val="18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информация,</w:t>
            </w:r>
          </w:p>
          <w:p w14:paraId="4C992211" w14:textId="77777777" w:rsidR="007C3C55" w:rsidRPr="0036452B" w:rsidRDefault="006F312A" w:rsidP="007C3C55">
            <w:pPr>
              <w:numPr>
                <w:ilvl w:val="0"/>
                <w:numId w:val="18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hyperlink r:id="rId12" w:tooltip="Звукозапись" w:history="1">
              <w:r w:rsidR="007C3C55" w:rsidRPr="0036452B">
                <w:rPr>
                  <w:rFonts w:ascii="Times New Roman" w:hAnsi="Times New Roman" w:cs="Times New Roman"/>
                  <w:color w:val="000000"/>
                  <w:sz w:val="24"/>
                  <w:szCs w:val="28"/>
                </w:rPr>
                <w:t>звукозапис</w:t>
              </w:r>
              <w:r w:rsidR="007C3C55" w:rsidRPr="0036452B">
                <w:rPr>
                  <w:rFonts w:ascii="Times New Roman" w:hAnsi="Times New Roman"/>
                  <w:color w:val="000000"/>
                  <w:sz w:val="24"/>
                  <w:szCs w:val="28"/>
                </w:rPr>
                <w:t>и</w:t>
              </w:r>
            </w:hyperlink>
            <w:r w:rsidR="007C3C55"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, </w:t>
            </w:r>
          </w:p>
          <w:p w14:paraId="29BCB7ED" w14:textId="77777777" w:rsidR="007C3C55" w:rsidRPr="0036452B" w:rsidRDefault="007C3C55" w:rsidP="007C3C55">
            <w:pPr>
              <w:numPr>
                <w:ilvl w:val="0"/>
                <w:numId w:val="18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компьютерны</w:t>
            </w: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е</w:t>
            </w:r>
            <w:r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  <w:hyperlink r:id="rId13" w:tooltip="Презентация (способ представления информации)" w:history="1">
              <w:r w:rsidRPr="0036452B">
                <w:rPr>
                  <w:rFonts w:ascii="Times New Roman" w:hAnsi="Times New Roman" w:cs="Times New Roman"/>
                  <w:color w:val="000000"/>
                  <w:sz w:val="24"/>
                  <w:szCs w:val="28"/>
                </w:rPr>
                <w:t>презентац</w:t>
              </w:r>
              <w:r w:rsidRPr="0036452B">
                <w:rPr>
                  <w:rFonts w:ascii="Times New Roman" w:hAnsi="Times New Roman"/>
                  <w:color w:val="000000"/>
                  <w:sz w:val="24"/>
                  <w:szCs w:val="28"/>
                </w:rPr>
                <w:t>ии</w:t>
              </w:r>
            </w:hyperlink>
            <w:r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, </w:t>
            </w:r>
          </w:p>
          <w:p w14:paraId="5079A7A0" w14:textId="0110360B" w:rsidR="007C3C55" w:rsidRPr="007C3C55" w:rsidRDefault="007C3C55" w:rsidP="007C3C55">
            <w:pPr>
              <w:numPr>
                <w:ilvl w:val="0"/>
                <w:numId w:val="18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техническое средства.</w:t>
            </w:r>
          </w:p>
        </w:tc>
        <w:tc>
          <w:tcPr>
            <w:tcW w:w="3556" w:type="dxa"/>
          </w:tcPr>
          <w:p w14:paraId="27CF90ED" w14:textId="16A8D672" w:rsidR="007C3C55" w:rsidRDefault="005B6B71" w:rsidP="007C3C5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lang w:val="en-US"/>
              </w:rPr>
              <w:t xml:space="preserve">a) </w:t>
            </w:r>
            <w:r w:rsidR="007C3C55"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фонд </w:t>
            </w:r>
            <w:hyperlink r:id="rId14" w:tooltip="Книга" w:history="1">
              <w:r w:rsidR="007C3C55" w:rsidRPr="0036452B">
                <w:rPr>
                  <w:rFonts w:ascii="Times New Roman" w:hAnsi="Times New Roman" w:cs="Times New Roman"/>
                  <w:color w:val="000000"/>
                  <w:sz w:val="24"/>
                  <w:szCs w:val="28"/>
                </w:rPr>
                <w:t>книг</w:t>
              </w:r>
            </w:hyperlink>
          </w:p>
          <w:p w14:paraId="16ADDAD2" w14:textId="60D2DEAE" w:rsidR="007C3C55" w:rsidRPr="007C3C55" w:rsidRDefault="005B6B71" w:rsidP="007C3C5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lang w:val="en-US"/>
              </w:rPr>
              <w:t xml:space="preserve">b) </w:t>
            </w:r>
            <w:r w:rsidR="007C3C55"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видеофильм</w:t>
            </w:r>
            <w:r w:rsidR="007C3C55" w:rsidRPr="007C3C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ы</w:t>
            </w:r>
          </w:p>
          <w:p w14:paraId="346126E0" w14:textId="674E8811" w:rsidR="007C3C55" w:rsidRPr="0036452B" w:rsidRDefault="005B6B71" w:rsidP="007C3C5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lang w:val="en-US"/>
              </w:rPr>
              <w:t xml:space="preserve">d) </w:t>
            </w:r>
            <w:r w:rsidR="007C3C55"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звукозапис</w:t>
            </w:r>
            <w:r w:rsidR="007C3C55" w:rsidRPr="007C3C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</w:t>
            </w:r>
            <w:r w:rsidR="007C3C55"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, </w:t>
            </w:r>
          </w:p>
          <w:p w14:paraId="0E1D23F0" w14:textId="7AA12F47" w:rsidR="007C3C55" w:rsidRPr="007C3C55" w:rsidRDefault="005B6B71" w:rsidP="007C3C55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en-US"/>
              </w:rPr>
              <w:t xml:space="preserve">e) </w:t>
            </w:r>
            <w:r w:rsidR="007C3C55"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компьютерны</w:t>
            </w:r>
            <w:r w:rsidR="007C3C55" w:rsidRPr="007C3C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е</w:t>
            </w:r>
            <w:r w:rsidR="007C3C55"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  <w:hyperlink r:id="rId15" w:tooltip="Презентация (способ представления информации)" w:history="1">
              <w:r w:rsidR="007C3C55" w:rsidRPr="0036452B">
                <w:rPr>
                  <w:rFonts w:ascii="Times New Roman" w:hAnsi="Times New Roman" w:cs="Times New Roman"/>
                  <w:color w:val="000000"/>
                  <w:sz w:val="24"/>
                  <w:szCs w:val="28"/>
                </w:rPr>
                <w:t>презентац</w:t>
              </w:r>
              <w:r w:rsidR="007C3C55" w:rsidRPr="007C3C55">
                <w:rPr>
                  <w:rFonts w:ascii="Times New Roman" w:hAnsi="Times New Roman" w:cs="Times New Roman"/>
                  <w:color w:val="000000"/>
                  <w:sz w:val="24"/>
                  <w:szCs w:val="28"/>
                </w:rPr>
                <w:t>ии</w:t>
              </w:r>
            </w:hyperlink>
            <w:r w:rsidR="007C3C55" w:rsidRPr="0036452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, </w:t>
            </w:r>
          </w:p>
          <w:p w14:paraId="6620943E" w14:textId="5AC4E34C" w:rsidR="007C3C55" w:rsidRDefault="005B6B71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en-US"/>
              </w:rPr>
              <w:t xml:space="preserve">f) </w:t>
            </w:r>
            <w:r w:rsidR="007C3C55" w:rsidRPr="007C3C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техническое средства.</w:t>
            </w:r>
          </w:p>
        </w:tc>
      </w:tr>
      <w:tr w:rsidR="007C3C55" w14:paraId="388B9959" w14:textId="77777777" w:rsidTr="007C3C55">
        <w:tc>
          <w:tcPr>
            <w:tcW w:w="5665" w:type="dxa"/>
          </w:tcPr>
          <w:p w14:paraId="339B0E5A" w14:textId="77777777" w:rsidR="007C3C55" w:rsidRPr="0036452B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Установите соответствие между основанием деления и </w:t>
            </w:r>
            <w:proofErr w:type="spellStart"/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медиапродукцией</w:t>
            </w:r>
            <w:proofErr w:type="spellEnd"/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.</w:t>
            </w:r>
          </w:p>
          <w:tbl>
            <w:tblPr>
              <w:tblStyle w:val="a5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8"/>
              <w:gridCol w:w="2865"/>
            </w:tblGrid>
            <w:tr w:rsidR="007C3C55" w:rsidRPr="0036452B" w14:paraId="0B85B899" w14:textId="77777777" w:rsidTr="007C3C55">
              <w:tc>
                <w:tcPr>
                  <w:tcW w:w="2678" w:type="dxa"/>
                </w:tcPr>
                <w:p w14:paraId="5E8264E4" w14:textId="77777777" w:rsidR="007C3C55" w:rsidRPr="0036452B" w:rsidRDefault="007C3C55" w:rsidP="0037562D">
                  <w:pPr>
                    <w:numPr>
                      <w:ilvl w:val="0"/>
                      <w:numId w:val="19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right="-123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</w:pPr>
                  <w:r w:rsidRPr="0036452B"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  <w:t>по каналам распространения</w:t>
                  </w:r>
                </w:p>
              </w:tc>
              <w:tc>
                <w:tcPr>
                  <w:tcW w:w="2865" w:type="dxa"/>
                </w:tcPr>
                <w:p w14:paraId="4B6562A2" w14:textId="77777777" w:rsidR="007C3C55" w:rsidRPr="0036452B" w:rsidRDefault="007C3C55" w:rsidP="007C3C55">
                  <w:pPr>
                    <w:numPr>
                      <w:ilvl w:val="0"/>
                      <w:numId w:val="23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right="-28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</w:pPr>
                  <w:r w:rsidRPr="0036452B"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  <w:t>видеоклип</w:t>
                  </w:r>
                </w:p>
              </w:tc>
            </w:tr>
            <w:tr w:rsidR="007C3C55" w:rsidRPr="0036452B" w14:paraId="592E6361" w14:textId="77777777" w:rsidTr="007C3C55">
              <w:tc>
                <w:tcPr>
                  <w:tcW w:w="2678" w:type="dxa"/>
                </w:tcPr>
                <w:p w14:paraId="24076D99" w14:textId="77777777" w:rsidR="007C3C55" w:rsidRPr="0036452B" w:rsidRDefault="007C3C55" w:rsidP="0037562D">
                  <w:pPr>
                    <w:numPr>
                      <w:ilvl w:val="0"/>
                      <w:numId w:val="19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right="302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</w:pPr>
                  <w:r w:rsidRPr="0036452B"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  <w:t>по форме потребления</w:t>
                  </w:r>
                </w:p>
              </w:tc>
              <w:tc>
                <w:tcPr>
                  <w:tcW w:w="2865" w:type="dxa"/>
                </w:tcPr>
                <w:p w14:paraId="4C0439E8" w14:textId="77777777" w:rsidR="007C3C55" w:rsidRPr="0036452B" w:rsidRDefault="007C3C55" w:rsidP="007C3C55">
                  <w:pPr>
                    <w:numPr>
                      <w:ilvl w:val="0"/>
                      <w:numId w:val="23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right="-28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</w:pPr>
                  <w:r w:rsidRPr="0036452B"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  <w:t>онлайн-трансляция</w:t>
                  </w:r>
                </w:p>
              </w:tc>
            </w:tr>
            <w:tr w:rsidR="007C3C55" w:rsidRPr="0036452B" w14:paraId="07420F36" w14:textId="77777777" w:rsidTr="007C3C55">
              <w:tc>
                <w:tcPr>
                  <w:tcW w:w="2678" w:type="dxa"/>
                </w:tcPr>
                <w:p w14:paraId="63A761DE" w14:textId="77777777" w:rsidR="007C3C55" w:rsidRPr="0036452B" w:rsidRDefault="007C3C55" w:rsidP="007C3C55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right="-28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</w:pPr>
                </w:p>
              </w:tc>
              <w:tc>
                <w:tcPr>
                  <w:tcW w:w="2865" w:type="dxa"/>
                </w:tcPr>
                <w:p w14:paraId="2762757D" w14:textId="77777777" w:rsidR="007C3C55" w:rsidRPr="0036452B" w:rsidRDefault="007C3C55" w:rsidP="007C3C55">
                  <w:pPr>
                    <w:numPr>
                      <w:ilvl w:val="0"/>
                      <w:numId w:val="23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right="-28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</w:pPr>
                  <w:r w:rsidRPr="0036452B"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  <w:t xml:space="preserve">радиопередача </w:t>
                  </w:r>
                </w:p>
              </w:tc>
            </w:tr>
            <w:tr w:rsidR="007C3C55" w:rsidRPr="0036452B" w14:paraId="3C9437CA" w14:textId="77777777" w:rsidTr="007C3C55">
              <w:tc>
                <w:tcPr>
                  <w:tcW w:w="2678" w:type="dxa"/>
                </w:tcPr>
                <w:p w14:paraId="0C4E3315" w14:textId="77777777" w:rsidR="007C3C55" w:rsidRPr="0036452B" w:rsidRDefault="007C3C55" w:rsidP="007C3C55">
                  <w:p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right="-28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</w:pPr>
                </w:p>
              </w:tc>
              <w:tc>
                <w:tcPr>
                  <w:tcW w:w="2865" w:type="dxa"/>
                </w:tcPr>
                <w:p w14:paraId="2F0A6367" w14:textId="77777777" w:rsidR="007C3C55" w:rsidRPr="0036452B" w:rsidRDefault="007C3C55" w:rsidP="007C3C55">
                  <w:pPr>
                    <w:numPr>
                      <w:ilvl w:val="0"/>
                      <w:numId w:val="23"/>
                    </w:numPr>
                    <w:tabs>
                      <w:tab w:val="left" w:pos="709"/>
                    </w:tabs>
                    <w:autoSpaceDE w:val="0"/>
                    <w:autoSpaceDN w:val="0"/>
                    <w:adjustRightInd w:val="0"/>
                    <w:ind w:right="-28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</w:pPr>
                  <w:r w:rsidRPr="0036452B">
                    <w:rPr>
                      <w:rFonts w:ascii="Times New Roman" w:hAnsi="Times New Roman"/>
                      <w:color w:val="000000"/>
                      <w:sz w:val="24"/>
                      <w:szCs w:val="28"/>
                    </w:rPr>
                    <w:t>видеоконференция</w:t>
                  </w:r>
                </w:p>
              </w:tc>
            </w:tr>
          </w:tbl>
          <w:p w14:paraId="525D290F" w14:textId="77777777" w:rsidR="007C3C55" w:rsidRDefault="007C3C55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</w:tcPr>
          <w:p w14:paraId="43EABC24" w14:textId="366528FC" w:rsidR="007C3C55" w:rsidRDefault="0037562D" w:rsidP="007C3C55">
            <w:pPr>
              <w:widowControl w:val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756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5B6B71" w:rsidRPr="005B6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6B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="005B6B71" w:rsidRPr="005B6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видеоклип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, </w:t>
            </w:r>
            <w:r w:rsidR="005B6B71"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>c</w:t>
            </w:r>
            <w:r w:rsidR="005B6B71" w:rsidRPr="005B6B71">
              <w:rPr>
                <w:rFonts w:ascii="Times New Roman" w:hAnsi="Times New Roman"/>
                <w:color w:val="000000"/>
                <w:sz w:val="24"/>
                <w:szCs w:val="28"/>
              </w:rPr>
              <w:t>)</w:t>
            </w: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радиопередача</w:t>
            </w:r>
          </w:p>
          <w:p w14:paraId="5AFD0A93" w14:textId="300031F4" w:rsidR="0037562D" w:rsidRPr="005B6B71" w:rsidRDefault="0037562D" w:rsidP="0037562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>II</w:t>
            </w:r>
            <w:r w:rsidRPr="005B6B71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</w:t>
            </w:r>
            <w:r w:rsidR="005B6B71"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>b</w:t>
            </w:r>
            <w:r w:rsidR="005B6B71" w:rsidRPr="005B6B71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) </w:t>
            </w: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онлайн-трансляция</w:t>
            </w:r>
            <w:r w:rsidRPr="005B6B71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, </w:t>
            </w:r>
            <w:r w:rsidR="005B6B71"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  <w:t>d</w:t>
            </w:r>
            <w:r w:rsidR="005B6B71" w:rsidRPr="005B6B71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) </w:t>
            </w:r>
            <w:r w:rsidRPr="0036452B">
              <w:rPr>
                <w:rFonts w:ascii="Times New Roman" w:hAnsi="Times New Roman"/>
                <w:color w:val="000000"/>
                <w:sz w:val="24"/>
                <w:szCs w:val="28"/>
              </w:rPr>
              <w:t>видеоконференция</w:t>
            </w:r>
          </w:p>
        </w:tc>
      </w:tr>
      <w:tr w:rsidR="007C3C55" w14:paraId="7F27010E" w14:textId="77777777" w:rsidTr="007C3C55">
        <w:tc>
          <w:tcPr>
            <w:tcW w:w="5665" w:type="dxa"/>
          </w:tcPr>
          <w:p w14:paraId="42930EC3" w14:textId="0EB6764D" w:rsidR="007C3C55" w:rsidRPr="007C3C55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E304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 xml:space="preserve">Группа технологий передачи потоковых </w:t>
            </w:r>
            <w:r w:rsidRPr="007C3C55">
              <w:rPr>
                <w:rFonts w:ascii="Times New Roman" w:hAnsi="Times New Roman"/>
                <w:color w:val="000000"/>
                <w:sz w:val="24"/>
                <w:szCs w:val="28"/>
              </w:rPr>
              <w:t>аудиоданных</w:t>
            </w:r>
            <w:r w:rsidRPr="00DE304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через сеть Интернет для осуществления широковещательных передач – это ______________.</w:t>
            </w:r>
          </w:p>
        </w:tc>
        <w:tc>
          <w:tcPr>
            <w:tcW w:w="3556" w:type="dxa"/>
          </w:tcPr>
          <w:p w14:paraId="1EAA1CFE" w14:textId="13D4B6C2" w:rsidR="007C3C55" w:rsidRDefault="0037562D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452B"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</w:rPr>
              <w:t>Интернет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8"/>
                <w:lang w:val="en-US"/>
              </w:rPr>
              <w:t>радио</w:t>
            </w:r>
            <w:proofErr w:type="spellEnd"/>
          </w:p>
        </w:tc>
      </w:tr>
      <w:tr w:rsidR="007C3C55" w14:paraId="5E86565C" w14:textId="77777777" w:rsidTr="007C3C55">
        <w:tc>
          <w:tcPr>
            <w:tcW w:w="5665" w:type="dxa"/>
          </w:tcPr>
          <w:p w14:paraId="20354E9F" w14:textId="77777777" w:rsidR="007C3C55" w:rsidRPr="00DE304E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color w:val="333333"/>
                <w:sz w:val="20"/>
                <w:szCs w:val="21"/>
                <w:lang w:eastAsia="ru-RU"/>
              </w:rPr>
            </w:pPr>
            <w:r w:rsidRPr="00DE304E">
              <w:rPr>
                <w:rFonts w:ascii="Times New Roman" w:hAnsi="Times New Roman"/>
                <w:color w:val="000000"/>
                <w:sz w:val="24"/>
                <w:szCs w:val="28"/>
              </w:rPr>
              <w:t>П</w:t>
            </w:r>
            <w:r w:rsidRPr="00DE304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роизводство </w:t>
            </w:r>
            <w:hyperlink r:id="rId16" w:tooltip="Медиатехнологии: Аудио" w:history="1">
              <w:r w:rsidRPr="00DE304E">
                <w:rPr>
                  <w:rFonts w:ascii="Times New Roman" w:hAnsi="Times New Roman" w:cs="Times New Roman"/>
                  <w:color w:val="000000"/>
                  <w:sz w:val="24"/>
                  <w:szCs w:val="28"/>
                </w:rPr>
                <w:t>аудио</w:t>
              </w:r>
            </w:hyperlink>
            <w:r w:rsidRPr="00DE304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, визуальной продукции для дальнейшего ее распространения</w:t>
            </w:r>
            <w:r w:rsidRPr="00DE304E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называется________________.</w:t>
            </w:r>
          </w:p>
          <w:p w14:paraId="17B2341A" w14:textId="77777777" w:rsidR="007C3C55" w:rsidRDefault="007C3C55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</w:tcPr>
          <w:p w14:paraId="2A857FD8" w14:textId="405C6EF3" w:rsidR="007C3C55" w:rsidRDefault="0037562D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медиапроизводством</w:t>
            </w:r>
            <w:proofErr w:type="spellEnd"/>
          </w:p>
        </w:tc>
      </w:tr>
      <w:tr w:rsidR="007C3C55" w14:paraId="10F1B725" w14:textId="77777777" w:rsidTr="007C3C55">
        <w:tc>
          <w:tcPr>
            <w:tcW w:w="5665" w:type="dxa"/>
          </w:tcPr>
          <w:p w14:paraId="0AC8ECA2" w14:textId="77777777" w:rsidR="007C3C55" w:rsidRPr="0036452B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Принято различать следующие виды анализа </w:t>
            </w:r>
            <w:r w:rsidRPr="007C3C5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медиатекстов</w:t>
            </w:r>
            <w:r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: </w:t>
            </w:r>
          </w:p>
          <w:p w14:paraId="592ABE6B" w14:textId="77777777" w:rsidR="007C3C55" w:rsidRPr="0036452B" w:rsidRDefault="007C3C55" w:rsidP="007C3C55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ind w:right="-285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контент-анализ, </w:t>
            </w:r>
          </w:p>
          <w:p w14:paraId="57D7F838" w14:textId="77777777" w:rsidR="007C3C55" w:rsidRPr="000C3775" w:rsidRDefault="007C3C55" w:rsidP="007C3C55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ind w:right="-285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0C3775">
              <w:rPr>
                <w:rFonts w:ascii="Times New Roman" w:hAnsi="Times New Roman"/>
                <w:sz w:val="24"/>
                <w:szCs w:val="21"/>
                <w:lang w:eastAsia="ru-RU"/>
              </w:rPr>
              <w:t>терминологический анализ</w:t>
            </w:r>
          </w:p>
          <w:p w14:paraId="135A6506" w14:textId="77777777" w:rsidR="007C3C55" w:rsidRPr="0036452B" w:rsidRDefault="007C3C55" w:rsidP="007C3C55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ind w:right="-285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>автобиографический анализ,</w:t>
            </w:r>
          </w:p>
          <w:p w14:paraId="0DE24125" w14:textId="77777777" w:rsidR="007C3C55" w:rsidRPr="000C3775" w:rsidRDefault="007C3C55" w:rsidP="007C3C55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ind w:right="-285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0C3775">
              <w:rPr>
                <w:rFonts w:ascii="Times New Roman" w:hAnsi="Times New Roman"/>
                <w:sz w:val="24"/>
                <w:szCs w:val="21"/>
                <w:lang w:eastAsia="ru-RU"/>
              </w:rPr>
              <w:t>статистический анализ,</w:t>
            </w:r>
          </w:p>
          <w:p w14:paraId="3BE9D121" w14:textId="77777777" w:rsidR="007C3C55" w:rsidRPr="0036452B" w:rsidRDefault="007C3C55" w:rsidP="007C3C55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ind w:right="-285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семиотический анализ, </w:t>
            </w:r>
          </w:p>
          <w:p w14:paraId="1408AAAB" w14:textId="77777777" w:rsidR="007C3C55" w:rsidRDefault="007C3C55" w:rsidP="007C3C55">
            <w:pPr>
              <w:numPr>
                <w:ilvl w:val="0"/>
                <w:numId w:val="21"/>
              </w:numPr>
              <w:tabs>
                <w:tab w:val="left" w:pos="709"/>
              </w:tabs>
              <w:autoSpaceDE w:val="0"/>
              <w:autoSpaceDN w:val="0"/>
              <w:adjustRightInd w:val="0"/>
              <w:ind w:right="-285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анализ медийных стереотипов. </w:t>
            </w:r>
          </w:p>
          <w:p w14:paraId="45D192EA" w14:textId="77777777" w:rsidR="007C3C55" w:rsidRDefault="007C3C55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</w:tcPr>
          <w:p w14:paraId="11CEB4EE" w14:textId="45589D12" w:rsidR="007C3C55" w:rsidRDefault="005B6B71" w:rsidP="007C3C55">
            <w:pPr>
              <w:widowControl w:val="0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1"/>
                <w:lang w:val="en-US" w:eastAsia="ru-RU"/>
              </w:rPr>
              <w:t xml:space="preserve">a) </w:t>
            </w:r>
            <w:r w:rsidR="0037562D"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>контент-анализ</w:t>
            </w:r>
            <w:r w:rsidR="0037562D">
              <w:rPr>
                <w:rFonts w:ascii="Times New Roman" w:hAnsi="Times New Roman"/>
                <w:sz w:val="24"/>
                <w:szCs w:val="21"/>
                <w:lang w:eastAsia="ru-RU"/>
              </w:rPr>
              <w:t>,</w:t>
            </w:r>
          </w:p>
          <w:p w14:paraId="540837D7" w14:textId="738EA316" w:rsidR="0037562D" w:rsidRDefault="005B6B71" w:rsidP="007C3C55">
            <w:pPr>
              <w:widowControl w:val="0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1"/>
                <w:lang w:val="en-US" w:eastAsia="ru-RU"/>
              </w:rPr>
              <w:t xml:space="preserve">c) </w:t>
            </w:r>
            <w:r w:rsidR="0037562D"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>автобиографический анализ</w:t>
            </w:r>
            <w:r w:rsidR="0037562D">
              <w:rPr>
                <w:rFonts w:ascii="Times New Roman" w:hAnsi="Times New Roman"/>
                <w:sz w:val="24"/>
                <w:szCs w:val="21"/>
                <w:lang w:eastAsia="ru-RU"/>
              </w:rPr>
              <w:t>,</w:t>
            </w:r>
          </w:p>
          <w:p w14:paraId="06715849" w14:textId="4213843E" w:rsidR="0037562D" w:rsidRDefault="005B6B71" w:rsidP="007C3C55">
            <w:pPr>
              <w:widowControl w:val="0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1"/>
                <w:lang w:val="en-US" w:eastAsia="ru-RU"/>
              </w:rPr>
              <w:t xml:space="preserve">e) </w:t>
            </w:r>
            <w:r w:rsidR="0037562D"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>семиотический анализ</w:t>
            </w:r>
            <w:r w:rsidR="0037562D">
              <w:rPr>
                <w:rFonts w:ascii="Times New Roman" w:hAnsi="Times New Roman"/>
                <w:sz w:val="24"/>
                <w:szCs w:val="21"/>
                <w:lang w:eastAsia="ru-RU"/>
              </w:rPr>
              <w:t>,</w:t>
            </w:r>
          </w:p>
          <w:p w14:paraId="13FDF6CC" w14:textId="01C5251B" w:rsidR="0037562D" w:rsidRDefault="005B6B71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1"/>
                <w:lang w:val="en-US" w:eastAsia="ru-RU"/>
              </w:rPr>
              <w:t xml:space="preserve">f) </w:t>
            </w:r>
            <w:r w:rsidR="0037562D"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анализ </w:t>
            </w:r>
            <w:proofErr w:type="spellStart"/>
            <w:r w:rsidR="0037562D"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>медийных</w:t>
            </w:r>
            <w:proofErr w:type="spellEnd"/>
            <w:r w:rsidR="0037562D" w:rsidRPr="0036452B"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 стереотипов</w:t>
            </w:r>
          </w:p>
        </w:tc>
      </w:tr>
      <w:tr w:rsidR="007C3C55" w14:paraId="2C226274" w14:textId="77777777" w:rsidTr="007C3C55">
        <w:tc>
          <w:tcPr>
            <w:tcW w:w="5665" w:type="dxa"/>
          </w:tcPr>
          <w:p w14:paraId="23EBA715" w14:textId="77777777" w:rsidR="007C3C55" w:rsidRPr="0036452B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4E7287">
              <w:rPr>
                <w:rFonts w:ascii="Times New Roman" w:hAnsi="Times New Roman"/>
                <w:sz w:val="24"/>
                <w:szCs w:val="21"/>
                <w:lang w:eastAsia="ru-RU"/>
              </w:rPr>
              <w:t>Интерактивность как свойство интернет СМИ предполагает</w:t>
            </w:r>
            <w:r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 ______________________.</w:t>
            </w:r>
          </w:p>
          <w:p w14:paraId="240BC169" w14:textId="77777777" w:rsidR="007C3C55" w:rsidRDefault="007C3C55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56" w:type="dxa"/>
          </w:tcPr>
          <w:p w14:paraId="7207B11C" w14:textId="032B2D88" w:rsidR="007C3C55" w:rsidRPr="0037562D" w:rsidRDefault="0037562D" w:rsidP="003756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 с </w:t>
            </w:r>
            <w:r w:rsidRPr="0037562D">
              <w:rPr>
                <w:rFonts w:ascii="Times New Roman" w:hAnsi="Times New Roman"/>
                <w:sz w:val="24"/>
                <w:szCs w:val="21"/>
                <w:lang w:eastAsia="ru-RU"/>
              </w:rPr>
              <w:t>пользователем</w:t>
            </w:r>
            <w:r w:rsidRPr="004E7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форме обратной связи</w:t>
            </w:r>
          </w:p>
        </w:tc>
      </w:tr>
      <w:tr w:rsidR="007C3C55" w14:paraId="26F10F97" w14:textId="77777777" w:rsidTr="007C3C55">
        <w:tc>
          <w:tcPr>
            <w:tcW w:w="5665" w:type="dxa"/>
          </w:tcPr>
          <w:p w14:paraId="00BBA010" w14:textId="788B523A" w:rsidR="007C3C55" w:rsidRPr="007C3C55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4E7287">
              <w:rPr>
                <w:rFonts w:ascii="Times New Roman" w:hAnsi="Times New Roman"/>
                <w:sz w:val="24"/>
                <w:szCs w:val="21"/>
                <w:lang w:eastAsia="ru-RU"/>
              </w:rPr>
              <w:t>Потенциальная и реализованная возможность нелинейного прочтения текста, а также текстового единства, состоящего из двух или более текстов _________________.</w:t>
            </w:r>
          </w:p>
        </w:tc>
        <w:tc>
          <w:tcPr>
            <w:tcW w:w="3556" w:type="dxa"/>
          </w:tcPr>
          <w:p w14:paraId="581F0DB7" w14:textId="77777777" w:rsidR="0037562D" w:rsidRDefault="0037562D" w:rsidP="003756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7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гипертекстуальность</w:t>
            </w:r>
            <w:proofErr w:type="spellEnd"/>
          </w:p>
          <w:p w14:paraId="38F84162" w14:textId="77777777" w:rsidR="007C3C55" w:rsidRDefault="007C3C55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C55" w14:paraId="029866AE" w14:textId="77777777" w:rsidTr="007C3C55">
        <w:tc>
          <w:tcPr>
            <w:tcW w:w="5665" w:type="dxa"/>
          </w:tcPr>
          <w:p w14:paraId="024A3494" w14:textId="3708C18C" w:rsidR="007C3C55" w:rsidRPr="007C3C55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4E7287">
              <w:rPr>
                <w:rFonts w:ascii="Times New Roman" w:hAnsi="Times New Roman"/>
                <w:sz w:val="24"/>
                <w:szCs w:val="21"/>
                <w:lang w:eastAsia="ru-RU"/>
              </w:rPr>
              <w:t>Технология подмена лица называется</w:t>
            </w:r>
            <w:r>
              <w:rPr>
                <w:rFonts w:ascii="Times New Roman" w:hAnsi="Times New Roman"/>
                <w:sz w:val="24"/>
                <w:szCs w:val="21"/>
                <w:lang w:eastAsia="ru-RU"/>
              </w:rPr>
              <w:t xml:space="preserve"> _______________________.</w:t>
            </w:r>
          </w:p>
        </w:tc>
        <w:tc>
          <w:tcPr>
            <w:tcW w:w="3556" w:type="dxa"/>
          </w:tcPr>
          <w:p w14:paraId="45AFF0C1" w14:textId="77777777" w:rsidR="0037562D" w:rsidRDefault="0037562D" w:rsidP="003756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7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дипфейк</w:t>
            </w:r>
            <w:proofErr w:type="spellEnd"/>
          </w:p>
          <w:p w14:paraId="73CFB67A" w14:textId="77777777" w:rsidR="007C3C55" w:rsidRDefault="007C3C55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C55" w14:paraId="47ABDB6F" w14:textId="77777777" w:rsidTr="007C3C55">
        <w:tc>
          <w:tcPr>
            <w:tcW w:w="5665" w:type="dxa"/>
          </w:tcPr>
          <w:p w14:paraId="278A8D98" w14:textId="70325B60" w:rsidR="007C3C55" w:rsidRPr="007C3C55" w:rsidRDefault="007C3C55" w:rsidP="007C3C55">
            <w:pPr>
              <w:numPr>
                <w:ilvl w:val="0"/>
                <w:numId w:val="16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454" w:right="175" w:hanging="141"/>
              <w:jc w:val="both"/>
              <w:rPr>
                <w:rFonts w:ascii="Times New Roman" w:hAnsi="Times New Roman"/>
                <w:sz w:val="24"/>
                <w:szCs w:val="21"/>
                <w:lang w:eastAsia="ru-RU"/>
              </w:rPr>
            </w:pPr>
            <w:r w:rsidRPr="00DE304E">
              <w:rPr>
                <w:rFonts w:ascii="Times New Roman" w:hAnsi="Times New Roman"/>
                <w:sz w:val="24"/>
                <w:szCs w:val="21"/>
                <w:lang w:eastAsia="ru-RU"/>
              </w:rPr>
              <w:t>Намеренно недобросовестный, «обманный» заголовок, анонс, иллюстрация или превью, предназначенные для привлечения внимания  - это ____________.</w:t>
            </w:r>
          </w:p>
        </w:tc>
        <w:tc>
          <w:tcPr>
            <w:tcW w:w="3556" w:type="dxa"/>
          </w:tcPr>
          <w:p w14:paraId="0966CBFA" w14:textId="14AF85C2" w:rsidR="007C3C55" w:rsidRDefault="0037562D" w:rsidP="007C3C5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E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кликбейт</w:t>
            </w:r>
            <w:proofErr w:type="spellEnd"/>
          </w:p>
        </w:tc>
      </w:tr>
    </w:tbl>
    <w:p w14:paraId="6DF36332" w14:textId="77777777" w:rsidR="007C3C55" w:rsidRDefault="007C3C55" w:rsidP="007C3C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CFA545" w14:textId="1CCEA849" w:rsidR="00293960" w:rsidRDefault="00172095" w:rsidP="00293960">
      <w:pPr>
        <w:pStyle w:val="Default"/>
        <w:ind w:firstLine="708"/>
        <w:jc w:val="both"/>
        <w:rPr>
          <w:rFonts w:eastAsia="Times New Roman"/>
          <w:lang w:eastAsia="ru-RU"/>
        </w:rPr>
      </w:pPr>
      <w:r w:rsidRPr="00172095">
        <w:rPr>
          <w:rFonts w:eastAsia="Times New Roman"/>
          <w:b/>
          <w:i/>
          <w:lang w:eastAsia="ru-RU"/>
        </w:rPr>
        <w:t>Шкала оценивания</w:t>
      </w:r>
    </w:p>
    <w:p w14:paraId="54EB03B4" w14:textId="4B63981E" w:rsidR="00293960" w:rsidRPr="00BF54E1" w:rsidRDefault="00293960" w:rsidP="00293960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56F9EF53" w14:textId="54663663" w:rsidR="00293960" w:rsidRPr="00BF54E1" w:rsidRDefault="00293960" w:rsidP="00293960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>Тесты</w:t>
      </w:r>
      <w:r>
        <w:rPr>
          <w:color w:val="auto"/>
        </w:rPr>
        <w:t xml:space="preserve"> включают 13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4D5F2250" w14:textId="09D4E0C7" w:rsidR="00293960" w:rsidRPr="00293960" w:rsidRDefault="00293960" w:rsidP="00293960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93960">
        <w:rPr>
          <w:rFonts w:ascii="Times New Roman" w:hAnsi="Times New Roman" w:cs="Times New Roman"/>
          <w:sz w:val="24"/>
        </w:rPr>
        <w:t>100-90</w:t>
      </w:r>
      <w:proofErr w:type="gramStart"/>
      <w:r w:rsidRPr="00293960">
        <w:rPr>
          <w:rFonts w:ascii="Times New Roman" w:hAnsi="Times New Roman" w:cs="Times New Roman"/>
          <w:sz w:val="24"/>
        </w:rPr>
        <w:t>%  (</w:t>
      </w:r>
      <w:proofErr w:type="gramEnd"/>
      <w:r w:rsidRPr="00293960">
        <w:rPr>
          <w:rFonts w:ascii="Times New Roman" w:hAnsi="Times New Roman" w:cs="Times New Roman"/>
          <w:sz w:val="24"/>
        </w:rPr>
        <w:t>13-11 правильных ответов) – 13-11 баллов, «отлично» ;</w:t>
      </w:r>
    </w:p>
    <w:p w14:paraId="55B424C3" w14:textId="192F5CAF" w:rsidR="00293960" w:rsidRPr="00293960" w:rsidRDefault="00293960" w:rsidP="00293960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93960">
        <w:rPr>
          <w:rFonts w:ascii="Times New Roman" w:hAnsi="Times New Roman" w:cs="Times New Roman"/>
          <w:sz w:val="24"/>
        </w:rPr>
        <w:t>89-75% (10-8 правильных ответов) – 10-8 баллов, «хорошо»;</w:t>
      </w:r>
    </w:p>
    <w:p w14:paraId="7AF3348A" w14:textId="1F2241C5" w:rsidR="00293960" w:rsidRPr="00293960" w:rsidRDefault="00293960" w:rsidP="00293960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93960">
        <w:rPr>
          <w:rFonts w:ascii="Times New Roman" w:hAnsi="Times New Roman" w:cs="Times New Roman"/>
          <w:sz w:val="24"/>
        </w:rPr>
        <w:t>74-60% (7-5 правильных ответов) – 7-5 баллов, «удовлетворительно»;</w:t>
      </w:r>
    </w:p>
    <w:p w14:paraId="5F337AF5" w14:textId="3F5A266E" w:rsidR="00293960" w:rsidRPr="00293960" w:rsidRDefault="00293960" w:rsidP="00293960">
      <w:pPr>
        <w:pStyle w:val="a3"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293960">
        <w:rPr>
          <w:rFonts w:ascii="Times New Roman" w:hAnsi="Times New Roman" w:cs="Times New Roman"/>
          <w:sz w:val="24"/>
        </w:rPr>
        <w:t>ниже 60% (4 и менее правильных ответов) – 4 и менее баллов, «неудовлетворительно».</w:t>
      </w:r>
    </w:p>
    <w:p w14:paraId="7A23AD66" w14:textId="6DFE6EBC" w:rsidR="00D22FB1" w:rsidRDefault="00D22FB1" w:rsidP="002939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E3F2234" w14:textId="77777777" w:rsidR="00293960" w:rsidRPr="00293960" w:rsidRDefault="00293960" w:rsidP="00293960">
      <w:pPr>
        <w:pStyle w:val="a3"/>
        <w:ind w:left="0"/>
        <w:rPr>
          <w:rFonts w:ascii="Times New Roman" w:hAnsi="Times New Roman" w:cs="Times New Roman"/>
          <w:b/>
          <w:snapToGrid w:val="0"/>
          <w:sz w:val="24"/>
        </w:rPr>
      </w:pPr>
      <w:r w:rsidRPr="00293960">
        <w:rPr>
          <w:rFonts w:ascii="Times New Roman" w:hAnsi="Times New Roman" w:cs="Times New Roman"/>
          <w:b/>
          <w:snapToGrid w:val="0"/>
          <w:sz w:val="24"/>
        </w:rPr>
        <w:t>5.2 Методика и критерии оценки результатов обучения по дисциплине</w:t>
      </w:r>
    </w:p>
    <w:p w14:paraId="77D1F6F0" w14:textId="77777777" w:rsidR="00F2320B" w:rsidRDefault="00F2320B" w:rsidP="001E1AC9">
      <w:pPr>
        <w:tabs>
          <w:tab w:val="right" w:leader="underscore" w:pos="9639"/>
        </w:tabs>
        <w:spacing w:after="0"/>
        <w:ind w:firstLine="709"/>
        <w:jc w:val="both"/>
        <w:rPr>
          <w:rStyle w:val="s19"/>
          <w:rFonts w:ascii="Times New Roman" w:hAnsi="Times New Roman" w:cs="Times New Roman"/>
          <w:b/>
          <w:i/>
          <w:sz w:val="24"/>
        </w:rPr>
      </w:pPr>
    </w:p>
    <w:p w14:paraId="1C15C4C3" w14:textId="05EFFCBB" w:rsidR="00293960" w:rsidRDefault="00293960" w:rsidP="00293960">
      <w:pPr>
        <w:pStyle w:val="aa"/>
        <w:ind w:firstLine="851"/>
        <w:jc w:val="both"/>
      </w:pPr>
      <w:r>
        <w:t>Промежуточная аттестация</w:t>
      </w:r>
      <w:r w:rsidRPr="00FD7269">
        <w:t xml:space="preserve"> по учебной дисциплине «Медиатехнологии» проводится в форме собеседования по результатам всех выполненных обучающимися работ с обсуждением методических особенностей подготовки </w:t>
      </w:r>
      <w:proofErr w:type="spellStart"/>
      <w:r w:rsidRPr="00FD7269">
        <w:t>медиапродуктов</w:t>
      </w:r>
      <w:proofErr w:type="spellEnd"/>
      <w:r w:rsidRPr="00FD7269">
        <w:t xml:space="preserve"> различного назначения, анализом их достоинств и недостатков, проверкой результатов работы студента </w:t>
      </w:r>
      <w:r w:rsidRPr="00FD7269">
        <w:lastRenderedPageBreak/>
        <w:t xml:space="preserve">над замечаниями, полученными в ходе текущего контроля.  Обязательным условием получения зачета является выполнение всех практических заданий по курсу. Среднее арифметическое значение всех полученных оценок в ходе текущей аттестации может служить основанием для </w:t>
      </w:r>
      <w:r>
        <w:t>экзамена</w:t>
      </w:r>
      <w:r w:rsidRPr="00FD7269">
        <w:t xml:space="preserve">. </w:t>
      </w:r>
    </w:p>
    <w:p w14:paraId="7DE3889A" w14:textId="77777777" w:rsidR="00293960" w:rsidRPr="00293960" w:rsidRDefault="00293960" w:rsidP="002939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93960">
        <w:rPr>
          <w:rFonts w:ascii="Times New Roman" w:hAnsi="Times New Roman" w:cs="Times New Roman"/>
          <w:b/>
          <w:sz w:val="24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2"/>
      </w:tblGrid>
      <w:tr w:rsidR="00293960" w:rsidRPr="00293960" w14:paraId="6E2500F7" w14:textId="77777777" w:rsidTr="00293960">
        <w:tc>
          <w:tcPr>
            <w:tcW w:w="4932" w:type="dxa"/>
            <w:shd w:val="clear" w:color="auto" w:fill="auto"/>
          </w:tcPr>
          <w:p w14:paraId="1CFC6FA3" w14:textId="77777777" w:rsidR="00293960" w:rsidRPr="00293960" w:rsidRDefault="00293960" w:rsidP="002939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3960">
              <w:rPr>
                <w:rFonts w:ascii="Times New Roman" w:hAnsi="Times New Roman" w:cs="Times New Roman"/>
                <w:i/>
                <w:sz w:val="24"/>
              </w:rPr>
              <w:t>Виды работ</w:t>
            </w:r>
          </w:p>
        </w:tc>
        <w:tc>
          <w:tcPr>
            <w:tcW w:w="4412" w:type="dxa"/>
            <w:shd w:val="clear" w:color="auto" w:fill="auto"/>
          </w:tcPr>
          <w:p w14:paraId="1B538514" w14:textId="77777777" w:rsidR="00293960" w:rsidRPr="00293960" w:rsidRDefault="00293960" w:rsidP="002939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293960">
              <w:rPr>
                <w:rFonts w:ascii="Times New Roman" w:hAnsi="Times New Roman" w:cs="Times New Roman"/>
                <w:i/>
                <w:sz w:val="24"/>
              </w:rPr>
              <w:t>Количество баллов</w:t>
            </w:r>
          </w:p>
        </w:tc>
      </w:tr>
      <w:tr w:rsidR="00293960" w:rsidRPr="00293960" w14:paraId="6B6806AD" w14:textId="77777777" w:rsidTr="00293960">
        <w:tc>
          <w:tcPr>
            <w:tcW w:w="4932" w:type="dxa"/>
            <w:shd w:val="clear" w:color="auto" w:fill="auto"/>
          </w:tcPr>
          <w:p w14:paraId="1CA3067C" w14:textId="77777777" w:rsidR="00293960" w:rsidRPr="00293960" w:rsidRDefault="00293960" w:rsidP="0029396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93960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  <w:tc>
          <w:tcPr>
            <w:tcW w:w="4412" w:type="dxa"/>
            <w:shd w:val="clear" w:color="auto" w:fill="auto"/>
          </w:tcPr>
          <w:p w14:paraId="353C752D" w14:textId="16A25F6D" w:rsidR="00293960" w:rsidRPr="00293960" w:rsidRDefault="002D38D2" w:rsidP="0029396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Максимум 4 × 18 = 72 балла</w:t>
            </w:r>
          </w:p>
        </w:tc>
      </w:tr>
      <w:tr w:rsidR="00293960" w:rsidRPr="00293960" w14:paraId="16D4B754" w14:textId="77777777" w:rsidTr="00293960">
        <w:tc>
          <w:tcPr>
            <w:tcW w:w="4932" w:type="dxa"/>
            <w:shd w:val="clear" w:color="auto" w:fill="auto"/>
          </w:tcPr>
          <w:p w14:paraId="10D5180E" w14:textId="77777777" w:rsidR="00293960" w:rsidRPr="00293960" w:rsidRDefault="00293960" w:rsidP="0029396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93960">
              <w:rPr>
                <w:rFonts w:ascii="Times New Roman" w:hAnsi="Times New Roman" w:cs="Times New Roman"/>
                <w:sz w:val="24"/>
              </w:rPr>
              <w:t>Выполнение практических работ</w:t>
            </w:r>
          </w:p>
        </w:tc>
        <w:tc>
          <w:tcPr>
            <w:tcW w:w="4412" w:type="dxa"/>
            <w:shd w:val="clear" w:color="auto" w:fill="auto"/>
          </w:tcPr>
          <w:p w14:paraId="5A0898A4" w14:textId="3C021C8E" w:rsidR="00293960" w:rsidRPr="00293960" w:rsidRDefault="00293960" w:rsidP="0029396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93960">
              <w:rPr>
                <w:rFonts w:ascii="Times New Roman" w:hAnsi="Times New Roman" w:cs="Times New Roman"/>
                <w:sz w:val="24"/>
              </w:rPr>
              <w:t xml:space="preserve">Максимум </w:t>
            </w:r>
            <w:r>
              <w:rPr>
                <w:rFonts w:ascii="Times New Roman" w:hAnsi="Times New Roman" w:cs="Times New Roman"/>
                <w:sz w:val="24"/>
              </w:rPr>
              <w:t>3 × 5= 1</w:t>
            </w:r>
            <w:r w:rsidRPr="00293960">
              <w:rPr>
                <w:rFonts w:ascii="Times New Roman" w:hAnsi="Times New Roman" w:cs="Times New Roman"/>
                <w:sz w:val="24"/>
              </w:rPr>
              <w:t>5 баллов</w:t>
            </w:r>
          </w:p>
        </w:tc>
      </w:tr>
      <w:tr w:rsidR="00293960" w:rsidRPr="00293960" w14:paraId="49F484AF" w14:textId="77777777" w:rsidTr="00293960">
        <w:tc>
          <w:tcPr>
            <w:tcW w:w="4932" w:type="dxa"/>
            <w:shd w:val="clear" w:color="auto" w:fill="auto"/>
          </w:tcPr>
          <w:p w14:paraId="6D86793E" w14:textId="77777777" w:rsidR="00293960" w:rsidRPr="00293960" w:rsidRDefault="00293960" w:rsidP="0029396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93960">
              <w:rPr>
                <w:rFonts w:ascii="Times New Roman" w:hAnsi="Times New Roman" w:cs="Times New Roman"/>
                <w:sz w:val="24"/>
              </w:rPr>
              <w:t>Тестирование</w:t>
            </w:r>
          </w:p>
        </w:tc>
        <w:tc>
          <w:tcPr>
            <w:tcW w:w="4412" w:type="dxa"/>
            <w:shd w:val="clear" w:color="auto" w:fill="auto"/>
          </w:tcPr>
          <w:p w14:paraId="5AE623B4" w14:textId="5DF7ED4C" w:rsidR="00293960" w:rsidRPr="00293960" w:rsidRDefault="00293960" w:rsidP="0029396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Максимум 13 </w:t>
            </w:r>
            <w:r w:rsidRPr="00293960">
              <w:rPr>
                <w:rFonts w:ascii="Times New Roman" w:hAnsi="Times New Roman" w:cs="Times New Roman"/>
                <w:sz w:val="24"/>
              </w:rPr>
              <w:t>баллов</w:t>
            </w:r>
          </w:p>
        </w:tc>
      </w:tr>
      <w:tr w:rsidR="00293960" w:rsidRPr="00293960" w14:paraId="1283D7C0" w14:textId="77777777" w:rsidTr="00293960">
        <w:tc>
          <w:tcPr>
            <w:tcW w:w="4932" w:type="dxa"/>
            <w:shd w:val="clear" w:color="auto" w:fill="auto"/>
          </w:tcPr>
          <w:p w14:paraId="449314AD" w14:textId="77777777" w:rsidR="00293960" w:rsidRPr="00293960" w:rsidRDefault="00293960" w:rsidP="002939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293960">
              <w:rPr>
                <w:rFonts w:ascii="Times New Roman" w:hAnsi="Times New Roman" w:cs="Times New Roman"/>
                <w:i/>
                <w:sz w:val="24"/>
              </w:rPr>
              <w:t>Итого за семестр:</w:t>
            </w:r>
          </w:p>
        </w:tc>
        <w:tc>
          <w:tcPr>
            <w:tcW w:w="4412" w:type="dxa"/>
            <w:shd w:val="clear" w:color="auto" w:fill="auto"/>
          </w:tcPr>
          <w:p w14:paraId="598D084A" w14:textId="77777777" w:rsidR="00293960" w:rsidRPr="00293960" w:rsidRDefault="00293960" w:rsidP="0029396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93960">
              <w:rPr>
                <w:rFonts w:ascii="Times New Roman" w:hAnsi="Times New Roman" w:cs="Times New Roman"/>
                <w:sz w:val="24"/>
              </w:rPr>
              <w:t>Максимум – 100 баллов</w:t>
            </w:r>
          </w:p>
        </w:tc>
      </w:tr>
    </w:tbl>
    <w:p w14:paraId="715E1D3D" w14:textId="4777E8A6" w:rsidR="00A66BEE" w:rsidRPr="00134F40" w:rsidRDefault="00A66BEE" w:rsidP="00A66BE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Style w:val="s19"/>
          <w:rFonts w:ascii="Times New Roman" w:hAnsi="Times New Roman" w:cs="Times New Roman"/>
          <w:sz w:val="24"/>
        </w:rPr>
        <w:t>З</w:t>
      </w:r>
      <w:r w:rsidRPr="00134F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нания, умения и навыки обучающихся при промежуточной аттестации в форме экзамена определяются оценками – «отлично», «хорошо», «удовлетворительно», «неудовлетворительно».</w:t>
      </w:r>
    </w:p>
    <w:p w14:paraId="42948E1E" w14:textId="77777777" w:rsidR="00A66BEE" w:rsidRPr="00134F40" w:rsidRDefault="00A66BEE" w:rsidP="00A66BEE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F40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выставляется, если обучающийся достиг продвинутого уровня формирования компетенций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581CF089" w14:textId="77777777" w:rsidR="00A66BEE" w:rsidRPr="00134F40" w:rsidRDefault="00A66BEE" w:rsidP="00A66BEE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F40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выставляется, если обучающийся достиг повышенного уровня формирования компетенций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6944973A" w14:textId="77777777" w:rsidR="00A66BEE" w:rsidRPr="00134F40" w:rsidRDefault="00A66BEE" w:rsidP="00A66BEE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F40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выставляется, если обучающийся достиг порогового уровня формирования компетенций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076A75A6" w14:textId="77777777" w:rsidR="00A66BEE" w:rsidRPr="00134F40" w:rsidRDefault="00A66BEE" w:rsidP="00A66B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F40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соответствует нулевому уровню формирования компетенций –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416620DB" w14:textId="77777777" w:rsidR="00FC769F" w:rsidRDefault="00FC769F" w:rsidP="00A66BEE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14:paraId="76306147" w14:textId="5D2A78B8" w:rsidR="002041BE" w:rsidRPr="002041BE" w:rsidRDefault="002041BE" w:rsidP="00A66BEE">
      <w:pPr>
        <w:tabs>
          <w:tab w:val="right" w:leader="underscore" w:pos="9639"/>
        </w:tabs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2041BE">
        <w:rPr>
          <w:rFonts w:ascii="Times New Roman" w:hAnsi="Times New Roman" w:cs="Times New Roman"/>
          <w:b/>
          <w:sz w:val="24"/>
        </w:rPr>
        <w:t xml:space="preserve">Шкала перевода баллов в оценки при промежуточной аттестации в форме </w:t>
      </w:r>
      <w:r w:rsidR="00A66BEE">
        <w:rPr>
          <w:rFonts w:ascii="Times New Roman" w:hAnsi="Times New Roman" w:cs="Times New Roman"/>
          <w:b/>
          <w:sz w:val="24"/>
        </w:rPr>
        <w:t>экзамена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9"/>
        <w:gridCol w:w="2742"/>
        <w:gridCol w:w="2357"/>
        <w:gridCol w:w="2180"/>
      </w:tblGrid>
      <w:tr w:rsidR="00A66BEE" w:rsidRPr="00134F40" w14:paraId="71BFA783" w14:textId="77777777" w:rsidTr="00A66BEE">
        <w:trPr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EE61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Уровень формирования компетенции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C6CC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457E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Минимальное количество баллов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4D441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</w:tr>
      <w:tr w:rsidR="00A66BEE" w:rsidRPr="00134F40" w14:paraId="0A5C738A" w14:textId="77777777" w:rsidTr="00A66BEE">
        <w:trPr>
          <w:trHeight w:val="248"/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4DFD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Продвинутый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D76D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3561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C0B3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100</w:t>
            </w:r>
          </w:p>
        </w:tc>
      </w:tr>
      <w:tr w:rsidR="00A66BEE" w:rsidRPr="00134F40" w14:paraId="5D510933" w14:textId="77777777" w:rsidTr="00A66BEE">
        <w:trPr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26D0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BD73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AADFC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161C7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89</w:t>
            </w:r>
          </w:p>
        </w:tc>
      </w:tr>
      <w:tr w:rsidR="00A66BEE" w:rsidRPr="00134F40" w14:paraId="552D74CE" w14:textId="77777777" w:rsidTr="00A66BEE">
        <w:trPr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D7C0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Пороговый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9BA5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D9F1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B396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74</w:t>
            </w:r>
          </w:p>
        </w:tc>
      </w:tr>
      <w:tr w:rsidR="00A66BEE" w:rsidRPr="00134F40" w14:paraId="5802CAE2" w14:textId="77777777" w:rsidTr="00A66BEE">
        <w:trPr>
          <w:jc w:val="center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F194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Нулевой 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A66F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F134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1B8D" w14:textId="77777777" w:rsidR="00A66BEE" w:rsidRPr="00134F40" w:rsidRDefault="00A66BEE" w:rsidP="005545A7">
            <w:pPr>
              <w:tabs>
                <w:tab w:val="left" w:pos="0"/>
              </w:tabs>
              <w:spacing w:after="0" w:line="240" w:lineRule="auto"/>
              <w:ind w:right="268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4F4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59</w:t>
            </w:r>
          </w:p>
        </w:tc>
      </w:tr>
    </w:tbl>
    <w:p w14:paraId="5CD8BD35" w14:textId="77777777" w:rsidR="00404159" w:rsidRDefault="00404159" w:rsidP="007A63D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04159" w:rsidSect="00787213">
      <w:footerReference w:type="default" r:id="rId17"/>
      <w:footerReference w:type="first" r:id="rId1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8A647" w14:textId="77777777" w:rsidR="006F312A" w:rsidRDefault="006F312A" w:rsidP="00E137F1">
      <w:pPr>
        <w:spacing w:after="0" w:line="240" w:lineRule="auto"/>
      </w:pPr>
      <w:r>
        <w:separator/>
      </w:r>
    </w:p>
  </w:endnote>
  <w:endnote w:type="continuationSeparator" w:id="0">
    <w:p w14:paraId="250133B8" w14:textId="77777777" w:rsidR="006F312A" w:rsidRDefault="006F312A" w:rsidP="00E1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477857"/>
      <w:docPartObj>
        <w:docPartGallery w:val="Page Numbers (Bottom of Page)"/>
        <w:docPartUnique/>
      </w:docPartObj>
    </w:sdtPr>
    <w:sdtEndPr/>
    <w:sdtContent>
      <w:p w14:paraId="1BADF584" w14:textId="09CAC5B7" w:rsidR="006B126A" w:rsidRDefault="00FF2575">
        <w:pPr>
          <w:pStyle w:val="a8"/>
          <w:jc w:val="center"/>
        </w:pPr>
        <w:r>
          <w:fldChar w:fldCharType="begin"/>
        </w:r>
        <w:r w:rsidR="006B126A">
          <w:instrText>PAGE   \* MERGEFORMAT</w:instrText>
        </w:r>
        <w:r>
          <w:fldChar w:fldCharType="separate"/>
        </w:r>
        <w:r w:rsidR="00B170B5">
          <w:rPr>
            <w:noProof/>
          </w:rPr>
          <w:t>7</w:t>
        </w:r>
        <w:r>
          <w:fldChar w:fldCharType="end"/>
        </w:r>
      </w:p>
    </w:sdtContent>
  </w:sdt>
  <w:p w14:paraId="7BB0899D" w14:textId="77777777" w:rsidR="006B126A" w:rsidRDefault="006B126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E4227" w14:textId="77777777" w:rsidR="006B126A" w:rsidRDefault="006B126A">
    <w:pPr>
      <w:pStyle w:val="a8"/>
      <w:jc w:val="center"/>
    </w:pPr>
  </w:p>
  <w:p w14:paraId="1CFC7D2E" w14:textId="77777777" w:rsidR="006B126A" w:rsidRDefault="006B12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55EEF" w14:textId="77777777" w:rsidR="006F312A" w:rsidRDefault="006F312A" w:rsidP="00E137F1">
      <w:pPr>
        <w:spacing w:after="0" w:line="240" w:lineRule="auto"/>
      </w:pPr>
      <w:r>
        <w:separator/>
      </w:r>
    </w:p>
  </w:footnote>
  <w:footnote w:type="continuationSeparator" w:id="0">
    <w:p w14:paraId="457D9820" w14:textId="77777777" w:rsidR="006F312A" w:rsidRDefault="006F312A" w:rsidP="00E13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BB4"/>
    <w:multiLevelType w:val="hybridMultilevel"/>
    <w:tmpl w:val="C1FA4A1E"/>
    <w:lvl w:ilvl="0" w:tplc="B8E822F6">
      <w:start w:val="3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4C6A83"/>
    <w:multiLevelType w:val="hybridMultilevel"/>
    <w:tmpl w:val="E53E27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604F7"/>
    <w:multiLevelType w:val="hybridMultilevel"/>
    <w:tmpl w:val="2B1A0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9565F"/>
    <w:multiLevelType w:val="multilevel"/>
    <w:tmpl w:val="E59C524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decimal"/>
      <w:lvlText w:val="%2.3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abstractNum w:abstractNumId="5" w15:restartNumberingAfterBreak="0">
    <w:nsid w:val="13B82383"/>
    <w:multiLevelType w:val="hybridMultilevel"/>
    <w:tmpl w:val="26F85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813D9"/>
    <w:multiLevelType w:val="hybridMultilevel"/>
    <w:tmpl w:val="54D602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FF2686"/>
    <w:multiLevelType w:val="multilevel"/>
    <w:tmpl w:val="D8246C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47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1ABE1727"/>
    <w:multiLevelType w:val="multilevel"/>
    <w:tmpl w:val="EBD6F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3566D"/>
    <w:multiLevelType w:val="hybridMultilevel"/>
    <w:tmpl w:val="A886BA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7FA63E1"/>
    <w:multiLevelType w:val="multilevel"/>
    <w:tmpl w:val="E59C524C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2.3"/>
      <w:lvlJc w:val="left"/>
      <w:pPr>
        <w:ind w:left="207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33" w:hanging="720"/>
      </w:pPr>
    </w:lvl>
    <w:lvl w:ilvl="3">
      <w:start w:val="1"/>
      <w:numFmt w:val="decimal"/>
      <w:isLgl/>
      <w:lvlText w:val="%1.%2.%3.%4."/>
      <w:lvlJc w:val="left"/>
      <w:pPr>
        <w:ind w:left="3153" w:hanging="1080"/>
      </w:pPr>
    </w:lvl>
    <w:lvl w:ilvl="4">
      <w:start w:val="1"/>
      <w:numFmt w:val="decimal"/>
      <w:isLgl/>
      <w:lvlText w:val="%1.%2.%3.%4.%5."/>
      <w:lvlJc w:val="left"/>
      <w:pPr>
        <w:ind w:left="3513" w:hanging="1080"/>
      </w:pPr>
    </w:lvl>
    <w:lvl w:ilvl="5">
      <w:start w:val="1"/>
      <w:numFmt w:val="decimal"/>
      <w:isLgl/>
      <w:lvlText w:val="%1.%2.%3.%4.%5.%6."/>
      <w:lvlJc w:val="left"/>
      <w:pPr>
        <w:ind w:left="4233" w:hanging="1440"/>
      </w:pPr>
    </w:lvl>
    <w:lvl w:ilvl="6">
      <w:start w:val="1"/>
      <w:numFmt w:val="decimal"/>
      <w:isLgl/>
      <w:lvlText w:val="%1.%2.%3.%4.%5.%6.%7."/>
      <w:lvlJc w:val="left"/>
      <w:pPr>
        <w:ind w:left="4953" w:hanging="1800"/>
      </w:p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</w:lvl>
  </w:abstractNum>
  <w:abstractNum w:abstractNumId="12" w15:restartNumberingAfterBreak="0">
    <w:nsid w:val="305034AA"/>
    <w:multiLevelType w:val="hybridMultilevel"/>
    <w:tmpl w:val="2C3E9E90"/>
    <w:lvl w:ilvl="0" w:tplc="0CF2FD86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6FE75BC"/>
    <w:multiLevelType w:val="hybridMultilevel"/>
    <w:tmpl w:val="075CC2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1F6096"/>
    <w:multiLevelType w:val="hybridMultilevel"/>
    <w:tmpl w:val="818682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31726"/>
    <w:multiLevelType w:val="hybridMultilevel"/>
    <w:tmpl w:val="0CBA7668"/>
    <w:lvl w:ilvl="0" w:tplc="0E2AE646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A3A94"/>
    <w:multiLevelType w:val="hybridMultilevel"/>
    <w:tmpl w:val="99CE05EE"/>
    <w:lvl w:ilvl="0" w:tplc="5D6A3B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9F3409F"/>
    <w:multiLevelType w:val="multilevel"/>
    <w:tmpl w:val="B12216E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9" w15:restartNumberingAfterBreak="0">
    <w:nsid w:val="52B93DB5"/>
    <w:multiLevelType w:val="multilevel"/>
    <w:tmpl w:val="A99A05F4"/>
    <w:lvl w:ilvl="0">
      <w:start w:val="4"/>
      <w:numFmt w:val="decimal"/>
      <w:lvlText w:val="%1"/>
      <w:lvlJc w:val="left"/>
      <w:pPr>
        <w:ind w:left="6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2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5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348"/>
      </w:pPr>
      <w:rPr>
        <w:rFonts w:hint="default"/>
        <w:lang w:val="ru-RU" w:eastAsia="en-US" w:bidi="ar-SA"/>
      </w:rPr>
    </w:lvl>
  </w:abstractNum>
  <w:abstractNum w:abstractNumId="20" w15:restartNumberingAfterBreak="0">
    <w:nsid w:val="533C68FE"/>
    <w:multiLevelType w:val="hybridMultilevel"/>
    <w:tmpl w:val="7F4ADCCA"/>
    <w:lvl w:ilvl="0" w:tplc="D958AD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4D400D6"/>
    <w:multiLevelType w:val="multilevel"/>
    <w:tmpl w:val="1E10B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color="0070C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56885C3B"/>
    <w:multiLevelType w:val="hybridMultilevel"/>
    <w:tmpl w:val="31562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99A2C0E"/>
    <w:multiLevelType w:val="multilevel"/>
    <w:tmpl w:val="B12216E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4" w15:restartNumberingAfterBreak="0">
    <w:nsid w:val="5D555899"/>
    <w:multiLevelType w:val="hybridMultilevel"/>
    <w:tmpl w:val="3A9E31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53611"/>
    <w:multiLevelType w:val="hybridMultilevel"/>
    <w:tmpl w:val="DC2E572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0C3F9B"/>
    <w:multiLevelType w:val="hybridMultilevel"/>
    <w:tmpl w:val="6608D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E7169"/>
    <w:multiLevelType w:val="hybridMultilevel"/>
    <w:tmpl w:val="736C839E"/>
    <w:lvl w:ilvl="0" w:tplc="B0A658E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F5FE9"/>
    <w:multiLevelType w:val="multilevel"/>
    <w:tmpl w:val="42BE08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AEC3B5B"/>
    <w:multiLevelType w:val="hybridMultilevel"/>
    <w:tmpl w:val="8986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AEE051E"/>
    <w:multiLevelType w:val="hybridMultilevel"/>
    <w:tmpl w:val="B9F464A8"/>
    <w:lvl w:ilvl="0" w:tplc="ECC49F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24A46"/>
    <w:multiLevelType w:val="hybridMultilevel"/>
    <w:tmpl w:val="40542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F6962"/>
    <w:multiLevelType w:val="hybridMultilevel"/>
    <w:tmpl w:val="B9F464A8"/>
    <w:lvl w:ilvl="0" w:tplc="ECC49F2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E0DD6"/>
    <w:multiLevelType w:val="hybridMultilevel"/>
    <w:tmpl w:val="96886C3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676917"/>
    <w:multiLevelType w:val="multilevel"/>
    <w:tmpl w:val="E2CA137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6C07D9B"/>
    <w:multiLevelType w:val="hybridMultilevel"/>
    <w:tmpl w:val="736C839E"/>
    <w:lvl w:ilvl="0" w:tplc="B0A658E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941B2"/>
    <w:multiLevelType w:val="hybridMultilevel"/>
    <w:tmpl w:val="06BEE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1"/>
  </w:num>
  <w:num w:numId="4">
    <w:abstractNumId w:val="12"/>
  </w:num>
  <w:num w:numId="5">
    <w:abstractNumId w:val="0"/>
  </w:num>
  <w:num w:numId="6">
    <w:abstractNumId w:val="7"/>
  </w:num>
  <w:num w:numId="7">
    <w:abstractNumId w:val="1"/>
  </w:num>
  <w:num w:numId="8">
    <w:abstractNumId w:val="13"/>
  </w:num>
  <w:num w:numId="9">
    <w:abstractNumId w:val="6"/>
  </w:num>
  <w:num w:numId="10">
    <w:abstractNumId w:val="3"/>
  </w:num>
  <w:num w:numId="11">
    <w:abstractNumId w:val="23"/>
  </w:num>
  <w:num w:numId="12">
    <w:abstractNumId w:val="20"/>
  </w:num>
  <w:num w:numId="13">
    <w:abstractNumId w:val="8"/>
  </w:num>
  <w:num w:numId="14">
    <w:abstractNumId w:val="18"/>
  </w:num>
  <w:num w:numId="15">
    <w:abstractNumId w:val="15"/>
  </w:num>
  <w:num w:numId="16">
    <w:abstractNumId w:val="35"/>
  </w:num>
  <w:num w:numId="17">
    <w:abstractNumId w:val="33"/>
  </w:num>
  <w:num w:numId="18">
    <w:abstractNumId w:val="32"/>
  </w:num>
  <w:num w:numId="19">
    <w:abstractNumId w:val="14"/>
  </w:num>
  <w:num w:numId="20">
    <w:abstractNumId w:val="26"/>
  </w:num>
  <w:num w:numId="21">
    <w:abstractNumId w:val="25"/>
  </w:num>
  <w:num w:numId="22">
    <w:abstractNumId w:val="17"/>
  </w:num>
  <w:num w:numId="23">
    <w:abstractNumId w:val="24"/>
  </w:num>
  <w:num w:numId="24">
    <w:abstractNumId w:val="34"/>
  </w:num>
  <w:num w:numId="25">
    <w:abstractNumId w:val="28"/>
  </w:num>
  <w:num w:numId="26">
    <w:abstractNumId w:val="31"/>
  </w:num>
  <w:num w:numId="27">
    <w:abstractNumId w:val="22"/>
  </w:num>
  <w:num w:numId="28">
    <w:abstractNumId w:val="10"/>
  </w:num>
  <w:num w:numId="29">
    <w:abstractNumId w:val="29"/>
  </w:num>
  <w:num w:numId="30">
    <w:abstractNumId w:val="36"/>
  </w:num>
  <w:num w:numId="31">
    <w:abstractNumId w:val="5"/>
  </w:num>
  <w:num w:numId="32">
    <w:abstractNumId w:val="27"/>
  </w:num>
  <w:num w:numId="33">
    <w:abstractNumId w:val="30"/>
  </w:num>
  <w:num w:numId="34">
    <w:abstractNumId w:val="11"/>
  </w:num>
  <w:num w:numId="35">
    <w:abstractNumId w:val="2"/>
  </w:num>
  <w:num w:numId="36">
    <w:abstractNumId w:val="9"/>
  </w:num>
  <w:num w:numId="37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9D"/>
    <w:rsid w:val="00003CD6"/>
    <w:rsid w:val="000042DB"/>
    <w:rsid w:val="000360C1"/>
    <w:rsid w:val="00036959"/>
    <w:rsid w:val="00041618"/>
    <w:rsid w:val="00052A3B"/>
    <w:rsid w:val="00055E37"/>
    <w:rsid w:val="00060F1E"/>
    <w:rsid w:val="000B27AF"/>
    <w:rsid w:val="000B4FEE"/>
    <w:rsid w:val="000C3775"/>
    <w:rsid w:val="000D492D"/>
    <w:rsid w:val="001433CC"/>
    <w:rsid w:val="00172095"/>
    <w:rsid w:val="0017510B"/>
    <w:rsid w:val="00181E9E"/>
    <w:rsid w:val="00183C8D"/>
    <w:rsid w:val="00197C01"/>
    <w:rsid w:val="001E1AC9"/>
    <w:rsid w:val="001F6F5B"/>
    <w:rsid w:val="002041BE"/>
    <w:rsid w:val="00204F4B"/>
    <w:rsid w:val="00230B57"/>
    <w:rsid w:val="002460DC"/>
    <w:rsid w:val="00271175"/>
    <w:rsid w:val="0027696F"/>
    <w:rsid w:val="00293960"/>
    <w:rsid w:val="00293B7E"/>
    <w:rsid w:val="002D38D2"/>
    <w:rsid w:val="002D694F"/>
    <w:rsid w:val="002F7B0A"/>
    <w:rsid w:val="00307A9D"/>
    <w:rsid w:val="00315FB2"/>
    <w:rsid w:val="00340A4F"/>
    <w:rsid w:val="00350FA4"/>
    <w:rsid w:val="0036452B"/>
    <w:rsid w:val="0037562D"/>
    <w:rsid w:val="003A0B36"/>
    <w:rsid w:val="003C0C76"/>
    <w:rsid w:val="003C1C07"/>
    <w:rsid w:val="003C5987"/>
    <w:rsid w:val="003D159A"/>
    <w:rsid w:val="003F4FF3"/>
    <w:rsid w:val="003F78E4"/>
    <w:rsid w:val="00404159"/>
    <w:rsid w:val="00407A77"/>
    <w:rsid w:val="00413C1F"/>
    <w:rsid w:val="00413F1F"/>
    <w:rsid w:val="00414297"/>
    <w:rsid w:val="00435E82"/>
    <w:rsid w:val="004448BC"/>
    <w:rsid w:val="00456178"/>
    <w:rsid w:val="004A6A4B"/>
    <w:rsid w:val="004D12D1"/>
    <w:rsid w:val="004E7287"/>
    <w:rsid w:val="004F13A2"/>
    <w:rsid w:val="005156A3"/>
    <w:rsid w:val="005162F3"/>
    <w:rsid w:val="00520038"/>
    <w:rsid w:val="00531831"/>
    <w:rsid w:val="00540022"/>
    <w:rsid w:val="0054086C"/>
    <w:rsid w:val="00541328"/>
    <w:rsid w:val="005466CD"/>
    <w:rsid w:val="00553635"/>
    <w:rsid w:val="0059162D"/>
    <w:rsid w:val="005B3A50"/>
    <w:rsid w:val="005B6B71"/>
    <w:rsid w:val="005D0A81"/>
    <w:rsid w:val="005D248C"/>
    <w:rsid w:val="00601D58"/>
    <w:rsid w:val="006116CD"/>
    <w:rsid w:val="00646F4F"/>
    <w:rsid w:val="00660841"/>
    <w:rsid w:val="00662D71"/>
    <w:rsid w:val="00666259"/>
    <w:rsid w:val="00690223"/>
    <w:rsid w:val="006A69B8"/>
    <w:rsid w:val="006B126A"/>
    <w:rsid w:val="006B1FB2"/>
    <w:rsid w:val="006B7D9B"/>
    <w:rsid w:val="006D70FB"/>
    <w:rsid w:val="006F312A"/>
    <w:rsid w:val="007103E6"/>
    <w:rsid w:val="00724CD7"/>
    <w:rsid w:val="007279C1"/>
    <w:rsid w:val="00730160"/>
    <w:rsid w:val="00730395"/>
    <w:rsid w:val="00731431"/>
    <w:rsid w:val="00740E8C"/>
    <w:rsid w:val="007412DD"/>
    <w:rsid w:val="00776AF6"/>
    <w:rsid w:val="00787213"/>
    <w:rsid w:val="00795208"/>
    <w:rsid w:val="007A63D5"/>
    <w:rsid w:val="007A7F17"/>
    <w:rsid w:val="007B4F20"/>
    <w:rsid w:val="007C3C55"/>
    <w:rsid w:val="007C4F6A"/>
    <w:rsid w:val="007D369F"/>
    <w:rsid w:val="007F4467"/>
    <w:rsid w:val="00806B86"/>
    <w:rsid w:val="00813CE3"/>
    <w:rsid w:val="00824B52"/>
    <w:rsid w:val="0083180C"/>
    <w:rsid w:val="00832775"/>
    <w:rsid w:val="0083644C"/>
    <w:rsid w:val="00877622"/>
    <w:rsid w:val="00882400"/>
    <w:rsid w:val="00882EAC"/>
    <w:rsid w:val="00893748"/>
    <w:rsid w:val="008A1A8E"/>
    <w:rsid w:val="008A23DE"/>
    <w:rsid w:val="008A7B82"/>
    <w:rsid w:val="008B096F"/>
    <w:rsid w:val="008B5357"/>
    <w:rsid w:val="008C59D6"/>
    <w:rsid w:val="008F485A"/>
    <w:rsid w:val="0094606F"/>
    <w:rsid w:val="00971CA2"/>
    <w:rsid w:val="009730BA"/>
    <w:rsid w:val="00977F90"/>
    <w:rsid w:val="009807A4"/>
    <w:rsid w:val="009841D4"/>
    <w:rsid w:val="00985F14"/>
    <w:rsid w:val="009860BA"/>
    <w:rsid w:val="009A5A5F"/>
    <w:rsid w:val="009C2E5E"/>
    <w:rsid w:val="009D080E"/>
    <w:rsid w:val="009D6B5C"/>
    <w:rsid w:val="009E13F1"/>
    <w:rsid w:val="009F7B37"/>
    <w:rsid w:val="00A02F23"/>
    <w:rsid w:val="00A07B86"/>
    <w:rsid w:val="00A12227"/>
    <w:rsid w:val="00A14747"/>
    <w:rsid w:val="00A228D1"/>
    <w:rsid w:val="00A410D0"/>
    <w:rsid w:val="00A5242B"/>
    <w:rsid w:val="00A544EA"/>
    <w:rsid w:val="00A627C1"/>
    <w:rsid w:val="00A63275"/>
    <w:rsid w:val="00A66BEE"/>
    <w:rsid w:val="00A8458A"/>
    <w:rsid w:val="00A84DA8"/>
    <w:rsid w:val="00A86ECB"/>
    <w:rsid w:val="00AA3230"/>
    <w:rsid w:val="00B073F1"/>
    <w:rsid w:val="00B170B5"/>
    <w:rsid w:val="00B31E05"/>
    <w:rsid w:val="00B57176"/>
    <w:rsid w:val="00B60FE7"/>
    <w:rsid w:val="00B63C0B"/>
    <w:rsid w:val="00B81321"/>
    <w:rsid w:val="00B87805"/>
    <w:rsid w:val="00B909E8"/>
    <w:rsid w:val="00BA0D1B"/>
    <w:rsid w:val="00BA4068"/>
    <w:rsid w:val="00BC32AA"/>
    <w:rsid w:val="00C23EB7"/>
    <w:rsid w:val="00C36541"/>
    <w:rsid w:val="00C43E58"/>
    <w:rsid w:val="00C70603"/>
    <w:rsid w:val="00CD6D05"/>
    <w:rsid w:val="00D22FB1"/>
    <w:rsid w:val="00D8721A"/>
    <w:rsid w:val="00D90F92"/>
    <w:rsid w:val="00D93C00"/>
    <w:rsid w:val="00DD2BA6"/>
    <w:rsid w:val="00DE304E"/>
    <w:rsid w:val="00DE6E3D"/>
    <w:rsid w:val="00E07627"/>
    <w:rsid w:val="00E10018"/>
    <w:rsid w:val="00E137F1"/>
    <w:rsid w:val="00E14D52"/>
    <w:rsid w:val="00E20531"/>
    <w:rsid w:val="00E31797"/>
    <w:rsid w:val="00E33415"/>
    <w:rsid w:val="00E52F3B"/>
    <w:rsid w:val="00E55921"/>
    <w:rsid w:val="00E577DD"/>
    <w:rsid w:val="00E70821"/>
    <w:rsid w:val="00E7613A"/>
    <w:rsid w:val="00EB03A8"/>
    <w:rsid w:val="00EC1A77"/>
    <w:rsid w:val="00EF4274"/>
    <w:rsid w:val="00F2320B"/>
    <w:rsid w:val="00F238D6"/>
    <w:rsid w:val="00F35F89"/>
    <w:rsid w:val="00F640C4"/>
    <w:rsid w:val="00FC0267"/>
    <w:rsid w:val="00FC1AB7"/>
    <w:rsid w:val="00FC769F"/>
    <w:rsid w:val="00FF17A4"/>
    <w:rsid w:val="00FF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CB5"/>
  <w15:docId w15:val="{ADA9F191-C4F0-4BD9-A9A7-201ADC7F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159"/>
  </w:style>
  <w:style w:type="paragraph" w:styleId="1">
    <w:name w:val="heading 1"/>
    <w:basedOn w:val="a"/>
    <w:link w:val="10"/>
    <w:uiPriority w:val="1"/>
    <w:qFormat/>
    <w:rsid w:val="002D38D2"/>
    <w:pPr>
      <w:widowControl w:val="0"/>
      <w:autoSpaceDE w:val="0"/>
      <w:autoSpaceDN w:val="0"/>
      <w:spacing w:after="0" w:line="240" w:lineRule="auto"/>
      <w:ind w:left="24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B4F20"/>
    <w:pPr>
      <w:ind w:left="720"/>
      <w:contextualSpacing/>
    </w:pPr>
  </w:style>
  <w:style w:type="table" w:styleId="a5">
    <w:name w:val="Table Grid"/>
    <w:basedOn w:val="a1"/>
    <w:uiPriority w:val="59"/>
    <w:rsid w:val="00A63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rsid w:val="000B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17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rsid w:val="004A6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37F1"/>
  </w:style>
  <w:style w:type="paragraph" w:styleId="a8">
    <w:name w:val="footer"/>
    <w:basedOn w:val="a"/>
    <w:link w:val="a9"/>
    <w:uiPriority w:val="99"/>
    <w:unhideWhenUsed/>
    <w:rsid w:val="00E1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137F1"/>
  </w:style>
  <w:style w:type="character" w:customStyle="1" w:styleId="s19">
    <w:name w:val="s19"/>
    <w:rsid w:val="001E1AC9"/>
  </w:style>
  <w:style w:type="character" w:customStyle="1" w:styleId="a4">
    <w:name w:val="Абзац списка Знак"/>
    <w:link w:val="a3"/>
    <w:uiPriority w:val="34"/>
    <w:locked/>
    <w:rsid w:val="001E1AC9"/>
  </w:style>
  <w:style w:type="paragraph" w:styleId="aa">
    <w:name w:val="Normal (Web)"/>
    <w:basedOn w:val="a"/>
    <w:uiPriority w:val="99"/>
    <w:unhideWhenUsed/>
    <w:rsid w:val="001E1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otnote reference"/>
    <w:uiPriority w:val="99"/>
    <w:semiHidden/>
    <w:unhideWhenUsed/>
    <w:rsid w:val="002041BE"/>
    <w:rPr>
      <w:vertAlign w:val="superscript"/>
    </w:rPr>
  </w:style>
  <w:style w:type="paragraph" w:styleId="ac">
    <w:name w:val="Body Text"/>
    <w:basedOn w:val="a"/>
    <w:link w:val="ad"/>
    <w:semiHidden/>
    <w:unhideWhenUsed/>
    <w:rsid w:val="00776AF6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semiHidden/>
    <w:rsid w:val="00776AF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776A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section">
    <w:name w:val="psection"/>
    <w:basedOn w:val="a"/>
    <w:rsid w:val="00776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rsid w:val="0077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2D38D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D38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D38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6%D0%B0%D0%BD%D1%80" TargetMode="External"/><Relationship Id="rId13" Type="http://schemas.openxmlformats.org/officeDocument/2006/relationships/hyperlink" Target="https://ru.wikipedia.org/wiki/%D0%9F%D1%80%D0%B5%D0%B7%D0%B5%D0%BD%D1%82%D0%B0%D1%86%D0%B8%D1%8F_(%D1%81%D0%BF%D0%BE%D1%81%D0%BE%D0%B1_%D0%BF%D1%80%D0%B5%D0%B4%D1%81%D1%82%D0%B0%D0%B2%D0%BB%D0%B5%D0%BD%D0%B8%D1%8F_%D0%B8%D0%BD%D1%84%D0%BE%D1%80%D0%BC%D0%B0%D1%86%D0%B8%D0%B8)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7%D0%B2%D1%83%D0%BA%D0%BE%D0%B7%D0%B0%D0%BF%D0%B8%D1%81%D1%8C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du.kemgik.ru/mod/glossary/showentry.php?eid=2593&amp;displayformat=dictionary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2%D0%B8%D0%B4%D0%B5%D0%BE%D1%84%D0%B8%D0%BB%D1%8C%D0%B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F%D1%80%D0%B5%D0%B7%D0%B5%D0%BD%D1%82%D0%B0%D1%86%D0%B8%D1%8F_(%D1%81%D0%BF%D0%BE%D1%81%D0%BE%D0%B1_%D0%BF%D1%80%D0%B5%D0%B4%D1%81%D1%82%D0%B0%D0%B2%D0%BB%D0%B5%D0%BD%D0%B8%D1%8F_%D0%B8%D0%BD%D1%84%D0%BE%D1%80%D0%BC%D0%B0%D1%86%D0%B8%D0%B8)" TargetMode="External"/><Relationship Id="rId10" Type="http://schemas.openxmlformats.org/officeDocument/2006/relationships/hyperlink" Target="https://ru.wikipedia.org/wiki/%D0%9A%D0%BD%D0%B8%D0%B3%D0%B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4%D0%BE%D0%BD%D0%B4" TargetMode="External"/><Relationship Id="rId14" Type="http://schemas.openxmlformats.org/officeDocument/2006/relationships/hyperlink" Target="https://ru.wikipedia.org/wiki/%D0%9A%D0%BD%D0%B8%D0%B3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EF31-CFD1-4B46-8A5A-1F34D2CB9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User-2210-1</cp:lastModifiedBy>
  <cp:revision>5</cp:revision>
  <dcterms:created xsi:type="dcterms:W3CDTF">2024-08-09T10:03:00Z</dcterms:created>
  <dcterms:modified xsi:type="dcterms:W3CDTF">2024-08-22T05:17:00Z</dcterms:modified>
</cp:coreProperties>
</file>