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C9F" w:rsidRPr="002A3076" w:rsidRDefault="00282C9F" w:rsidP="002969F1">
      <w:pPr>
        <w:pStyle w:val="a3"/>
        <w:jc w:val="center"/>
      </w:pPr>
      <w:bookmarkStart w:id="0" w:name="_GoBack"/>
      <w:bookmarkEnd w:id="0"/>
      <w:r w:rsidRPr="002A3076">
        <w:t>МИНИСТЕРСТВО КУЛЬТУРЫ РОССИЙСКОЙ ФЕДЕРАЦИИ</w:t>
      </w:r>
    </w:p>
    <w:p w:rsidR="00282C9F" w:rsidRPr="002A3076" w:rsidRDefault="00282C9F" w:rsidP="002969F1">
      <w:pPr>
        <w:pStyle w:val="a3"/>
        <w:tabs>
          <w:tab w:val="left" w:pos="7348"/>
          <w:tab w:val="left" w:pos="7428"/>
        </w:tabs>
        <w:jc w:val="center"/>
      </w:pPr>
      <w:r w:rsidRPr="002A3076">
        <w:t xml:space="preserve">Кемеровский государственный институт культуры </w:t>
      </w:r>
    </w:p>
    <w:p w:rsidR="00282C9F" w:rsidRPr="002A3076" w:rsidRDefault="00282C9F" w:rsidP="002969F1">
      <w:pPr>
        <w:pStyle w:val="a3"/>
        <w:tabs>
          <w:tab w:val="left" w:pos="7348"/>
          <w:tab w:val="left" w:pos="7428"/>
        </w:tabs>
        <w:jc w:val="center"/>
      </w:pPr>
      <w:r w:rsidRPr="002A3076">
        <w:t>Социально-гуманитарный факультет</w:t>
      </w:r>
    </w:p>
    <w:p w:rsidR="00282C9F" w:rsidRPr="002A3076" w:rsidRDefault="006076B7" w:rsidP="002969F1">
      <w:pPr>
        <w:pStyle w:val="a3"/>
        <w:tabs>
          <w:tab w:val="left" w:pos="7348"/>
          <w:tab w:val="left" w:pos="7428"/>
        </w:tabs>
        <w:jc w:val="center"/>
      </w:pPr>
      <w:r>
        <w:t>Кафедра культурологии, философии и искусствоведения</w:t>
      </w:r>
    </w:p>
    <w:p w:rsidR="00282C9F" w:rsidRPr="002A3076" w:rsidRDefault="00282C9F" w:rsidP="002969F1">
      <w:pPr>
        <w:pStyle w:val="a3"/>
        <w:jc w:val="center"/>
      </w:pPr>
    </w:p>
    <w:p w:rsidR="00282C9F" w:rsidRPr="002A3076" w:rsidRDefault="00282C9F" w:rsidP="002969F1">
      <w:pPr>
        <w:pStyle w:val="a3"/>
        <w:jc w:val="center"/>
      </w:pPr>
    </w:p>
    <w:p w:rsidR="00282C9F" w:rsidRPr="002A3076" w:rsidRDefault="00282C9F" w:rsidP="002969F1">
      <w:pPr>
        <w:pStyle w:val="a3"/>
        <w:jc w:val="center"/>
      </w:pPr>
    </w:p>
    <w:p w:rsidR="00282C9F" w:rsidRPr="002A3076" w:rsidRDefault="00282C9F" w:rsidP="002969F1">
      <w:pPr>
        <w:pStyle w:val="a3"/>
        <w:jc w:val="center"/>
      </w:pPr>
    </w:p>
    <w:p w:rsidR="00282C9F" w:rsidRDefault="00282C9F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Default="0000573D" w:rsidP="002969F1">
      <w:pPr>
        <w:pStyle w:val="a3"/>
        <w:jc w:val="center"/>
      </w:pPr>
    </w:p>
    <w:p w:rsidR="0000573D" w:rsidRPr="002A3076" w:rsidRDefault="0000573D" w:rsidP="002969F1">
      <w:pPr>
        <w:pStyle w:val="a3"/>
        <w:jc w:val="center"/>
      </w:pPr>
    </w:p>
    <w:p w:rsidR="0000573D" w:rsidRPr="002A3076" w:rsidRDefault="0000573D" w:rsidP="0000573D">
      <w:pPr>
        <w:spacing w:before="90"/>
        <w:jc w:val="center"/>
        <w:rPr>
          <w:b/>
          <w:sz w:val="24"/>
          <w:szCs w:val="24"/>
        </w:rPr>
      </w:pPr>
      <w:r w:rsidRPr="002A3076">
        <w:rPr>
          <w:b/>
          <w:sz w:val="24"/>
          <w:szCs w:val="24"/>
        </w:rPr>
        <w:t xml:space="preserve">Рабочая программа дисциплины </w:t>
      </w:r>
    </w:p>
    <w:p w:rsidR="00282C9F" w:rsidRPr="0000573D" w:rsidRDefault="00282C9F" w:rsidP="0000573D">
      <w:pPr>
        <w:jc w:val="center"/>
        <w:rPr>
          <w:b/>
          <w:sz w:val="24"/>
        </w:rPr>
      </w:pPr>
      <w:r w:rsidRPr="0000573D">
        <w:rPr>
          <w:b/>
          <w:sz w:val="24"/>
        </w:rPr>
        <w:t>ПРАВОВЕДЕНИЕ</w:t>
      </w:r>
    </w:p>
    <w:p w:rsidR="00282C9F" w:rsidRPr="002A3076" w:rsidRDefault="00282C9F" w:rsidP="00DC7AC5">
      <w:pPr>
        <w:pStyle w:val="a3"/>
        <w:jc w:val="center"/>
        <w:rPr>
          <w:b/>
        </w:rPr>
      </w:pPr>
    </w:p>
    <w:p w:rsidR="00282C9F" w:rsidRPr="002A3076" w:rsidRDefault="00282C9F" w:rsidP="002969F1">
      <w:pPr>
        <w:spacing w:before="230"/>
        <w:jc w:val="center"/>
        <w:rPr>
          <w:b/>
          <w:sz w:val="24"/>
          <w:szCs w:val="24"/>
        </w:rPr>
      </w:pPr>
    </w:p>
    <w:p w:rsidR="00282C9F" w:rsidRPr="0000573D" w:rsidRDefault="00282C9F" w:rsidP="0000573D">
      <w:pPr>
        <w:pStyle w:val="a3"/>
        <w:jc w:val="center"/>
      </w:pPr>
      <w:r w:rsidRPr="0000573D">
        <w:t>Направление подготовки</w:t>
      </w:r>
    </w:p>
    <w:p w:rsidR="00282C9F" w:rsidRPr="0000573D" w:rsidRDefault="006076B7" w:rsidP="0000573D">
      <w:pPr>
        <w:pStyle w:val="a3"/>
        <w:spacing w:before="3"/>
        <w:jc w:val="center"/>
        <w:rPr>
          <w:rFonts w:eastAsia="Times New Roman"/>
          <w:b/>
        </w:rPr>
      </w:pPr>
      <w:r w:rsidRPr="0000573D">
        <w:rPr>
          <w:rFonts w:eastAsia="Times New Roman"/>
          <w:b/>
        </w:rPr>
        <w:t>42.03.05 «Медиакоммуникации»</w:t>
      </w:r>
    </w:p>
    <w:p w:rsidR="006076B7" w:rsidRDefault="006076B7" w:rsidP="0000573D">
      <w:pPr>
        <w:pStyle w:val="a3"/>
        <w:spacing w:before="3"/>
        <w:jc w:val="center"/>
        <w:rPr>
          <w:b/>
        </w:rPr>
      </w:pPr>
    </w:p>
    <w:p w:rsidR="00282C9F" w:rsidRPr="0000573D" w:rsidRDefault="00282C9F" w:rsidP="0000573D">
      <w:pPr>
        <w:pStyle w:val="a3"/>
        <w:spacing w:before="3"/>
        <w:jc w:val="center"/>
      </w:pPr>
      <w:r w:rsidRPr="0000573D">
        <w:t>Профиль подготовки</w:t>
      </w:r>
    </w:p>
    <w:p w:rsidR="00282C9F" w:rsidRPr="0000573D" w:rsidRDefault="003D3963" w:rsidP="0000573D">
      <w:pPr>
        <w:ind w:left="180"/>
        <w:jc w:val="center"/>
        <w:rPr>
          <w:b/>
          <w:bCs/>
          <w:i/>
          <w:sz w:val="24"/>
          <w:szCs w:val="24"/>
        </w:rPr>
      </w:pPr>
      <w:r w:rsidRPr="0000573D">
        <w:rPr>
          <w:b/>
          <w:i/>
          <w:sz w:val="24"/>
          <w:szCs w:val="24"/>
        </w:rPr>
        <w:t>«</w:t>
      </w:r>
      <w:r w:rsidR="006076B7" w:rsidRPr="0000573D">
        <w:rPr>
          <w:b/>
          <w:i/>
          <w:sz w:val="24"/>
          <w:szCs w:val="24"/>
        </w:rPr>
        <w:t>Медиакоммуникации в коммерческой и социальной сферах</w:t>
      </w:r>
      <w:r w:rsidRPr="0000573D">
        <w:rPr>
          <w:b/>
          <w:i/>
          <w:sz w:val="24"/>
          <w:szCs w:val="24"/>
        </w:rPr>
        <w:t>»</w:t>
      </w:r>
    </w:p>
    <w:p w:rsidR="00282C9F" w:rsidRDefault="00282C9F" w:rsidP="0000573D">
      <w:pPr>
        <w:pStyle w:val="a3"/>
        <w:spacing w:before="7"/>
        <w:jc w:val="center"/>
        <w:rPr>
          <w:b/>
        </w:rPr>
      </w:pPr>
    </w:p>
    <w:p w:rsidR="0000573D" w:rsidRPr="002A3076" w:rsidRDefault="0000573D" w:rsidP="0000573D">
      <w:pPr>
        <w:pStyle w:val="a3"/>
        <w:spacing w:before="7"/>
        <w:jc w:val="center"/>
        <w:rPr>
          <w:b/>
        </w:rPr>
      </w:pPr>
    </w:p>
    <w:p w:rsidR="00282C9F" w:rsidRPr="0000573D" w:rsidRDefault="00282C9F" w:rsidP="002969F1">
      <w:pPr>
        <w:spacing w:before="92" w:line="237" w:lineRule="auto"/>
        <w:jc w:val="center"/>
        <w:rPr>
          <w:sz w:val="24"/>
          <w:szCs w:val="24"/>
        </w:rPr>
      </w:pPr>
      <w:r w:rsidRPr="0000573D">
        <w:rPr>
          <w:sz w:val="24"/>
          <w:szCs w:val="24"/>
        </w:rPr>
        <w:t xml:space="preserve">Квалификация (степень) выпускника </w:t>
      </w:r>
    </w:p>
    <w:p w:rsidR="00282C9F" w:rsidRPr="0000573D" w:rsidRDefault="00282C9F" w:rsidP="002969F1">
      <w:pPr>
        <w:spacing w:before="92" w:line="237" w:lineRule="auto"/>
        <w:jc w:val="center"/>
        <w:rPr>
          <w:sz w:val="24"/>
          <w:szCs w:val="24"/>
        </w:rPr>
      </w:pPr>
      <w:r w:rsidRPr="0000573D">
        <w:rPr>
          <w:sz w:val="24"/>
          <w:szCs w:val="24"/>
          <w:u w:val="single"/>
        </w:rPr>
        <w:t xml:space="preserve">Бакалавр </w:t>
      </w: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spacing w:before="3"/>
        <w:jc w:val="center"/>
      </w:pPr>
    </w:p>
    <w:p w:rsidR="00282C9F" w:rsidRPr="0000573D" w:rsidRDefault="00282C9F" w:rsidP="002969F1">
      <w:pPr>
        <w:pStyle w:val="a3"/>
        <w:spacing w:before="90"/>
        <w:jc w:val="center"/>
      </w:pPr>
      <w:r w:rsidRPr="0000573D">
        <w:t>Форма</w:t>
      </w:r>
      <w:r w:rsidRPr="0000573D">
        <w:rPr>
          <w:spacing w:val="-8"/>
        </w:rPr>
        <w:t xml:space="preserve"> </w:t>
      </w:r>
      <w:r w:rsidRPr="0000573D">
        <w:t>обучения</w:t>
      </w:r>
    </w:p>
    <w:p w:rsidR="00282C9F" w:rsidRPr="0000573D" w:rsidRDefault="00282C9F" w:rsidP="00145C37">
      <w:pPr>
        <w:jc w:val="center"/>
      </w:pPr>
      <w:r w:rsidRPr="0000573D">
        <w:t>Очная,</w:t>
      </w:r>
      <w:r w:rsidRPr="0000573D">
        <w:rPr>
          <w:spacing w:val="-8"/>
        </w:rPr>
        <w:t xml:space="preserve"> </w:t>
      </w:r>
      <w:r w:rsidRPr="0000573D">
        <w:t>заочная</w:t>
      </w: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00573D" w:rsidRDefault="00282C9F" w:rsidP="002969F1">
      <w:pPr>
        <w:pStyle w:val="a3"/>
        <w:jc w:val="center"/>
      </w:pPr>
    </w:p>
    <w:p w:rsidR="00282C9F" w:rsidRPr="002A3076" w:rsidRDefault="00282C9F" w:rsidP="002969F1">
      <w:pPr>
        <w:pStyle w:val="a3"/>
        <w:jc w:val="center"/>
        <w:rPr>
          <w:b/>
        </w:rPr>
      </w:pPr>
    </w:p>
    <w:p w:rsidR="00282C9F" w:rsidRPr="002A3076" w:rsidRDefault="00282C9F" w:rsidP="002969F1">
      <w:pPr>
        <w:pStyle w:val="a3"/>
        <w:jc w:val="center"/>
        <w:rPr>
          <w:b/>
        </w:rPr>
      </w:pPr>
    </w:p>
    <w:p w:rsidR="00282C9F" w:rsidRPr="002A3076" w:rsidRDefault="00282C9F" w:rsidP="002969F1">
      <w:pPr>
        <w:pStyle w:val="a3"/>
        <w:jc w:val="center"/>
        <w:rPr>
          <w:b/>
        </w:rPr>
      </w:pPr>
    </w:p>
    <w:p w:rsidR="00282C9F" w:rsidRPr="002A3076" w:rsidRDefault="00282C9F" w:rsidP="002969F1">
      <w:pPr>
        <w:pStyle w:val="a3"/>
        <w:spacing w:before="9"/>
        <w:jc w:val="center"/>
        <w:rPr>
          <w:b/>
        </w:rPr>
      </w:pPr>
    </w:p>
    <w:p w:rsidR="00282C9F" w:rsidRPr="002A3076" w:rsidRDefault="006076B7" w:rsidP="002969F1">
      <w:pPr>
        <w:pStyle w:val="a3"/>
        <w:jc w:val="center"/>
      </w:pPr>
      <w:r>
        <w:t>Кемерово</w:t>
      </w:r>
    </w:p>
    <w:p w:rsidR="00282C9F" w:rsidRPr="002A3076" w:rsidRDefault="00282C9F" w:rsidP="002969F1">
      <w:pPr>
        <w:jc w:val="both"/>
        <w:rPr>
          <w:sz w:val="24"/>
          <w:szCs w:val="24"/>
        </w:rPr>
        <w:sectPr w:rsidR="00282C9F" w:rsidRPr="002A3076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282C9F" w:rsidRPr="002A3076" w:rsidRDefault="006076B7" w:rsidP="006076B7">
      <w:pPr>
        <w:pStyle w:val="Default"/>
        <w:suppressAutoHyphens/>
        <w:ind w:firstLine="709"/>
        <w:contextualSpacing/>
        <w:jc w:val="both"/>
      </w:pPr>
      <w:r w:rsidRPr="006076B7">
        <w:lastRenderedPageBreak/>
        <w:t xml:space="preserve">Рабочая программа дисциплины (модуля) разработана, в соответствии с требованиями ФГОС ВО по направлению подготовки 42.03.05 Медиакоммуникации, </w:t>
      </w:r>
      <w:r w:rsidR="0000573D" w:rsidRPr="002644D6">
        <w:rPr>
          <w:bCs/>
        </w:rPr>
        <w:t>профили подготовки «</w:t>
      </w:r>
      <w:r w:rsidR="0000573D">
        <w:rPr>
          <w:bCs/>
        </w:rPr>
        <w:t>Медиакоммуникации в коммерческой и социальной сферах</w:t>
      </w:r>
      <w:r w:rsidR="0000573D" w:rsidRPr="002644D6">
        <w:t>»,</w:t>
      </w:r>
      <w:r w:rsidR="0000573D">
        <w:t xml:space="preserve"> </w:t>
      </w:r>
      <w:r w:rsidRPr="006076B7">
        <w:t>квалификация (степень) выпускника бакалавр</w:t>
      </w:r>
      <w:r>
        <w:t>.</w:t>
      </w:r>
    </w:p>
    <w:p w:rsidR="00282C9F" w:rsidRPr="002A3076" w:rsidRDefault="00282C9F" w:rsidP="006076B7">
      <w:pPr>
        <w:pStyle w:val="a3"/>
        <w:ind w:firstLine="709"/>
        <w:jc w:val="both"/>
      </w:pPr>
    </w:p>
    <w:p w:rsidR="00282C9F" w:rsidRPr="002A3076" w:rsidRDefault="00282C9F" w:rsidP="006076B7">
      <w:pPr>
        <w:pStyle w:val="a3"/>
        <w:ind w:firstLine="709"/>
        <w:jc w:val="both"/>
      </w:pPr>
    </w:p>
    <w:p w:rsidR="005F424E" w:rsidRPr="005F424E" w:rsidRDefault="005F424E" w:rsidP="005F424E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5F424E">
        <w:rPr>
          <w:sz w:val="24"/>
          <w:szCs w:val="24"/>
        </w:rPr>
        <w:t>Утверждена на заседании кафедры культурологии, философии и искусствоведения и рекомендована к размещению на сайте Кемеровского государственного института культуры «Электронная образовательная среда КемГИК» по </w:t>
      </w:r>
      <w:proofErr w:type="spellStart"/>
      <w:r w:rsidRPr="005F424E">
        <w:rPr>
          <w:sz w:val="24"/>
          <w:szCs w:val="24"/>
        </w:rPr>
        <w:t>web</w:t>
      </w:r>
      <w:proofErr w:type="spellEnd"/>
      <w:r w:rsidRPr="005F424E">
        <w:rPr>
          <w:sz w:val="24"/>
          <w:szCs w:val="24"/>
        </w:rPr>
        <w:t xml:space="preserve">-адресу http://edu2020.kemgik.ru/ 24.05.2022 г., протокол № 10. </w:t>
      </w:r>
    </w:p>
    <w:p w:rsidR="005F424E" w:rsidRPr="005F424E" w:rsidRDefault="005F424E" w:rsidP="005F424E">
      <w:pPr>
        <w:widowControl/>
        <w:autoSpaceDE/>
        <w:autoSpaceDN/>
        <w:jc w:val="both"/>
        <w:rPr>
          <w:sz w:val="24"/>
          <w:szCs w:val="24"/>
        </w:rPr>
      </w:pPr>
      <w:r w:rsidRPr="005F424E">
        <w:rPr>
          <w:sz w:val="24"/>
          <w:szCs w:val="24"/>
        </w:rPr>
        <w:t>Переутверждена на заседании кафедры культурологии, философии и искусствоведения 28.03.2023 г., протокол № 10.</w:t>
      </w:r>
    </w:p>
    <w:p w:rsidR="005F424E" w:rsidRPr="005F424E" w:rsidRDefault="005F424E" w:rsidP="005F424E">
      <w:pPr>
        <w:widowControl/>
        <w:autoSpaceDE/>
        <w:autoSpaceDN/>
        <w:jc w:val="both"/>
        <w:rPr>
          <w:sz w:val="24"/>
          <w:szCs w:val="24"/>
        </w:rPr>
      </w:pPr>
      <w:r w:rsidRPr="005F424E">
        <w:rPr>
          <w:sz w:val="24"/>
          <w:szCs w:val="24"/>
        </w:rPr>
        <w:t>Переутверждена на заседании кафедры культурологии, философии и искусствоведения 21.05.2024 г., протокол № 10.</w:t>
      </w:r>
    </w:p>
    <w:p w:rsidR="00A32D7D" w:rsidRPr="006076B7" w:rsidRDefault="00A32D7D" w:rsidP="006076B7">
      <w:pPr>
        <w:pStyle w:val="a3"/>
        <w:tabs>
          <w:tab w:val="left" w:pos="9033"/>
        </w:tabs>
        <w:ind w:firstLine="709"/>
        <w:jc w:val="both"/>
        <w:rPr>
          <w:rFonts w:eastAsia="Times New Roman"/>
        </w:rPr>
      </w:pPr>
    </w:p>
    <w:p w:rsidR="007F353B" w:rsidRPr="0024277E" w:rsidRDefault="007F353B" w:rsidP="006076B7">
      <w:pPr>
        <w:ind w:firstLine="709"/>
        <w:jc w:val="both"/>
        <w:rPr>
          <w:sz w:val="24"/>
          <w:szCs w:val="24"/>
        </w:rPr>
      </w:pPr>
    </w:p>
    <w:p w:rsidR="00282C9F" w:rsidRPr="002A3076" w:rsidRDefault="00282C9F" w:rsidP="006076B7">
      <w:pPr>
        <w:pStyle w:val="a3"/>
        <w:tabs>
          <w:tab w:val="left" w:pos="9033"/>
        </w:tabs>
        <w:ind w:firstLine="709"/>
        <w:jc w:val="both"/>
      </w:pPr>
    </w:p>
    <w:p w:rsidR="00282C9F" w:rsidRPr="002A3076" w:rsidRDefault="00282C9F" w:rsidP="006076B7">
      <w:pPr>
        <w:pStyle w:val="a3"/>
        <w:ind w:firstLine="709"/>
        <w:jc w:val="both"/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2969F1">
      <w:pPr>
        <w:pStyle w:val="a3"/>
        <w:jc w:val="both"/>
        <w:rPr>
          <w:i/>
        </w:rPr>
      </w:pPr>
    </w:p>
    <w:p w:rsidR="00282C9F" w:rsidRPr="002A3076" w:rsidRDefault="00282C9F" w:rsidP="0096678B">
      <w:pPr>
        <w:pStyle w:val="a3"/>
        <w:ind w:firstLine="708"/>
        <w:jc w:val="both"/>
        <w:rPr>
          <w:i/>
        </w:rPr>
      </w:pPr>
    </w:p>
    <w:p w:rsidR="00282C9F" w:rsidRPr="002A3076" w:rsidRDefault="0000573D" w:rsidP="006076B7">
      <w:pPr>
        <w:pStyle w:val="Default"/>
        <w:suppressAutoHyphens/>
        <w:ind w:firstLine="708"/>
        <w:contextualSpacing/>
        <w:jc w:val="both"/>
      </w:pPr>
      <w:r w:rsidRPr="0000573D">
        <w:t xml:space="preserve">Шер, А. А. </w:t>
      </w:r>
      <w:proofErr w:type="gramStart"/>
      <w:r w:rsidR="00282C9F" w:rsidRPr="0000573D">
        <w:t>Правоведение</w:t>
      </w:r>
      <w:r w:rsidR="00282C9F" w:rsidRPr="002A3076">
        <w:t xml:space="preserve"> </w:t>
      </w:r>
      <w:r w:rsidR="006076B7" w:rsidRPr="006076B7">
        <w:t>:</w:t>
      </w:r>
      <w:proofErr w:type="gramEnd"/>
      <w:r w:rsidR="006076B7" w:rsidRPr="006076B7">
        <w:t xml:space="preserve"> рабочая программа дисциплины для обучающихся по направлению подготовки 42.03.05 «Медиакоммуникации», профиль «Медиакоммуникации в коммерческой и социальной сферах», квалификация (степ</w:t>
      </w:r>
      <w:r w:rsidR="006076B7">
        <w:t>ень) выпускника - «бакалавр» / А.А. Шер</w:t>
      </w:r>
      <w:r w:rsidR="006076B7" w:rsidRPr="006076B7">
        <w:t xml:space="preserve">. – Кемерово: </w:t>
      </w:r>
      <w:proofErr w:type="spellStart"/>
      <w:r w:rsidR="006076B7" w:rsidRPr="006076B7">
        <w:t>Кемеров</w:t>
      </w:r>
      <w:proofErr w:type="spellEnd"/>
      <w:r w:rsidR="006076B7" w:rsidRPr="006076B7">
        <w:t xml:space="preserve">. гос. ин-т </w:t>
      </w:r>
      <w:r w:rsidR="005F424E">
        <w:t>культуры, 2022</w:t>
      </w:r>
      <w:r w:rsidR="006076B7" w:rsidRPr="006076B7">
        <w:t xml:space="preserve">. – </w:t>
      </w:r>
      <w:r w:rsidR="00D244A6">
        <w:t>22</w:t>
      </w:r>
      <w:r w:rsidR="006076B7">
        <w:t xml:space="preserve"> </w:t>
      </w:r>
      <w:r w:rsidR="006076B7" w:rsidRPr="006076B7">
        <w:t>с. – Текст: непосредственный.</w:t>
      </w:r>
    </w:p>
    <w:p w:rsidR="00282C9F" w:rsidRPr="002A3076" w:rsidRDefault="00282C9F" w:rsidP="0000573D"/>
    <w:p w:rsidR="00282C9F" w:rsidRPr="002A3076" w:rsidRDefault="00282C9F" w:rsidP="0000573D"/>
    <w:p w:rsidR="00282C9F" w:rsidRPr="002A3076" w:rsidRDefault="00282C9F" w:rsidP="0000573D"/>
    <w:p w:rsidR="00282C9F" w:rsidRDefault="00282C9F" w:rsidP="0000573D"/>
    <w:p w:rsidR="007F353B" w:rsidRPr="002A3076" w:rsidRDefault="007F353B" w:rsidP="0000573D"/>
    <w:p w:rsidR="00282C9F" w:rsidRDefault="00282C9F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6076B7" w:rsidRDefault="006076B7" w:rsidP="0000573D"/>
    <w:p w:rsidR="0000573D" w:rsidRDefault="0000573D" w:rsidP="0000573D"/>
    <w:p w:rsidR="0000573D" w:rsidRDefault="0000573D" w:rsidP="0000573D"/>
    <w:p w:rsidR="0000573D" w:rsidRDefault="0000573D" w:rsidP="0000573D"/>
    <w:p w:rsidR="0000573D" w:rsidRDefault="0000573D" w:rsidP="0000573D"/>
    <w:p w:rsidR="006076B7" w:rsidRDefault="006076B7" w:rsidP="0000573D"/>
    <w:p w:rsidR="006076B7" w:rsidRDefault="006076B7" w:rsidP="0000573D"/>
    <w:p w:rsidR="006076B7" w:rsidRDefault="006076B7" w:rsidP="0000573D"/>
    <w:p w:rsidR="00282C9F" w:rsidRDefault="00282C9F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1" w:name="_Toc189491888"/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  <w:bookmarkEnd w:id="1"/>
    </w:p>
    <w:p w:rsidR="00282C9F" w:rsidRDefault="00241D65" w:rsidP="00E412BE">
      <w:pPr>
        <w:pStyle w:val="a3"/>
        <w:ind w:right="-85" w:firstLine="567"/>
        <w:jc w:val="both"/>
      </w:pPr>
      <w:r w:rsidRPr="00241D65">
        <w:t>содействие успешной социализации обучающихся путём повышения уровня правосознания и правовой культуры студентов.</w:t>
      </w:r>
    </w:p>
    <w:p w:rsidR="00E412BE" w:rsidRPr="002B2F8D" w:rsidRDefault="00E412BE" w:rsidP="0000573D">
      <w:pPr>
        <w:pStyle w:val="a3"/>
        <w:ind w:right="-85"/>
        <w:jc w:val="both"/>
        <w:rPr>
          <w:color w:val="000000"/>
        </w:rPr>
      </w:pPr>
    </w:p>
    <w:p w:rsidR="0000573D" w:rsidRPr="0000573D" w:rsidRDefault="008A6153" w:rsidP="0000573D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2" w:name="_Toc189491889"/>
      <w:r w:rsidRPr="0000573D">
        <w:t>Место</w:t>
      </w:r>
      <w:r w:rsidR="00A4659C">
        <w:t xml:space="preserve"> </w:t>
      </w:r>
      <w:r w:rsidRPr="0000573D">
        <w:t>дисциплины</w:t>
      </w:r>
      <w:r w:rsidR="00A4659C">
        <w:t xml:space="preserve"> </w:t>
      </w:r>
      <w:r w:rsidRPr="0000573D">
        <w:t>в</w:t>
      </w:r>
      <w:r w:rsidR="00A4659C">
        <w:t xml:space="preserve"> </w:t>
      </w:r>
      <w:r w:rsidRPr="0000573D">
        <w:t>структуре</w:t>
      </w:r>
      <w:r w:rsidR="00A4659C">
        <w:t xml:space="preserve"> </w:t>
      </w:r>
      <w:r w:rsidRPr="0000573D">
        <w:t>основной профессиональной образовательной программы бакалавриата</w:t>
      </w:r>
      <w:bookmarkEnd w:id="2"/>
      <w:r w:rsidRPr="0000573D">
        <w:t xml:space="preserve"> </w:t>
      </w:r>
    </w:p>
    <w:p w:rsidR="00282C9F" w:rsidRPr="008A6153" w:rsidRDefault="0000573D" w:rsidP="0000573D">
      <w:pPr>
        <w:adjustRightInd w:val="0"/>
        <w:ind w:firstLine="709"/>
        <w:jc w:val="both"/>
        <w:rPr>
          <w:b/>
          <w:sz w:val="24"/>
          <w:szCs w:val="24"/>
        </w:rPr>
      </w:pPr>
      <w:r w:rsidRPr="0000573D">
        <w:rPr>
          <w:rFonts w:eastAsia="Calibri"/>
          <w:bCs/>
          <w:sz w:val="24"/>
          <w:szCs w:val="24"/>
        </w:rPr>
        <w:t>Д</w:t>
      </w:r>
      <w:r w:rsidR="00282C9F" w:rsidRPr="0000573D">
        <w:rPr>
          <w:rFonts w:eastAsia="Calibri"/>
          <w:bCs/>
          <w:sz w:val="24"/>
          <w:szCs w:val="24"/>
        </w:rPr>
        <w:t>исциплина</w:t>
      </w:r>
      <w:r w:rsidR="00282C9F" w:rsidRPr="0000573D">
        <w:rPr>
          <w:sz w:val="24"/>
          <w:szCs w:val="24"/>
        </w:rPr>
        <w:t xml:space="preserve"> </w:t>
      </w:r>
      <w:r w:rsidR="00282C9F" w:rsidRPr="008A6153">
        <w:rPr>
          <w:sz w:val="24"/>
          <w:szCs w:val="24"/>
        </w:rPr>
        <w:t>«Правоведение» относится к дисциплинам базовой части Блока I «Дисциплины (модули)».</w:t>
      </w:r>
    </w:p>
    <w:p w:rsidR="00282C9F" w:rsidRPr="002B2F8D" w:rsidRDefault="00282C9F" w:rsidP="008412EA">
      <w:pPr>
        <w:adjustRightInd w:val="0"/>
        <w:ind w:firstLine="708"/>
        <w:jc w:val="both"/>
        <w:rPr>
          <w:sz w:val="24"/>
          <w:szCs w:val="24"/>
        </w:rPr>
      </w:pPr>
      <w:r w:rsidRPr="008412EA">
        <w:rPr>
          <w:sz w:val="24"/>
          <w:szCs w:val="24"/>
        </w:rPr>
        <w:t>Для освоения</w:t>
      </w:r>
      <w:r>
        <w:rPr>
          <w:sz w:val="24"/>
          <w:szCs w:val="24"/>
        </w:rPr>
        <w:t xml:space="preserve"> дисциплины «Правоведение</w:t>
      </w:r>
      <w:r w:rsidRPr="008412EA">
        <w:rPr>
          <w:sz w:val="24"/>
          <w:szCs w:val="24"/>
        </w:rPr>
        <w:t xml:space="preserve">» необходимы базовые знания по дисциплине «Обществознание» в объёме, установленном ФГОС среднего (полного) общего образования, или по дисциплине «Правоведение» («Основы права») в объёме, </w:t>
      </w:r>
      <w:proofErr w:type="gramStart"/>
      <w:r w:rsidRPr="008412EA">
        <w:rPr>
          <w:sz w:val="24"/>
          <w:szCs w:val="24"/>
        </w:rPr>
        <w:t>установленном  ФГОС</w:t>
      </w:r>
      <w:proofErr w:type="gramEnd"/>
      <w:r w:rsidRPr="008412EA">
        <w:rPr>
          <w:sz w:val="24"/>
          <w:szCs w:val="24"/>
        </w:rPr>
        <w:t xml:space="preserve"> среднего профессионального образования.</w:t>
      </w:r>
    </w:p>
    <w:p w:rsidR="00282C9F" w:rsidRPr="00A33E11" w:rsidRDefault="00282C9F" w:rsidP="00C96A70">
      <w:pPr>
        <w:ind w:firstLine="709"/>
        <w:contextualSpacing/>
        <w:jc w:val="both"/>
        <w:rPr>
          <w:sz w:val="24"/>
          <w:szCs w:val="24"/>
        </w:rPr>
      </w:pPr>
      <w:r w:rsidRPr="00A33E11">
        <w:rPr>
          <w:sz w:val="24"/>
          <w:szCs w:val="24"/>
        </w:rPr>
        <w:t>Данный учебный курс служит теоретическо-методологическо</w:t>
      </w:r>
      <w:r>
        <w:rPr>
          <w:sz w:val="24"/>
          <w:szCs w:val="24"/>
        </w:rPr>
        <w:t>й основой для изучения</w:t>
      </w:r>
      <w:r w:rsidRPr="00A33E11">
        <w:rPr>
          <w:sz w:val="24"/>
          <w:szCs w:val="24"/>
        </w:rPr>
        <w:t xml:space="preserve"> дисциплин</w:t>
      </w:r>
      <w:r>
        <w:rPr>
          <w:sz w:val="24"/>
          <w:szCs w:val="24"/>
        </w:rPr>
        <w:t>ы</w:t>
      </w:r>
      <w:r w:rsidRPr="00A33E11">
        <w:rPr>
          <w:sz w:val="24"/>
          <w:szCs w:val="24"/>
        </w:rPr>
        <w:t xml:space="preserve">: </w:t>
      </w:r>
      <w:r>
        <w:rPr>
          <w:sz w:val="24"/>
          <w:szCs w:val="24"/>
        </w:rPr>
        <w:t>«</w:t>
      </w:r>
      <w:r w:rsidRPr="00912653">
        <w:rPr>
          <w:sz w:val="24"/>
          <w:szCs w:val="24"/>
        </w:rPr>
        <w:t>Основы государственной культурной политики Российской Федерации</w:t>
      </w:r>
      <w:r>
        <w:rPr>
          <w:sz w:val="24"/>
          <w:szCs w:val="24"/>
        </w:rPr>
        <w:t xml:space="preserve">» </w:t>
      </w:r>
      <w:proofErr w:type="gramStart"/>
      <w:r w:rsidR="003D3963" w:rsidRPr="00A33E11">
        <w:rPr>
          <w:sz w:val="24"/>
          <w:szCs w:val="24"/>
        </w:rPr>
        <w:t>в</w:t>
      </w:r>
      <w:r w:rsidR="003D3963">
        <w:rPr>
          <w:sz w:val="24"/>
          <w:szCs w:val="24"/>
        </w:rPr>
        <w:t xml:space="preserve"> структуре</w:t>
      </w:r>
      <w:proofErr w:type="gramEnd"/>
      <w:r w:rsidRPr="00A33E11">
        <w:rPr>
          <w:sz w:val="24"/>
          <w:szCs w:val="24"/>
        </w:rPr>
        <w:t xml:space="preserve"> соответствующей ОПОП.</w:t>
      </w:r>
    </w:p>
    <w:p w:rsidR="00282C9F" w:rsidRPr="00C96A70" w:rsidRDefault="00282C9F" w:rsidP="00C96A70">
      <w:pPr>
        <w:ind w:firstLine="708"/>
        <w:contextualSpacing/>
        <w:jc w:val="both"/>
        <w:rPr>
          <w:sz w:val="24"/>
          <w:szCs w:val="24"/>
        </w:rPr>
      </w:pPr>
    </w:p>
    <w:p w:rsidR="00282C9F" w:rsidRDefault="00282C9F" w:rsidP="0000573D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3" w:name="_Toc189491890"/>
      <w:r>
        <w:t>Планируемые результаты обучения по дисциплине</w:t>
      </w:r>
      <w:bookmarkEnd w:id="3"/>
      <w:r w:rsidRPr="0000573D">
        <w:t xml:space="preserve"> </w:t>
      </w:r>
    </w:p>
    <w:p w:rsidR="00282C9F" w:rsidRDefault="00282C9F" w:rsidP="00E412BE">
      <w:pPr>
        <w:pStyle w:val="a3"/>
        <w:tabs>
          <w:tab w:val="left" w:pos="284"/>
        </w:tabs>
        <w:ind w:firstLine="709"/>
        <w:jc w:val="both"/>
      </w:pPr>
      <w: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0"/>
        <w:gridCol w:w="2401"/>
        <w:gridCol w:w="2374"/>
        <w:gridCol w:w="2401"/>
      </w:tblGrid>
      <w:tr w:rsidR="00282C9F" w:rsidRPr="0053331D" w:rsidTr="0000573D">
        <w:tc>
          <w:tcPr>
            <w:tcW w:w="2400" w:type="dxa"/>
            <w:vMerge w:val="restart"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  <w:r w:rsidRPr="0053331D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176" w:type="dxa"/>
            <w:gridSpan w:val="3"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  <w:r w:rsidRPr="0053331D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82C9F" w:rsidRPr="0053331D" w:rsidTr="0000573D">
        <w:tc>
          <w:tcPr>
            <w:tcW w:w="2400" w:type="dxa"/>
            <w:vMerge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01" w:type="dxa"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  <w:r w:rsidRPr="0053331D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374" w:type="dxa"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  <w:r w:rsidRPr="0053331D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401" w:type="dxa"/>
          </w:tcPr>
          <w:p w:rsidR="00282C9F" w:rsidRPr="0053331D" w:rsidRDefault="00282C9F" w:rsidP="004E32C4">
            <w:pPr>
              <w:jc w:val="both"/>
              <w:rPr>
                <w:b/>
                <w:sz w:val="24"/>
                <w:szCs w:val="24"/>
              </w:rPr>
            </w:pPr>
            <w:r w:rsidRPr="0053331D">
              <w:rPr>
                <w:b/>
                <w:sz w:val="24"/>
                <w:szCs w:val="24"/>
              </w:rPr>
              <w:t>владеть</w:t>
            </w:r>
          </w:p>
        </w:tc>
      </w:tr>
      <w:tr w:rsidR="00282C9F" w:rsidRPr="0053331D" w:rsidTr="0000573D">
        <w:trPr>
          <w:trHeight w:val="570"/>
        </w:trPr>
        <w:tc>
          <w:tcPr>
            <w:tcW w:w="2400" w:type="dxa"/>
          </w:tcPr>
          <w:p w:rsidR="00160D94" w:rsidRPr="0053331D" w:rsidRDefault="00241D65" w:rsidP="008412EA">
            <w:pPr>
              <w:suppressAutoHyphens/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 xml:space="preserve">УК-10. Способен формировать нетерпимое отношение к проявлениям экстремизма, терроризма, коррупционному поведению и противодействовать им </w:t>
            </w:r>
            <w:r w:rsidR="00D244A6">
              <w:rPr>
                <w:sz w:val="24"/>
                <w:szCs w:val="24"/>
              </w:rPr>
              <w:t>в профессиональной деятельности.</w:t>
            </w:r>
          </w:p>
          <w:p w:rsidR="00160D94" w:rsidRPr="0053331D" w:rsidRDefault="00160D94" w:rsidP="008412EA">
            <w:pPr>
              <w:suppressAutoHyphens/>
              <w:jc w:val="both"/>
              <w:rPr>
                <w:sz w:val="24"/>
                <w:szCs w:val="24"/>
              </w:rPr>
            </w:pPr>
          </w:p>
          <w:p w:rsidR="00160D94" w:rsidRPr="0053331D" w:rsidRDefault="00160D94" w:rsidP="008412EA">
            <w:pPr>
              <w:suppressAutoHyphens/>
              <w:jc w:val="both"/>
              <w:rPr>
                <w:sz w:val="24"/>
                <w:szCs w:val="24"/>
              </w:rPr>
            </w:pPr>
          </w:p>
          <w:p w:rsidR="00160D94" w:rsidRPr="0053331D" w:rsidRDefault="00160D94" w:rsidP="008412EA">
            <w:pPr>
              <w:suppressAutoHyphens/>
              <w:jc w:val="both"/>
              <w:rPr>
                <w:sz w:val="24"/>
                <w:szCs w:val="24"/>
              </w:rPr>
            </w:pPr>
          </w:p>
          <w:p w:rsidR="00282C9F" w:rsidRPr="0053331D" w:rsidRDefault="00282C9F" w:rsidP="0059291A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:rsidR="0059291A" w:rsidRPr="00834F95" w:rsidRDefault="00241D65" w:rsidP="00A32D7D">
            <w:pPr>
              <w:jc w:val="both"/>
              <w:rPr>
                <w:rFonts w:ascii="К-2.1. Знать:" w:hAnsi="К-2.1. Знать:"/>
                <w:sz w:val="24"/>
                <w:szCs w:val="24"/>
              </w:rPr>
            </w:pPr>
            <w:r w:rsidRPr="00241D65">
              <w:rPr>
                <w:rFonts w:ascii="К-2.1. Знать:" w:hAnsi="К-2.1. Знать:"/>
                <w:sz w:val="24"/>
                <w:szCs w:val="24"/>
              </w:rPr>
              <w:t>УК-10.1 Знать: правовые основы, принципы и нормативно- правовую базу государственной политики в сфере противодействия коррупции, экстремизму, терроризму; меры юридической ответственности, применяемые за нарушение требований законодательства.</w:t>
            </w:r>
          </w:p>
        </w:tc>
        <w:tc>
          <w:tcPr>
            <w:tcW w:w="2374" w:type="dxa"/>
          </w:tcPr>
          <w:p w:rsidR="0053331D" w:rsidRPr="00D244A6" w:rsidRDefault="00241D65" w:rsidP="00A32D7D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 xml:space="preserve">УК-10.2 Уметь: анализировать юридические факты и возникающие в связи с ними правоотношения в сфере профилактики и противодействия коррупции, экстремизму, терроризму; </w:t>
            </w:r>
          </w:p>
        </w:tc>
        <w:tc>
          <w:tcPr>
            <w:tcW w:w="2401" w:type="dxa"/>
          </w:tcPr>
          <w:p w:rsidR="0053331D" w:rsidRPr="0053331D" w:rsidRDefault="00241D65" w:rsidP="00D244A6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>УК 10.3 Владеть: 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терроризму.</w:t>
            </w:r>
          </w:p>
        </w:tc>
      </w:tr>
      <w:tr w:rsidR="00834F95" w:rsidRPr="0053331D" w:rsidTr="0000573D">
        <w:trPr>
          <w:trHeight w:val="274"/>
        </w:trPr>
        <w:tc>
          <w:tcPr>
            <w:tcW w:w="2400" w:type="dxa"/>
          </w:tcPr>
          <w:p w:rsidR="00834F95" w:rsidRPr="00A32D7D" w:rsidRDefault="00241D65" w:rsidP="00834F95">
            <w:pPr>
              <w:adjustRightInd w:val="0"/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 xml:space="preserve">ОПК-5.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</w:t>
            </w:r>
            <w:r w:rsidRPr="00241D65">
              <w:rPr>
                <w:sz w:val="24"/>
                <w:szCs w:val="24"/>
              </w:rPr>
              <w:lastRenderedPageBreak/>
              <w:t>правовых и этических норм регулирования.</w:t>
            </w:r>
          </w:p>
        </w:tc>
        <w:tc>
          <w:tcPr>
            <w:tcW w:w="2401" w:type="dxa"/>
          </w:tcPr>
          <w:p w:rsidR="00241D65" w:rsidRPr="00241D65" w:rsidRDefault="00241D65" w:rsidP="00241D65">
            <w:pPr>
              <w:jc w:val="both"/>
              <w:rPr>
                <w:rFonts w:ascii="К-2.1. Знать:" w:hAnsi="К-2.1. Знать:"/>
                <w:sz w:val="24"/>
                <w:szCs w:val="24"/>
              </w:rPr>
            </w:pPr>
            <w:r w:rsidRPr="00241D65">
              <w:rPr>
                <w:rFonts w:ascii="К-2.1. Знать:" w:hAnsi="К-2.1. Знать:"/>
                <w:sz w:val="24"/>
                <w:szCs w:val="24"/>
              </w:rPr>
              <w:lastRenderedPageBreak/>
              <w:t xml:space="preserve">ОПК-5.1. Знать: 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</w:t>
            </w:r>
            <w:r w:rsidRPr="00241D65">
              <w:rPr>
                <w:rFonts w:ascii="К-2.1. Знать:" w:hAnsi="К-2.1. Знать:"/>
                <w:sz w:val="24"/>
                <w:szCs w:val="24"/>
              </w:rPr>
              <w:lastRenderedPageBreak/>
              <w:t xml:space="preserve">уровнях </w:t>
            </w:r>
          </w:p>
          <w:p w:rsidR="00834F95" w:rsidRDefault="00834F95" w:rsidP="00241D65">
            <w:pPr>
              <w:jc w:val="both"/>
              <w:rPr>
                <w:rFonts w:ascii="К-2.1. Знать:" w:hAnsi="К-2.1. Знать:"/>
                <w:sz w:val="24"/>
                <w:szCs w:val="24"/>
              </w:rPr>
            </w:pPr>
          </w:p>
        </w:tc>
        <w:tc>
          <w:tcPr>
            <w:tcW w:w="2374" w:type="dxa"/>
          </w:tcPr>
          <w:p w:rsidR="00834F95" w:rsidRPr="0053331D" w:rsidRDefault="00241D65" w:rsidP="00241D65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lastRenderedPageBreak/>
              <w:t>ОПК-5.2. Уметь: осуществлять свои профессиональные действия с учетом механизмов функционирования конкретной</w:t>
            </w:r>
            <w:r>
              <w:rPr>
                <w:sz w:val="24"/>
                <w:szCs w:val="24"/>
              </w:rPr>
              <w:t xml:space="preserve"> медиакоммуникационной системы </w:t>
            </w:r>
          </w:p>
        </w:tc>
        <w:tc>
          <w:tcPr>
            <w:tcW w:w="2401" w:type="dxa"/>
          </w:tcPr>
          <w:p w:rsidR="00834F95" w:rsidRDefault="00241D65" w:rsidP="00241D65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>ОПК-5.3 Владеть: правовыми и этическими нормами регулирования профессиональной деятельности в области медиакоммуникационных систем региона</w:t>
            </w:r>
          </w:p>
        </w:tc>
      </w:tr>
      <w:tr w:rsidR="00241D65" w:rsidRPr="0053331D" w:rsidTr="0000573D">
        <w:trPr>
          <w:trHeight w:val="570"/>
        </w:trPr>
        <w:tc>
          <w:tcPr>
            <w:tcW w:w="2400" w:type="dxa"/>
          </w:tcPr>
          <w:p w:rsidR="00241D65" w:rsidRPr="00241D65" w:rsidRDefault="00241D65" w:rsidP="00241D65">
            <w:pPr>
              <w:adjustRightInd w:val="0"/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lastRenderedPageBreak/>
              <w:t xml:space="preserve">ОПК-7 Способен учитывать эффекты и последствия своей профессиональной деятельности, следуя принципам социальной ответственности. </w:t>
            </w:r>
          </w:p>
          <w:p w:rsidR="00241D65" w:rsidRPr="00241D65" w:rsidRDefault="00241D65" w:rsidP="00241D65">
            <w:pPr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01" w:type="dxa"/>
          </w:tcPr>
          <w:p w:rsidR="00241D65" w:rsidRPr="00241D65" w:rsidRDefault="00241D65" w:rsidP="00241D65">
            <w:pPr>
              <w:jc w:val="both"/>
              <w:rPr>
                <w:rFonts w:ascii="К-2.1. Знать:" w:hAnsi="К-2.1. Знать:"/>
                <w:sz w:val="24"/>
                <w:szCs w:val="24"/>
              </w:rPr>
            </w:pPr>
            <w:r w:rsidRPr="00241D65">
              <w:rPr>
                <w:rFonts w:ascii="К-2.1. Знать:" w:hAnsi="К-2.1. Знать:"/>
                <w:sz w:val="24"/>
                <w:szCs w:val="24"/>
              </w:rPr>
              <w:t xml:space="preserve">ОПК-7.1. Знает: принципы социальной ответственности, типовые эффекты и последствия </w:t>
            </w:r>
            <w:r>
              <w:rPr>
                <w:rFonts w:ascii="К-2.1. Знать:" w:hAnsi="К-2.1. Знать:"/>
                <w:sz w:val="24"/>
                <w:szCs w:val="24"/>
              </w:rPr>
              <w:t>профессиональной деятельности;</w:t>
            </w:r>
          </w:p>
        </w:tc>
        <w:tc>
          <w:tcPr>
            <w:tcW w:w="2374" w:type="dxa"/>
          </w:tcPr>
          <w:p w:rsidR="00241D65" w:rsidRPr="00241D65" w:rsidRDefault="00241D65" w:rsidP="00241D65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>ОПК-7.2. Умеет: 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</w:t>
            </w:r>
            <w:r>
              <w:rPr>
                <w:sz w:val="24"/>
                <w:szCs w:val="24"/>
              </w:rPr>
              <w:t xml:space="preserve">ми в области медиакоммуникаций </w:t>
            </w:r>
          </w:p>
        </w:tc>
        <w:tc>
          <w:tcPr>
            <w:tcW w:w="2401" w:type="dxa"/>
          </w:tcPr>
          <w:p w:rsidR="00241D65" w:rsidRPr="00241D65" w:rsidRDefault="00241D65" w:rsidP="00241D65">
            <w:pPr>
              <w:jc w:val="both"/>
              <w:rPr>
                <w:sz w:val="24"/>
                <w:szCs w:val="24"/>
              </w:rPr>
            </w:pPr>
            <w:r w:rsidRPr="00241D65">
              <w:rPr>
                <w:sz w:val="24"/>
                <w:szCs w:val="24"/>
              </w:rPr>
              <w:t>ОПК-7.3 Владеет: 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</w:p>
        </w:tc>
      </w:tr>
    </w:tbl>
    <w:p w:rsidR="0000573D" w:rsidRPr="00966D5C" w:rsidRDefault="0000573D" w:rsidP="009E3D9C">
      <w:pPr>
        <w:pStyle w:val="a3"/>
        <w:spacing w:before="1"/>
        <w:ind w:firstLine="567"/>
        <w:jc w:val="both"/>
        <w:rPr>
          <w:rFonts w:ascii="TimesNewRomanPS-BoldMT" w:hAnsi="TimesNewRomanPS-BoldMT"/>
          <w:color w:val="000000"/>
        </w:rPr>
      </w:pPr>
      <w:r w:rsidRPr="00966D5C">
        <w:rPr>
          <w:rFonts w:ascii="TimesNewRomanPS-BoldMT" w:hAnsi="TimesNewRomanPS-BoldMT"/>
          <w:color w:val="000000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00573D" w:rsidRPr="00966D5C" w:rsidTr="00145C37">
        <w:tc>
          <w:tcPr>
            <w:tcW w:w="2972" w:type="dxa"/>
            <w:shd w:val="clear" w:color="auto" w:fill="auto"/>
          </w:tcPr>
          <w:p w:rsidR="0000573D" w:rsidRPr="00145C37" w:rsidRDefault="0000573D" w:rsidP="00145C37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145C37">
              <w:rPr>
                <w:rFonts w:ascii="TimesNewRomanPS-BoldMT" w:hAnsi="TimesNewRomanPS-BoldMT"/>
                <w:b/>
                <w:color w:val="000000"/>
              </w:rPr>
              <w:t>Профессиональные стандарты</w:t>
            </w:r>
          </w:p>
        </w:tc>
        <w:tc>
          <w:tcPr>
            <w:tcW w:w="2268" w:type="dxa"/>
            <w:shd w:val="clear" w:color="auto" w:fill="auto"/>
          </w:tcPr>
          <w:p w:rsidR="0000573D" w:rsidRPr="00145C37" w:rsidRDefault="0000573D" w:rsidP="00145C37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145C37">
              <w:rPr>
                <w:b/>
                <w:color w:val="000000"/>
              </w:rPr>
              <w:t>О</w:t>
            </w:r>
            <w:r w:rsidRPr="00145C37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248" w:type="dxa"/>
            <w:shd w:val="clear" w:color="auto" w:fill="auto"/>
          </w:tcPr>
          <w:p w:rsidR="0000573D" w:rsidRPr="00145C37" w:rsidRDefault="0000573D" w:rsidP="00145C37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145C37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00573D" w:rsidRPr="0061072B" w:rsidTr="00145C37">
        <w:trPr>
          <w:trHeight w:val="983"/>
        </w:trPr>
        <w:tc>
          <w:tcPr>
            <w:tcW w:w="2972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Организация маркетинговых исследований в области СМИ</w:t>
            </w:r>
          </w:p>
        </w:tc>
      </w:tr>
      <w:tr w:rsidR="0000573D" w:rsidRPr="0061072B" w:rsidTr="00145C37">
        <w:trPr>
          <w:trHeight w:val="558"/>
        </w:trPr>
        <w:tc>
          <w:tcPr>
            <w:tcW w:w="2972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00573D" w:rsidRPr="00145C37" w:rsidRDefault="0000573D" w:rsidP="0000573D">
            <w:pPr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Создание и редактирование информационных ресурсов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Подбор информации по тематике сайта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Создание информационных материалов для сайта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Редактирование информации на сайте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Управление информацией из различных источников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Контроль за наполнением сайта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Анализ информационных потребностей посетителей сайта</w:t>
            </w:r>
          </w:p>
        </w:tc>
      </w:tr>
      <w:tr w:rsidR="0000573D" w:rsidRPr="0061072B" w:rsidTr="00145C37">
        <w:trPr>
          <w:trHeight w:val="558"/>
        </w:trPr>
        <w:tc>
          <w:tcPr>
            <w:tcW w:w="2972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11.006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Профессиональный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стандарт «Редактор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средств массовой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информации»</w:t>
            </w:r>
          </w:p>
        </w:tc>
        <w:tc>
          <w:tcPr>
            <w:tcW w:w="226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Работа над содержанием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публикаций СМИ</w:t>
            </w:r>
          </w:p>
        </w:tc>
        <w:tc>
          <w:tcPr>
            <w:tcW w:w="4248" w:type="dxa"/>
            <w:shd w:val="clear" w:color="auto" w:fill="auto"/>
          </w:tcPr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Отбор авторских материалов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для публикации</w:t>
            </w:r>
          </w:p>
          <w:p w:rsidR="0000573D" w:rsidRPr="00145C37" w:rsidRDefault="0000573D" w:rsidP="0000573D">
            <w:pPr>
              <w:rPr>
                <w:sz w:val="24"/>
              </w:rPr>
            </w:pPr>
            <w:r w:rsidRPr="00145C37">
              <w:rPr>
                <w:sz w:val="24"/>
              </w:rPr>
              <w:t>Редактирование материалов</w:t>
            </w:r>
          </w:p>
        </w:tc>
      </w:tr>
    </w:tbl>
    <w:p w:rsidR="00282C9F" w:rsidRPr="007A661F" w:rsidRDefault="00282C9F" w:rsidP="002969F1">
      <w:pPr>
        <w:pStyle w:val="a3"/>
        <w:spacing w:before="1"/>
        <w:jc w:val="both"/>
        <w:rPr>
          <w:rFonts w:ascii="Calibri" w:hAnsi="Calibri"/>
          <w:color w:val="000000"/>
          <w:szCs w:val="28"/>
        </w:rPr>
      </w:pPr>
    </w:p>
    <w:p w:rsidR="00282C9F" w:rsidRPr="005E4AAF" w:rsidRDefault="00282C9F" w:rsidP="004A1A4D">
      <w:pPr>
        <w:pStyle w:val="3"/>
        <w:numPr>
          <w:ilvl w:val="0"/>
          <w:numId w:val="9"/>
        </w:numPr>
        <w:tabs>
          <w:tab w:val="left" w:pos="1122"/>
        </w:tabs>
        <w:ind w:left="0" w:firstLine="0"/>
        <w:jc w:val="both"/>
      </w:pPr>
      <w:r w:rsidRPr="000549C7">
        <w:t xml:space="preserve"> </w:t>
      </w:r>
      <w:bookmarkStart w:id="4" w:name="_Toc189491891"/>
      <w:r>
        <w:t>Объем, структура и содержание дисциплины</w:t>
      </w:r>
      <w:bookmarkEnd w:id="4"/>
    </w:p>
    <w:p w:rsidR="00282C9F" w:rsidRPr="0000573D" w:rsidRDefault="00282C9F" w:rsidP="0000573D">
      <w:pPr>
        <w:pStyle w:val="3"/>
        <w:numPr>
          <w:ilvl w:val="1"/>
          <w:numId w:val="42"/>
        </w:numPr>
        <w:tabs>
          <w:tab w:val="left" w:pos="1122"/>
        </w:tabs>
        <w:jc w:val="both"/>
      </w:pPr>
      <w:bookmarkStart w:id="5" w:name="_Toc189491892"/>
      <w:r>
        <w:t>Объем дисциплины</w:t>
      </w:r>
      <w:bookmarkEnd w:id="5"/>
      <w:r w:rsidRPr="0000573D">
        <w:t xml:space="preserve"> </w:t>
      </w:r>
    </w:p>
    <w:p w:rsidR="00282C9F" w:rsidRPr="005E4AAF" w:rsidRDefault="00282C9F" w:rsidP="005526AF">
      <w:pPr>
        <w:pStyle w:val="a3"/>
        <w:spacing w:line="275" w:lineRule="exact"/>
        <w:ind w:firstLine="708"/>
        <w:jc w:val="both"/>
      </w:pPr>
      <w:r w:rsidRPr="005E4AAF">
        <w:t>Общая трудоёмкость дисциплины для очной ф</w:t>
      </w:r>
      <w:r w:rsidR="00241D65">
        <w:t>ормы обучения (ОФО) составляет 3</w:t>
      </w:r>
      <w:r w:rsidR="00A32D7D">
        <w:t xml:space="preserve"> </w:t>
      </w:r>
      <w:r w:rsidRPr="005E4AAF">
        <w:t xml:space="preserve">зачетные </w:t>
      </w:r>
      <w:r w:rsidR="00241D65">
        <w:t>единицы, 108</w:t>
      </w:r>
      <w:r w:rsidR="003D3963">
        <w:t xml:space="preserve"> академических часов</w:t>
      </w:r>
      <w:r w:rsidRPr="005F7453">
        <w:t>. В</w:t>
      </w:r>
      <w:r w:rsidRPr="005F7453">
        <w:rPr>
          <w:spacing w:val="-1"/>
        </w:rPr>
        <w:t xml:space="preserve"> то</w:t>
      </w:r>
      <w:r w:rsidRPr="005F7453">
        <w:t>м</w:t>
      </w:r>
      <w:r w:rsidRPr="005F7453">
        <w:rPr>
          <w:spacing w:val="-1"/>
        </w:rPr>
        <w:t xml:space="preserve"> </w:t>
      </w:r>
      <w:r w:rsidRPr="005F7453">
        <w:t>числе</w:t>
      </w:r>
      <w:r w:rsidR="00A32D7D">
        <w:rPr>
          <w:spacing w:val="25"/>
        </w:rPr>
        <w:t xml:space="preserve"> 36</w:t>
      </w:r>
      <w:r w:rsidRPr="005F7453">
        <w:rPr>
          <w:spacing w:val="25"/>
        </w:rPr>
        <w:t xml:space="preserve"> </w:t>
      </w:r>
      <w:r w:rsidR="00A32D7D">
        <w:t>часов</w:t>
      </w:r>
      <w:r w:rsidRPr="005F7453">
        <w:t xml:space="preserve"> </w:t>
      </w:r>
      <w:r w:rsidRPr="005F7453">
        <w:rPr>
          <w:spacing w:val="-1"/>
        </w:rPr>
        <w:t>контактно</w:t>
      </w:r>
      <w:r w:rsidRPr="005F7453">
        <w:t>й</w:t>
      </w:r>
      <w:r w:rsidRPr="005F7453">
        <w:rPr>
          <w:spacing w:val="-1"/>
        </w:rPr>
        <w:t xml:space="preserve"> </w:t>
      </w:r>
      <w:r w:rsidRPr="005F7453">
        <w:t>(</w:t>
      </w:r>
      <w:r w:rsidRPr="005F7453">
        <w:rPr>
          <w:spacing w:val="-1"/>
        </w:rPr>
        <w:t>а</w:t>
      </w:r>
      <w:r w:rsidRPr="005F7453">
        <w:rPr>
          <w:spacing w:val="2"/>
        </w:rPr>
        <w:t>у</w:t>
      </w:r>
      <w:r w:rsidRPr="005F7453">
        <w:rPr>
          <w:spacing w:val="-1"/>
        </w:rPr>
        <w:t>ди</w:t>
      </w:r>
      <w:r w:rsidRPr="005F7453">
        <w:rPr>
          <w:spacing w:val="-2"/>
        </w:rPr>
        <w:t>т</w:t>
      </w:r>
      <w:r w:rsidRPr="005F7453">
        <w:rPr>
          <w:spacing w:val="-1"/>
        </w:rPr>
        <w:t>орно</w:t>
      </w:r>
      <w:r w:rsidRPr="005F7453">
        <w:t>й) работы</w:t>
      </w:r>
      <w:r w:rsidR="003D3963">
        <w:rPr>
          <w:spacing w:val="-1"/>
        </w:rPr>
        <w:t xml:space="preserve"> с обучающимися,</w:t>
      </w:r>
      <w:r w:rsidR="006D35AD" w:rsidRPr="006D35AD">
        <w:rPr>
          <w:rFonts w:eastAsia="Times New Roman"/>
          <w:sz w:val="22"/>
          <w:szCs w:val="22"/>
        </w:rPr>
        <w:t xml:space="preserve"> </w:t>
      </w:r>
      <w:r w:rsidR="006D35AD">
        <w:rPr>
          <w:rFonts w:eastAsia="Times New Roman"/>
          <w:sz w:val="22"/>
          <w:szCs w:val="22"/>
        </w:rPr>
        <w:t xml:space="preserve">в том </w:t>
      </w:r>
      <w:r w:rsidR="006D35AD" w:rsidRPr="00F87FFB">
        <w:rPr>
          <w:rFonts w:eastAsia="Times New Roman"/>
          <w:sz w:val="22"/>
          <w:szCs w:val="22"/>
        </w:rPr>
        <w:t xml:space="preserve">числе </w:t>
      </w:r>
      <w:r w:rsidR="00F87FFB" w:rsidRPr="00F87FFB">
        <w:rPr>
          <w:spacing w:val="-1"/>
        </w:rPr>
        <w:t>20 часа (55,55</w:t>
      </w:r>
      <w:r w:rsidR="006D35AD" w:rsidRPr="00F87FFB">
        <w:rPr>
          <w:spacing w:val="-1"/>
        </w:rPr>
        <w:t>%)</w:t>
      </w:r>
      <w:r w:rsidR="006D35AD" w:rsidRPr="006D35AD">
        <w:rPr>
          <w:spacing w:val="-1"/>
        </w:rPr>
        <w:t xml:space="preserve"> аудиторной работы </w:t>
      </w:r>
      <w:r w:rsidR="006D35AD" w:rsidRPr="006D35AD">
        <w:rPr>
          <w:spacing w:val="-1"/>
        </w:rPr>
        <w:lastRenderedPageBreak/>
        <w:t>пр</w:t>
      </w:r>
      <w:r w:rsidR="006D35AD">
        <w:rPr>
          <w:spacing w:val="-1"/>
        </w:rPr>
        <w:t xml:space="preserve">оводится в интерактивных формах, </w:t>
      </w:r>
      <w:r w:rsidR="00241D65">
        <w:rPr>
          <w:spacing w:val="-1"/>
        </w:rPr>
        <w:t>72</w:t>
      </w:r>
      <w:r w:rsidRPr="005F7453">
        <w:rPr>
          <w:spacing w:val="-1"/>
        </w:rPr>
        <w:t xml:space="preserve"> </w:t>
      </w:r>
      <w:r w:rsidR="00241D65">
        <w:t>часа</w:t>
      </w:r>
      <w:r w:rsidRPr="005F7453">
        <w:t xml:space="preserve"> - самостоятельной работы</w:t>
      </w:r>
      <w:r w:rsidRPr="005F7453">
        <w:rPr>
          <w:spacing w:val="-5"/>
        </w:rPr>
        <w:t xml:space="preserve"> </w:t>
      </w:r>
      <w:r w:rsidRPr="005F7453">
        <w:t xml:space="preserve">обучающихся. </w:t>
      </w:r>
    </w:p>
    <w:p w:rsidR="00282C9F" w:rsidRPr="005E4AAF" w:rsidRDefault="00282C9F" w:rsidP="005526AF">
      <w:pPr>
        <w:pStyle w:val="a3"/>
        <w:spacing w:line="275" w:lineRule="exact"/>
        <w:ind w:firstLine="708"/>
        <w:jc w:val="both"/>
      </w:pPr>
      <w:r w:rsidRPr="005E4AAF">
        <w:t>Курс</w:t>
      </w:r>
      <w:r>
        <w:t xml:space="preserve"> «Правоведение</w:t>
      </w:r>
      <w:r w:rsidRPr="005E4AAF">
        <w:t>» изучается сту</w:t>
      </w:r>
      <w:r w:rsidR="00241D65">
        <w:t>дентами очной формы обучения в 3</w:t>
      </w:r>
      <w:r w:rsidRPr="005E4AAF">
        <w:t>-м семестре. Формой промежуточной аттеста</w:t>
      </w:r>
      <w:r w:rsidR="00A32D7D">
        <w:t>ции определен зачет</w:t>
      </w:r>
      <w:r w:rsidRPr="005E4AAF">
        <w:t>.</w:t>
      </w:r>
    </w:p>
    <w:p w:rsidR="00282C9F" w:rsidRDefault="00282C9F" w:rsidP="00677512">
      <w:pPr>
        <w:pStyle w:val="a3"/>
        <w:spacing w:line="275" w:lineRule="exact"/>
        <w:ind w:firstLine="708"/>
        <w:jc w:val="both"/>
      </w:pPr>
      <w:r w:rsidRPr="005E4AAF">
        <w:t>Общая трудоёмкость дисциплины для студентов заочной ф</w:t>
      </w:r>
      <w:r w:rsidR="008E73B7">
        <w:t>ормы обучения (</w:t>
      </w:r>
      <w:r w:rsidR="00241D65">
        <w:t>ЗФО) составляет 3 зачетные единицы, 108 академических часов</w:t>
      </w:r>
      <w:r w:rsidRPr="006820F1">
        <w:t xml:space="preserve">: </w:t>
      </w:r>
      <w:r w:rsidR="008E73B7">
        <w:t>6</w:t>
      </w:r>
      <w:r w:rsidRPr="006820F1">
        <w:t xml:space="preserve"> часов отведены на аудиторн</w:t>
      </w:r>
      <w:r w:rsidR="006D35AD">
        <w:t>ые занятия с п</w:t>
      </w:r>
      <w:r w:rsidR="00241D65">
        <w:t>реподавателем (2 часа лекций, 4 часа</w:t>
      </w:r>
      <w:r w:rsidR="006D35AD">
        <w:t xml:space="preserve"> практических занятий), в</w:t>
      </w:r>
      <w:r w:rsidR="006D35AD" w:rsidRPr="006D35AD">
        <w:t xml:space="preserve"> т. ч.  </w:t>
      </w:r>
      <w:r w:rsidR="00F87FFB" w:rsidRPr="00F87FFB">
        <w:t>4 часов (66,66</w:t>
      </w:r>
      <w:r w:rsidR="006D35AD" w:rsidRPr="00F87FFB">
        <w:t>%)</w:t>
      </w:r>
      <w:r w:rsidR="004A1A4D" w:rsidRPr="004A1A4D">
        <w:t xml:space="preserve"> занятий в интерактивной форме</w:t>
      </w:r>
      <w:r w:rsidR="006D35AD" w:rsidRPr="004A1A4D">
        <w:t xml:space="preserve"> </w:t>
      </w:r>
      <w:r w:rsidR="00241D65">
        <w:t>и 102 часа</w:t>
      </w:r>
      <w:r w:rsidRPr="004A1A4D">
        <w:t xml:space="preserve"> – на самостоятельную работу сту</w:t>
      </w:r>
      <w:r w:rsidRPr="006820F1">
        <w:t>дентов</w:t>
      </w:r>
      <w:r w:rsidRPr="00160D94">
        <w:t>. Студенты изучают</w:t>
      </w:r>
      <w:r w:rsidR="00241D65">
        <w:t xml:space="preserve"> дисциплину на первом курсе, в 3</w:t>
      </w:r>
      <w:r w:rsidRPr="00160D94">
        <w:t>-м семестре. Формой промежуточной атт</w:t>
      </w:r>
      <w:r w:rsidR="008E73B7">
        <w:t>естации определен зачет</w:t>
      </w:r>
      <w:r w:rsidRPr="004F1960">
        <w:t>.</w:t>
      </w:r>
    </w:p>
    <w:p w:rsidR="000D35FE" w:rsidRDefault="000D35FE" w:rsidP="000D35FE">
      <w:pPr>
        <w:pStyle w:val="a3"/>
        <w:spacing w:line="275" w:lineRule="exact"/>
        <w:ind w:firstLine="708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(семинарских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08535D" w:rsidRDefault="000D35FE" w:rsidP="0008535D">
      <w:pPr>
        <w:pStyle w:val="a3"/>
        <w:spacing w:line="275" w:lineRule="exact"/>
        <w:ind w:firstLine="708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282C9F" w:rsidRDefault="00282C9F" w:rsidP="005526AF">
      <w:pPr>
        <w:pStyle w:val="3"/>
        <w:spacing w:line="275" w:lineRule="exact"/>
        <w:ind w:left="0"/>
        <w:jc w:val="both"/>
      </w:pPr>
      <w:bookmarkStart w:id="6" w:name="_Toc189491893"/>
      <w:r>
        <w:t>4</w:t>
      </w:r>
      <w:r w:rsidR="0008535D">
        <w:t>.2. Структура дисциплины</w:t>
      </w:r>
      <w:bookmarkEnd w:id="6"/>
    </w:p>
    <w:p w:rsidR="0000573D" w:rsidRPr="002644D6" w:rsidRDefault="0000573D" w:rsidP="0000573D">
      <w:pPr>
        <w:pStyle w:val="3"/>
        <w:ind w:left="0"/>
      </w:pPr>
      <w:bookmarkStart w:id="7" w:name="_Toc184922265"/>
      <w:bookmarkStart w:id="8" w:name="_Toc189491894"/>
      <w:r>
        <w:t xml:space="preserve">4.2.1 Структура дисциплины </w:t>
      </w:r>
      <w:r w:rsidRPr="002644D6">
        <w:t>очной формы обучения</w:t>
      </w:r>
      <w:bookmarkEnd w:id="7"/>
      <w:bookmarkEnd w:id="8"/>
      <w:r w:rsidRPr="002644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584"/>
        <w:gridCol w:w="498"/>
        <w:gridCol w:w="1000"/>
        <w:gridCol w:w="1273"/>
        <w:gridCol w:w="1074"/>
        <w:gridCol w:w="1882"/>
        <w:gridCol w:w="683"/>
      </w:tblGrid>
      <w:tr w:rsidR="004E1588" w:rsidRPr="00292BDE" w:rsidTr="00E412BE">
        <w:trPr>
          <w:trHeight w:val="497"/>
        </w:trPr>
        <w:tc>
          <w:tcPr>
            <w:tcW w:w="0" w:type="auto"/>
            <w:vMerge w:val="restart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№</w:t>
            </w:r>
          </w:p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282C9F" w:rsidRPr="00292BDE" w:rsidRDefault="00282C9F" w:rsidP="00E412BE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gridSpan w:val="3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0" w:type="auto"/>
            <w:vMerge w:val="restart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proofErr w:type="spellStart"/>
            <w:r w:rsidRPr="00292BDE">
              <w:rPr>
                <w:sz w:val="24"/>
                <w:szCs w:val="24"/>
              </w:rPr>
              <w:t>Интеракт</w:t>
            </w:r>
            <w:proofErr w:type="spellEnd"/>
            <w:r w:rsidRPr="00292BDE">
              <w:rPr>
                <w:sz w:val="24"/>
                <w:szCs w:val="24"/>
              </w:rPr>
              <w:t>. формы</w:t>
            </w:r>
          </w:p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обучения</w:t>
            </w:r>
          </w:p>
        </w:tc>
        <w:tc>
          <w:tcPr>
            <w:tcW w:w="0" w:type="auto"/>
            <w:vMerge w:val="restart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СРО</w:t>
            </w:r>
          </w:p>
        </w:tc>
      </w:tr>
      <w:tr w:rsidR="004E1588" w:rsidRPr="00292BDE" w:rsidTr="00E412BE">
        <w:trPr>
          <w:trHeight w:val="589"/>
        </w:trPr>
        <w:tc>
          <w:tcPr>
            <w:tcW w:w="0" w:type="auto"/>
            <w:vMerge/>
          </w:tcPr>
          <w:p w:rsidR="00282C9F" w:rsidRPr="00292BDE" w:rsidRDefault="00282C9F" w:rsidP="004E32C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82C9F" w:rsidRPr="00292BDE" w:rsidRDefault="00282C9F" w:rsidP="004E32C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82C9F" w:rsidRPr="00292BDE" w:rsidRDefault="00282C9F" w:rsidP="004E32C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лекции</w:t>
            </w:r>
          </w:p>
        </w:tc>
        <w:tc>
          <w:tcPr>
            <w:tcW w:w="0" w:type="auto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proofErr w:type="spellStart"/>
            <w:r w:rsidRPr="00292BDE">
              <w:rPr>
                <w:sz w:val="24"/>
                <w:szCs w:val="24"/>
              </w:rPr>
              <w:t>семин</w:t>
            </w:r>
            <w:proofErr w:type="spellEnd"/>
            <w:r w:rsidRPr="00292BDE">
              <w:rPr>
                <w:sz w:val="24"/>
                <w:szCs w:val="24"/>
              </w:rPr>
              <w:t>. (</w:t>
            </w:r>
            <w:proofErr w:type="spellStart"/>
            <w:r w:rsidRPr="00292BDE">
              <w:rPr>
                <w:sz w:val="24"/>
                <w:szCs w:val="24"/>
              </w:rPr>
              <w:t>практ</w:t>
            </w:r>
            <w:proofErr w:type="spellEnd"/>
            <w:r w:rsidRPr="00292BDE">
              <w:rPr>
                <w:sz w:val="24"/>
                <w:szCs w:val="24"/>
              </w:rPr>
              <w:t xml:space="preserve">.) занятия 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ind w:left="-79"/>
              <w:rPr>
                <w:sz w:val="24"/>
                <w:szCs w:val="24"/>
              </w:rPr>
            </w:pPr>
            <w:proofErr w:type="spellStart"/>
            <w:r w:rsidRPr="00292BDE">
              <w:rPr>
                <w:sz w:val="24"/>
                <w:szCs w:val="24"/>
              </w:rPr>
              <w:t>Индив</w:t>
            </w:r>
            <w:proofErr w:type="spellEnd"/>
            <w:r w:rsidRPr="00292BDE">
              <w:rPr>
                <w:sz w:val="24"/>
                <w:szCs w:val="24"/>
              </w:rPr>
              <w:t>. занятия</w:t>
            </w:r>
          </w:p>
        </w:tc>
        <w:tc>
          <w:tcPr>
            <w:tcW w:w="0" w:type="auto"/>
            <w:vMerge/>
          </w:tcPr>
          <w:p w:rsidR="00282C9F" w:rsidRPr="00292BDE" w:rsidRDefault="00282C9F" w:rsidP="004E32C4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82C9F" w:rsidRPr="00292BDE" w:rsidRDefault="00282C9F" w:rsidP="004E32C4">
            <w:pPr>
              <w:widowControl/>
              <w:rPr>
                <w:sz w:val="24"/>
                <w:szCs w:val="24"/>
              </w:rPr>
            </w:pPr>
          </w:p>
        </w:tc>
      </w:tr>
      <w:tr w:rsidR="00282C9F" w:rsidRPr="00292BDE" w:rsidTr="004E32C4">
        <w:trPr>
          <w:trHeight w:val="285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6"/>
          </w:tcPr>
          <w:p w:rsidR="00282C9F" w:rsidRPr="00145C37" w:rsidRDefault="00282C9F" w:rsidP="00145C37">
            <w:pPr>
              <w:jc w:val="center"/>
              <w:rPr>
                <w:b/>
                <w:i/>
              </w:rPr>
            </w:pPr>
            <w:r w:rsidRPr="00145C37">
              <w:rPr>
                <w:b/>
                <w:bCs/>
                <w:sz w:val="24"/>
              </w:rPr>
              <w:t xml:space="preserve">Раздел 1. </w:t>
            </w:r>
            <w:r w:rsidRPr="00145C37">
              <w:rPr>
                <w:b/>
                <w:sz w:val="24"/>
              </w:rPr>
              <w:t>Теоретические основы государства и права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E1588" w:rsidRPr="00292BDE" w:rsidTr="004E32C4">
        <w:trPr>
          <w:trHeight w:val="850"/>
        </w:trPr>
        <w:tc>
          <w:tcPr>
            <w:tcW w:w="0" w:type="auto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1.</w:t>
            </w:r>
            <w:r w:rsidR="00AA041A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282C9F" w:rsidRPr="00292BDE" w:rsidRDefault="00282C9F" w:rsidP="0008535D">
            <w:pPr>
              <w:rPr>
                <w:sz w:val="24"/>
                <w:szCs w:val="24"/>
              </w:rPr>
            </w:pPr>
            <w:r w:rsidRPr="00292BDE">
              <w:rPr>
                <w:color w:val="000000"/>
                <w:sz w:val="24"/>
                <w:szCs w:val="24"/>
              </w:rPr>
              <w:t>Государство и право как взаимосвязанные явления.</w:t>
            </w:r>
          </w:p>
        </w:tc>
        <w:tc>
          <w:tcPr>
            <w:tcW w:w="0" w:type="auto"/>
          </w:tcPr>
          <w:p w:rsidR="00282C9F" w:rsidRPr="00292BDE" w:rsidRDefault="0008535D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08535D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292BDE" w:rsidRDefault="00FB08E1" w:rsidP="008E73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</w:t>
            </w:r>
            <w:r w:rsidR="004E1588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, </w:t>
            </w:r>
            <w:r w:rsidR="00282C9F" w:rsidRPr="00292BDE"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282C9F" w:rsidRPr="00292BDE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82C9F" w:rsidRPr="00292BDE" w:rsidTr="004E32C4">
        <w:trPr>
          <w:trHeight w:val="283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7"/>
          </w:tcPr>
          <w:p w:rsidR="00282C9F" w:rsidRPr="00145C37" w:rsidRDefault="00282C9F" w:rsidP="00145C37">
            <w:pPr>
              <w:jc w:val="center"/>
              <w:rPr>
                <w:b/>
              </w:rPr>
            </w:pPr>
            <w:r w:rsidRPr="00145C37">
              <w:rPr>
                <w:b/>
                <w:sz w:val="24"/>
              </w:rPr>
              <w:t>Раздел 2. Основные отрасли российского права</w:t>
            </w:r>
          </w:p>
        </w:tc>
      </w:tr>
      <w:tr w:rsidR="0008535D" w:rsidRPr="00292BDE" w:rsidTr="00E412BE">
        <w:trPr>
          <w:trHeight w:val="140"/>
        </w:trPr>
        <w:tc>
          <w:tcPr>
            <w:tcW w:w="0" w:type="auto"/>
          </w:tcPr>
          <w:p w:rsidR="0008535D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08535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08535D" w:rsidRDefault="0008535D" w:rsidP="002969F1">
            <w:pPr>
              <w:rPr>
                <w:color w:val="000000"/>
                <w:sz w:val="24"/>
                <w:szCs w:val="24"/>
              </w:rPr>
            </w:pPr>
            <w:r w:rsidRPr="0008535D">
              <w:rPr>
                <w:color w:val="000000"/>
                <w:sz w:val="24"/>
                <w:szCs w:val="24"/>
              </w:rPr>
              <w:t>Конституционное право РФ.</w:t>
            </w:r>
          </w:p>
        </w:tc>
        <w:tc>
          <w:tcPr>
            <w:tcW w:w="0" w:type="auto"/>
          </w:tcPr>
          <w:p w:rsidR="0008535D" w:rsidRDefault="0008535D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8535D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8535D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8535D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08535D" w:rsidRPr="00292BDE" w:rsidRDefault="00A24C3C" w:rsidP="00462F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Доклады</w:t>
            </w:r>
          </w:p>
        </w:tc>
        <w:tc>
          <w:tcPr>
            <w:tcW w:w="0" w:type="auto"/>
          </w:tcPr>
          <w:p w:rsidR="0008535D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24C3C" w:rsidRPr="00292BDE" w:rsidTr="00E412BE">
        <w:trPr>
          <w:trHeight w:val="162"/>
        </w:trPr>
        <w:tc>
          <w:tcPr>
            <w:tcW w:w="0" w:type="auto"/>
          </w:tcPr>
          <w:p w:rsidR="00A24C3C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="00A24C3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A24C3C" w:rsidRPr="0008535D" w:rsidRDefault="00A24C3C" w:rsidP="002969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Административное право РФ.</w:t>
            </w:r>
          </w:p>
        </w:tc>
        <w:tc>
          <w:tcPr>
            <w:tcW w:w="0" w:type="auto"/>
          </w:tcPr>
          <w:p w:rsidR="00A24C3C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24C3C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24C3C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24C3C" w:rsidRPr="00292BDE" w:rsidRDefault="00A24C3C" w:rsidP="004E32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24C3C" w:rsidRPr="00292BDE" w:rsidRDefault="00A24C3C" w:rsidP="00462F15">
            <w:pPr>
              <w:rPr>
                <w:color w:val="000000"/>
                <w:sz w:val="24"/>
                <w:szCs w:val="24"/>
              </w:rPr>
            </w:pPr>
            <w:r w:rsidRPr="00292BDE">
              <w:rPr>
                <w:color w:val="000000"/>
                <w:sz w:val="24"/>
                <w:szCs w:val="24"/>
              </w:rPr>
              <w:t>кейс-</w:t>
            </w:r>
            <w:proofErr w:type="spellStart"/>
            <w:r w:rsidRPr="00292BDE">
              <w:rPr>
                <w:color w:val="000000"/>
                <w:sz w:val="24"/>
                <w:szCs w:val="24"/>
              </w:rPr>
              <w:t>стади</w:t>
            </w:r>
            <w:proofErr w:type="spellEnd"/>
            <w:r>
              <w:rPr>
                <w:color w:val="000000"/>
                <w:sz w:val="24"/>
                <w:szCs w:val="24"/>
              </w:rPr>
              <w:t>, доклады</w:t>
            </w:r>
          </w:p>
        </w:tc>
        <w:tc>
          <w:tcPr>
            <w:tcW w:w="0" w:type="auto"/>
          </w:tcPr>
          <w:p w:rsidR="00A24C3C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E1588" w:rsidRPr="00292BDE" w:rsidTr="00E412BE">
        <w:trPr>
          <w:trHeight w:val="454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282C9F" w:rsidRPr="00292BD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2C9F" w:rsidRPr="00292BDE" w:rsidRDefault="00A147A5" w:rsidP="002969F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Гражданское право</w:t>
            </w:r>
            <w:r w:rsidR="00282C9F" w:rsidRPr="00292BDE">
              <w:rPr>
                <w:color w:val="000000"/>
                <w:sz w:val="24"/>
                <w:szCs w:val="24"/>
              </w:rPr>
              <w:t xml:space="preserve"> РФ. </w:t>
            </w:r>
          </w:p>
        </w:tc>
        <w:tc>
          <w:tcPr>
            <w:tcW w:w="0" w:type="auto"/>
          </w:tcPr>
          <w:p w:rsidR="00282C9F" w:rsidRPr="00292BDE" w:rsidRDefault="0008535D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8E73B7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292BDE" w:rsidRDefault="00282C9F" w:rsidP="00462F15">
            <w:pPr>
              <w:rPr>
                <w:sz w:val="24"/>
                <w:szCs w:val="24"/>
              </w:rPr>
            </w:pPr>
            <w:r w:rsidRPr="00292BDE">
              <w:rPr>
                <w:color w:val="000000"/>
                <w:sz w:val="24"/>
                <w:szCs w:val="24"/>
              </w:rPr>
              <w:t>кейс-</w:t>
            </w:r>
            <w:proofErr w:type="spellStart"/>
            <w:r w:rsidRPr="00292BDE">
              <w:rPr>
                <w:color w:val="000000"/>
                <w:sz w:val="24"/>
                <w:szCs w:val="24"/>
              </w:rPr>
              <w:t>стади</w:t>
            </w:r>
            <w:proofErr w:type="spellEnd"/>
            <w:r w:rsidR="004E1588">
              <w:rPr>
                <w:color w:val="000000"/>
                <w:sz w:val="24"/>
                <w:szCs w:val="24"/>
              </w:rPr>
              <w:t>, доклады</w:t>
            </w:r>
            <w:r w:rsidR="00084824">
              <w:rPr>
                <w:color w:val="000000"/>
                <w:sz w:val="24"/>
                <w:szCs w:val="24"/>
              </w:rPr>
              <w:t>, устный опрос</w:t>
            </w:r>
          </w:p>
        </w:tc>
        <w:tc>
          <w:tcPr>
            <w:tcW w:w="0" w:type="auto"/>
          </w:tcPr>
          <w:p w:rsidR="00282C9F" w:rsidRPr="00292BDE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E1588" w:rsidRPr="00292BDE" w:rsidTr="00E412BE">
        <w:trPr>
          <w:trHeight w:val="465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282C9F" w:rsidRPr="00292BD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2C9F" w:rsidRPr="00292BDE" w:rsidRDefault="004E1588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Трудовое право</w:t>
            </w:r>
            <w:r w:rsidR="00282C9F" w:rsidRPr="00292BDE">
              <w:rPr>
                <w:sz w:val="24"/>
                <w:szCs w:val="24"/>
              </w:rPr>
              <w:t xml:space="preserve"> РФ.</w:t>
            </w:r>
          </w:p>
        </w:tc>
        <w:tc>
          <w:tcPr>
            <w:tcW w:w="0" w:type="auto"/>
          </w:tcPr>
          <w:p w:rsidR="00282C9F" w:rsidRPr="00292BDE" w:rsidRDefault="0008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A24C3C" w:rsidP="00834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292BDE" w:rsidRDefault="004E1588" w:rsidP="00462F1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кейс-</w:t>
            </w:r>
            <w:proofErr w:type="spellStart"/>
            <w:r>
              <w:rPr>
                <w:color w:val="000000"/>
                <w:sz w:val="24"/>
                <w:szCs w:val="24"/>
              </w:rPr>
              <w:t>стади</w:t>
            </w:r>
            <w:proofErr w:type="spellEnd"/>
            <w:r>
              <w:rPr>
                <w:color w:val="000000"/>
                <w:sz w:val="24"/>
                <w:szCs w:val="24"/>
              </w:rPr>
              <w:t>, доклады</w:t>
            </w:r>
          </w:p>
        </w:tc>
        <w:tc>
          <w:tcPr>
            <w:tcW w:w="0" w:type="auto"/>
          </w:tcPr>
          <w:p w:rsidR="00282C9F" w:rsidRPr="00292BDE" w:rsidRDefault="00F87FFB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E1588" w:rsidRPr="00292BDE" w:rsidTr="00094632">
        <w:trPr>
          <w:trHeight w:val="227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  <w:r w:rsidR="00282C9F" w:rsidRPr="00292BD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2C9F" w:rsidRPr="00292BDE" w:rsidRDefault="004E1588" w:rsidP="00094632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Семейное право</w:t>
            </w:r>
            <w:r w:rsidR="00282C9F" w:rsidRPr="00292BDE">
              <w:rPr>
                <w:color w:val="000000"/>
                <w:sz w:val="24"/>
                <w:szCs w:val="24"/>
              </w:rPr>
              <w:t xml:space="preserve"> РФ.</w:t>
            </w:r>
          </w:p>
        </w:tc>
        <w:tc>
          <w:tcPr>
            <w:tcW w:w="0" w:type="auto"/>
          </w:tcPr>
          <w:p w:rsidR="00282C9F" w:rsidRPr="00292BDE" w:rsidRDefault="0008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E44D8C" w:rsidRDefault="00E44D8C" w:rsidP="00E44D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292BDE" w:rsidRDefault="00DF0147" w:rsidP="00094632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кейс-</w:t>
            </w:r>
            <w:proofErr w:type="spellStart"/>
            <w:r>
              <w:rPr>
                <w:color w:val="000000"/>
                <w:sz w:val="24"/>
                <w:szCs w:val="24"/>
              </w:rPr>
              <w:t>стади</w:t>
            </w:r>
            <w:proofErr w:type="spellEnd"/>
          </w:p>
        </w:tc>
        <w:tc>
          <w:tcPr>
            <w:tcW w:w="0" w:type="auto"/>
          </w:tcPr>
          <w:p w:rsidR="00282C9F" w:rsidRPr="00292BDE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E1588" w:rsidRPr="00292BDE" w:rsidTr="00094632">
        <w:trPr>
          <w:trHeight w:val="529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  <w:r w:rsidR="00282C9F" w:rsidRPr="00292BD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2C9F" w:rsidRPr="00292BDE" w:rsidRDefault="004E1588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Уголовное право</w:t>
            </w:r>
            <w:r w:rsidR="00282C9F" w:rsidRPr="00292BDE">
              <w:rPr>
                <w:sz w:val="24"/>
                <w:szCs w:val="24"/>
              </w:rPr>
              <w:t xml:space="preserve"> РФ.</w:t>
            </w:r>
          </w:p>
        </w:tc>
        <w:tc>
          <w:tcPr>
            <w:tcW w:w="0" w:type="auto"/>
          </w:tcPr>
          <w:p w:rsidR="00282C9F" w:rsidRPr="00292BDE" w:rsidRDefault="0008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DC3C63" w:rsidRDefault="00B550A5" w:rsidP="000278C2">
            <w:r w:rsidRPr="000278C2">
              <w:rPr>
                <w:sz w:val="24"/>
              </w:rPr>
              <w:t>Ситуационно-ролевая игра (деловая игра)</w:t>
            </w:r>
          </w:p>
        </w:tc>
        <w:tc>
          <w:tcPr>
            <w:tcW w:w="0" w:type="auto"/>
          </w:tcPr>
          <w:p w:rsidR="00282C9F" w:rsidRPr="00292BDE" w:rsidRDefault="00F87FFB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A041A" w:rsidRPr="00292BDE" w:rsidTr="00D244A6">
        <w:trPr>
          <w:trHeight w:val="293"/>
        </w:trPr>
        <w:tc>
          <w:tcPr>
            <w:tcW w:w="0" w:type="auto"/>
          </w:tcPr>
          <w:p w:rsidR="00AA041A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6"/>
          </w:tcPr>
          <w:p w:rsidR="00AA041A" w:rsidRPr="00145C37" w:rsidRDefault="00AA041A" w:rsidP="00145C37">
            <w:pPr>
              <w:jc w:val="center"/>
              <w:rPr>
                <w:b/>
              </w:rPr>
            </w:pPr>
            <w:r w:rsidRPr="00145C37">
              <w:rPr>
                <w:b/>
              </w:rPr>
              <w:t>Раздел 3. Противодействие коррупции, терроризму и экстремизму</w:t>
            </w:r>
          </w:p>
        </w:tc>
        <w:tc>
          <w:tcPr>
            <w:tcW w:w="0" w:type="auto"/>
          </w:tcPr>
          <w:p w:rsidR="00AA041A" w:rsidRDefault="00AA041A" w:rsidP="002969F1">
            <w:pPr>
              <w:rPr>
                <w:sz w:val="24"/>
                <w:szCs w:val="24"/>
              </w:rPr>
            </w:pPr>
          </w:p>
        </w:tc>
      </w:tr>
      <w:tr w:rsidR="004E1588" w:rsidRPr="00292BDE" w:rsidTr="00AF213E">
        <w:trPr>
          <w:trHeight w:val="690"/>
        </w:trPr>
        <w:tc>
          <w:tcPr>
            <w:tcW w:w="0" w:type="auto"/>
          </w:tcPr>
          <w:p w:rsidR="00282C9F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  <w:r w:rsidR="00282C9F" w:rsidRPr="00292BD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2C9F" w:rsidRPr="00292BDE" w:rsidRDefault="00282C9F" w:rsidP="00A24C3C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 xml:space="preserve">Современная нормативно-правовая база противодействия терроризму в РФ. </w:t>
            </w:r>
          </w:p>
        </w:tc>
        <w:tc>
          <w:tcPr>
            <w:tcW w:w="0" w:type="auto"/>
          </w:tcPr>
          <w:p w:rsidR="00282C9F" w:rsidRPr="00292BDE" w:rsidRDefault="0008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2C9F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8E73B7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292BDE" w:rsidRDefault="00B550A5" w:rsidP="002969F1">
            <w:pPr>
              <w:rPr>
                <w:sz w:val="24"/>
                <w:szCs w:val="24"/>
              </w:rPr>
            </w:pPr>
            <w:r w:rsidRPr="00AF5B59">
              <w:rPr>
                <w:sz w:val="24"/>
                <w:szCs w:val="24"/>
              </w:rPr>
              <w:t>Семинар-дискуссия</w:t>
            </w:r>
            <w:r w:rsidR="0098441A">
              <w:rPr>
                <w:sz w:val="24"/>
                <w:szCs w:val="24"/>
              </w:rPr>
              <w:t>, доклады</w:t>
            </w:r>
          </w:p>
        </w:tc>
        <w:tc>
          <w:tcPr>
            <w:tcW w:w="0" w:type="auto"/>
          </w:tcPr>
          <w:p w:rsidR="00282C9F" w:rsidRPr="00292BDE" w:rsidRDefault="00F87FFB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E1588" w:rsidRPr="00292BDE" w:rsidTr="00E412BE">
        <w:trPr>
          <w:trHeight w:val="273"/>
        </w:trPr>
        <w:tc>
          <w:tcPr>
            <w:tcW w:w="0" w:type="auto"/>
          </w:tcPr>
          <w:p w:rsidR="00A147A5" w:rsidRPr="00292BDE" w:rsidRDefault="00AA041A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  <w:r w:rsidR="00A147A5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147A5" w:rsidRPr="00292BDE" w:rsidRDefault="00A147A5" w:rsidP="00A24C3C">
            <w:pPr>
              <w:rPr>
                <w:sz w:val="24"/>
                <w:szCs w:val="24"/>
              </w:rPr>
            </w:pPr>
            <w:r w:rsidRPr="00A147A5">
              <w:rPr>
                <w:sz w:val="24"/>
                <w:szCs w:val="24"/>
              </w:rPr>
              <w:t xml:space="preserve">Законодательство Российской Федерации по </w:t>
            </w:r>
            <w:r w:rsidRPr="00A147A5">
              <w:rPr>
                <w:sz w:val="24"/>
                <w:szCs w:val="24"/>
              </w:rPr>
              <w:lastRenderedPageBreak/>
              <w:t xml:space="preserve">противодействию коррупции. </w:t>
            </w:r>
          </w:p>
        </w:tc>
        <w:tc>
          <w:tcPr>
            <w:tcW w:w="0" w:type="auto"/>
          </w:tcPr>
          <w:p w:rsidR="00A147A5" w:rsidRPr="00292BDE" w:rsidRDefault="00085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A147A5" w:rsidRPr="00292BDE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147A5" w:rsidRPr="00292BDE" w:rsidRDefault="008E73B7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147A5" w:rsidRPr="00292BDE" w:rsidRDefault="00A147A5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A147A5" w:rsidRPr="00292BDE" w:rsidRDefault="00A147A5" w:rsidP="002969F1">
            <w:pPr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Лекция-беседа</w:t>
            </w:r>
            <w:r w:rsidR="008466AD">
              <w:rPr>
                <w:sz w:val="24"/>
                <w:szCs w:val="24"/>
              </w:rPr>
              <w:t xml:space="preserve">, </w:t>
            </w:r>
            <w:r w:rsidR="008E73B7">
              <w:rPr>
                <w:sz w:val="24"/>
                <w:szCs w:val="24"/>
              </w:rPr>
              <w:t>с</w:t>
            </w:r>
            <w:r w:rsidR="008E73B7" w:rsidRPr="008E73B7">
              <w:rPr>
                <w:sz w:val="24"/>
                <w:szCs w:val="24"/>
              </w:rPr>
              <w:t xml:space="preserve">еминар-дискуссия, </w:t>
            </w:r>
            <w:r w:rsidR="008E73B7" w:rsidRPr="008E73B7">
              <w:rPr>
                <w:sz w:val="24"/>
                <w:szCs w:val="24"/>
              </w:rPr>
              <w:lastRenderedPageBreak/>
              <w:t>доклады</w:t>
            </w:r>
          </w:p>
        </w:tc>
        <w:tc>
          <w:tcPr>
            <w:tcW w:w="0" w:type="auto"/>
          </w:tcPr>
          <w:p w:rsidR="00A147A5" w:rsidRPr="00292BDE" w:rsidRDefault="00F87FFB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</w:tr>
      <w:tr w:rsidR="004E1588" w:rsidRPr="00292BDE" w:rsidTr="004E32C4">
        <w:trPr>
          <w:trHeight w:val="283"/>
        </w:trPr>
        <w:tc>
          <w:tcPr>
            <w:tcW w:w="0" w:type="auto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2C9F" w:rsidRPr="00292BDE" w:rsidRDefault="00282C9F" w:rsidP="002969F1">
            <w:pPr>
              <w:rPr>
                <w:b/>
                <w:sz w:val="24"/>
                <w:szCs w:val="24"/>
              </w:rPr>
            </w:pPr>
            <w:r w:rsidRPr="00292BDE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0" w:type="auto"/>
          </w:tcPr>
          <w:p w:rsidR="00282C9F" w:rsidRPr="00292BDE" w:rsidRDefault="00282C9F" w:rsidP="002969F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82C9F" w:rsidRPr="00292BDE" w:rsidRDefault="0008535D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282C9F" w:rsidRPr="00292BDE" w:rsidRDefault="0008535D" w:rsidP="008E73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282C9F" w:rsidRPr="00292BDE" w:rsidRDefault="00282C9F" w:rsidP="004E32C4">
            <w:pPr>
              <w:jc w:val="center"/>
              <w:rPr>
                <w:sz w:val="24"/>
                <w:szCs w:val="24"/>
              </w:rPr>
            </w:pPr>
            <w:r w:rsidRPr="00292BD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82C9F" w:rsidRPr="00B550A5" w:rsidRDefault="00A24C3C" w:rsidP="004E3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82C9F" w:rsidRPr="00292BDE" w:rsidRDefault="00A24C3C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</w:tbl>
    <w:p w:rsidR="0000573D" w:rsidRPr="002644D6" w:rsidRDefault="0000573D" w:rsidP="0000573D">
      <w:pPr>
        <w:pStyle w:val="3"/>
        <w:ind w:left="0"/>
      </w:pPr>
      <w:bookmarkStart w:id="9" w:name="_Toc189491895"/>
      <w:r>
        <w:t>4.2.</w:t>
      </w:r>
      <w:r w:rsidR="00145C37">
        <w:t>2</w:t>
      </w:r>
      <w:r>
        <w:t xml:space="preserve"> Структура дисциплины за</w:t>
      </w:r>
      <w:r w:rsidRPr="002644D6">
        <w:t>очной формы обучения</w:t>
      </w:r>
      <w:bookmarkEnd w:id="9"/>
      <w:r w:rsidRPr="002644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840"/>
        <w:gridCol w:w="498"/>
        <w:gridCol w:w="1036"/>
        <w:gridCol w:w="1440"/>
        <w:gridCol w:w="1173"/>
        <w:gridCol w:w="1324"/>
        <w:gridCol w:w="683"/>
      </w:tblGrid>
      <w:tr w:rsidR="00FA4D69" w:rsidRPr="00FA4D69" w:rsidTr="00E412BE">
        <w:trPr>
          <w:trHeight w:val="497"/>
        </w:trPr>
        <w:tc>
          <w:tcPr>
            <w:tcW w:w="0" w:type="auto"/>
            <w:vMerge w:val="restart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№</w:t>
            </w:r>
          </w:p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FA4D69" w:rsidRPr="00FA4D69" w:rsidRDefault="00FA4D69" w:rsidP="00E412BE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gridSpan w:val="3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0" w:type="auto"/>
            <w:vMerge w:val="restart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proofErr w:type="spellStart"/>
            <w:r w:rsidRPr="00FA4D69">
              <w:rPr>
                <w:sz w:val="24"/>
                <w:szCs w:val="24"/>
              </w:rPr>
              <w:t>Интеракт</w:t>
            </w:r>
            <w:proofErr w:type="spellEnd"/>
            <w:r w:rsidRPr="00FA4D69">
              <w:rPr>
                <w:sz w:val="24"/>
                <w:szCs w:val="24"/>
              </w:rPr>
              <w:t>. формы</w:t>
            </w:r>
          </w:p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обучения</w:t>
            </w:r>
          </w:p>
        </w:tc>
        <w:tc>
          <w:tcPr>
            <w:tcW w:w="0" w:type="auto"/>
            <w:vMerge w:val="restart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СРО</w:t>
            </w:r>
          </w:p>
        </w:tc>
      </w:tr>
      <w:tr w:rsidR="00FA4D69" w:rsidRPr="00FA4D69" w:rsidTr="00E412BE">
        <w:trPr>
          <w:trHeight w:val="577"/>
        </w:trPr>
        <w:tc>
          <w:tcPr>
            <w:tcW w:w="0" w:type="auto"/>
            <w:vMerge/>
          </w:tcPr>
          <w:p w:rsidR="00FA4D69" w:rsidRPr="00FA4D69" w:rsidRDefault="00FA4D69" w:rsidP="00FA4D6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A4D69" w:rsidRPr="00FA4D69" w:rsidRDefault="00FA4D69" w:rsidP="00FA4D6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A4D69" w:rsidRPr="00FA4D69" w:rsidRDefault="00FA4D69" w:rsidP="00FA4D6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лекции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proofErr w:type="spellStart"/>
            <w:r w:rsidRPr="00FA4D69">
              <w:rPr>
                <w:sz w:val="24"/>
                <w:szCs w:val="24"/>
              </w:rPr>
              <w:t>семин</w:t>
            </w:r>
            <w:proofErr w:type="spellEnd"/>
            <w:r w:rsidRPr="00FA4D69">
              <w:rPr>
                <w:sz w:val="24"/>
                <w:szCs w:val="24"/>
              </w:rPr>
              <w:t>. (</w:t>
            </w:r>
            <w:proofErr w:type="spellStart"/>
            <w:r w:rsidRPr="00FA4D69">
              <w:rPr>
                <w:sz w:val="24"/>
                <w:szCs w:val="24"/>
              </w:rPr>
              <w:t>практ</w:t>
            </w:r>
            <w:proofErr w:type="spellEnd"/>
            <w:r w:rsidRPr="00FA4D69">
              <w:rPr>
                <w:sz w:val="24"/>
                <w:szCs w:val="24"/>
              </w:rPr>
              <w:t xml:space="preserve">.) занятия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ind w:left="-79"/>
              <w:rPr>
                <w:sz w:val="24"/>
                <w:szCs w:val="24"/>
              </w:rPr>
            </w:pPr>
            <w:proofErr w:type="spellStart"/>
            <w:r w:rsidRPr="00FA4D69">
              <w:rPr>
                <w:sz w:val="24"/>
                <w:szCs w:val="24"/>
              </w:rPr>
              <w:t>Индив</w:t>
            </w:r>
            <w:proofErr w:type="spellEnd"/>
            <w:r w:rsidRPr="00FA4D69">
              <w:rPr>
                <w:sz w:val="24"/>
                <w:szCs w:val="24"/>
              </w:rPr>
              <w:t>. занятия</w:t>
            </w:r>
          </w:p>
        </w:tc>
        <w:tc>
          <w:tcPr>
            <w:tcW w:w="0" w:type="auto"/>
            <w:vMerge/>
          </w:tcPr>
          <w:p w:rsidR="00FA4D69" w:rsidRPr="00FA4D69" w:rsidRDefault="00FA4D69" w:rsidP="00FA4D6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A4D69" w:rsidRPr="00FA4D69" w:rsidRDefault="00FA4D69" w:rsidP="00FA4D69">
            <w:pPr>
              <w:widowControl/>
              <w:rPr>
                <w:sz w:val="24"/>
                <w:szCs w:val="24"/>
              </w:rPr>
            </w:pPr>
          </w:p>
        </w:tc>
      </w:tr>
      <w:tr w:rsidR="00FA4D69" w:rsidRPr="00FA4D69" w:rsidTr="00FA4D69">
        <w:trPr>
          <w:trHeight w:val="285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6"/>
          </w:tcPr>
          <w:p w:rsidR="00FA4D69" w:rsidRPr="00FA4D69" w:rsidRDefault="00FA4D69" w:rsidP="00FA4D69">
            <w:pPr>
              <w:jc w:val="center"/>
              <w:rPr>
                <w:i/>
                <w:sz w:val="24"/>
                <w:szCs w:val="24"/>
              </w:rPr>
            </w:pPr>
            <w:r w:rsidRPr="00FA4D69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FA4D69">
              <w:rPr>
                <w:b/>
                <w:sz w:val="24"/>
                <w:szCs w:val="24"/>
              </w:rPr>
              <w:t>Теоретические основы государства и права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FA4D69" w:rsidRPr="00FA4D69" w:rsidTr="00FA4D69">
        <w:trPr>
          <w:trHeight w:val="850"/>
        </w:trPr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1</w:t>
            </w:r>
            <w:r w:rsidR="00AA041A">
              <w:rPr>
                <w:sz w:val="24"/>
                <w:szCs w:val="24"/>
              </w:rPr>
              <w:t>.1</w:t>
            </w:r>
            <w:r w:rsidRPr="00FA4D6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color w:val="000000"/>
                <w:sz w:val="24"/>
                <w:szCs w:val="24"/>
              </w:rPr>
              <w:t>Государство и право как взаимосвязанные явления.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FA4D69" w:rsidRPr="00FA4D69" w:rsidTr="00FA4D69">
        <w:trPr>
          <w:trHeight w:val="283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7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b/>
                <w:sz w:val="24"/>
                <w:szCs w:val="24"/>
              </w:rPr>
              <w:t xml:space="preserve">Раздел 2. </w:t>
            </w:r>
            <w:r w:rsidRPr="00FA4D69">
              <w:rPr>
                <w:b/>
                <w:color w:val="000000"/>
                <w:sz w:val="24"/>
                <w:szCs w:val="24"/>
              </w:rPr>
              <w:t>Основные отрасли российского права</w:t>
            </w:r>
          </w:p>
        </w:tc>
      </w:tr>
      <w:tr w:rsidR="00FA4D69" w:rsidRPr="00FA4D69" w:rsidTr="00E412BE">
        <w:trPr>
          <w:trHeight w:val="553"/>
        </w:trPr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2.</w:t>
            </w:r>
            <w:r w:rsidR="00AA041A">
              <w:rPr>
                <w:sz w:val="24"/>
                <w:szCs w:val="24"/>
              </w:rPr>
              <w:t>1</w:t>
            </w:r>
            <w:r w:rsidRPr="00FA4D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color w:val="000000"/>
                <w:sz w:val="24"/>
                <w:szCs w:val="24"/>
              </w:rPr>
            </w:pPr>
            <w:r w:rsidRPr="00FA4D69">
              <w:rPr>
                <w:color w:val="000000"/>
                <w:sz w:val="24"/>
                <w:szCs w:val="24"/>
              </w:rPr>
              <w:t>Конституционное право РФ.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3909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FA4D69" w:rsidRPr="00FA4D69" w:rsidTr="00E412BE">
        <w:trPr>
          <w:trHeight w:val="419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="00FA4D69" w:rsidRPr="00FA4D6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color w:val="000000"/>
                <w:sz w:val="24"/>
                <w:szCs w:val="24"/>
              </w:rPr>
            </w:pPr>
            <w:r w:rsidRPr="00FA4D69">
              <w:rPr>
                <w:color w:val="000000"/>
                <w:sz w:val="24"/>
                <w:szCs w:val="24"/>
              </w:rPr>
              <w:t>Административное право РФ.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4D69" w:rsidRPr="00FA4D69" w:rsidTr="00E412BE">
        <w:trPr>
          <w:trHeight w:val="60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FA4D69" w:rsidRPr="00FA4D6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color w:val="000000"/>
                <w:sz w:val="24"/>
                <w:szCs w:val="24"/>
              </w:rPr>
              <w:t xml:space="preserve">Гражданское право РФ.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39096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кейс-</w:t>
            </w:r>
            <w:proofErr w:type="spellStart"/>
            <w:r>
              <w:rPr>
                <w:color w:val="000000"/>
                <w:sz w:val="24"/>
                <w:szCs w:val="24"/>
              </w:rPr>
              <w:t>стади</w:t>
            </w:r>
            <w:proofErr w:type="spellEnd"/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FA4D69" w:rsidRPr="00FA4D69" w:rsidTr="00E412BE">
        <w:trPr>
          <w:trHeight w:val="133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FA4D69" w:rsidRPr="00FA4D6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Трудовое право РФ.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39096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кейс-</w:t>
            </w:r>
            <w:proofErr w:type="spellStart"/>
            <w:r>
              <w:rPr>
                <w:color w:val="000000"/>
                <w:sz w:val="24"/>
                <w:szCs w:val="24"/>
              </w:rPr>
              <w:t>стади</w:t>
            </w:r>
            <w:proofErr w:type="spellEnd"/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FA4D69" w:rsidRPr="00FA4D69" w:rsidTr="00FA4D69">
        <w:trPr>
          <w:trHeight w:val="227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  <w:r w:rsidR="00FA4D69" w:rsidRPr="00FA4D6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FA4D69">
              <w:rPr>
                <w:color w:val="000000"/>
                <w:sz w:val="24"/>
                <w:szCs w:val="24"/>
              </w:rPr>
              <w:t>Семейное право РФ.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4D69" w:rsidRPr="00FA4D69" w:rsidTr="00145C37">
        <w:trPr>
          <w:trHeight w:val="319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  <w:r w:rsidR="00FA4D69" w:rsidRPr="00FA4D6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Уголовное право РФ.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spacing w:after="6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A041A" w:rsidRPr="00FA4D69" w:rsidTr="00D244A6">
        <w:trPr>
          <w:trHeight w:val="342"/>
        </w:trPr>
        <w:tc>
          <w:tcPr>
            <w:tcW w:w="0" w:type="auto"/>
          </w:tcPr>
          <w:p w:rsidR="00AA041A" w:rsidRPr="00FA4D69" w:rsidRDefault="00AA041A" w:rsidP="00FA4D6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6"/>
          </w:tcPr>
          <w:p w:rsidR="00AA041A" w:rsidRPr="00145C37" w:rsidRDefault="00AA041A" w:rsidP="00145C37">
            <w:pPr>
              <w:jc w:val="center"/>
              <w:rPr>
                <w:b/>
              </w:rPr>
            </w:pPr>
            <w:r w:rsidRPr="00145C37">
              <w:rPr>
                <w:b/>
              </w:rPr>
              <w:t>Раздел 3. Противодействие коррупции, терроризму и экстремизму</w:t>
            </w:r>
          </w:p>
        </w:tc>
        <w:tc>
          <w:tcPr>
            <w:tcW w:w="0" w:type="auto"/>
          </w:tcPr>
          <w:p w:rsidR="00AA041A" w:rsidRDefault="00AA041A" w:rsidP="00FA4D69">
            <w:pPr>
              <w:rPr>
                <w:sz w:val="24"/>
                <w:szCs w:val="24"/>
              </w:rPr>
            </w:pPr>
          </w:p>
        </w:tc>
      </w:tr>
      <w:tr w:rsidR="00FA4D69" w:rsidRPr="00FA4D69" w:rsidTr="00FA4D69">
        <w:trPr>
          <w:trHeight w:val="690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A4D69" w:rsidRPr="00FA4D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 xml:space="preserve">Современная нормативно-правовая база противодействия терроризму в РФ.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доклады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A4D69" w:rsidRPr="00FA4D69" w:rsidTr="00FA4D69">
        <w:trPr>
          <w:trHeight w:val="690"/>
        </w:trPr>
        <w:tc>
          <w:tcPr>
            <w:tcW w:w="0" w:type="auto"/>
          </w:tcPr>
          <w:p w:rsidR="00FA4D69" w:rsidRPr="00FA4D69" w:rsidRDefault="00AA041A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 xml:space="preserve">Законодательство Российской Федерации по противодействию коррупции. 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доклады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A4D69" w:rsidRPr="00FA4D69" w:rsidTr="00FA4D69">
        <w:trPr>
          <w:trHeight w:val="283"/>
        </w:trPr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b/>
                <w:sz w:val="24"/>
                <w:szCs w:val="24"/>
              </w:rPr>
            </w:pPr>
            <w:r w:rsidRPr="00FA4D69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A4D69" w:rsidRPr="00FA4D69" w:rsidRDefault="00FA4D69" w:rsidP="00FA4D69">
            <w:pPr>
              <w:jc w:val="center"/>
              <w:rPr>
                <w:sz w:val="24"/>
                <w:szCs w:val="24"/>
              </w:rPr>
            </w:pPr>
            <w:r w:rsidRPr="00FA4D69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A4D69" w:rsidRPr="00FA4D69" w:rsidRDefault="00390969" w:rsidP="00FA4D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</w:tbl>
    <w:p w:rsidR="00282C9F" w:rsidRPr="00D244A6" w:rsidRDefault="0008535D" w:rsidP="009E3D9C">
      <w:pPr>
        <w:pStyle w:val="3"/>
        <w:tabs>
          <w:tab w:val="left" w:pos="1242"/>
        </w:tabs>
        <w:ind w:left="142"/>
        <w:jc w:val="both"/>
      </w:pPr>
      <w:bookmarkStart w:id="10" w:name="_Toc189491896"/>
      <w:r>
        <w:t>4.3</w:t>
      </w:r>
      <w:r w:rsidR="00282C9F">
        <w:t>. Содержание</w:t>
      </w:r>
      <w:r w:rsidR="00282C9F">
        <w:rPr>
          <w:spacing w:val="-1"/>
        </w:rPr>
        <w:t xml:space="preserve"> </w:t>
      </w:r>
      <w:r w:rsidR="00282C9F">
        <w:t>дисциплины</w:t>
      </w:r>
      <w:bookmarkEnd w:id="10"/>
    </w:p>
    <w:tbl>
      <w:tblPr>
        <w:tblW w:w="971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"/>
        <w:gridCol w:w="3893"/>
        <w:gridCol w:w="3827"/>
        <w:gridCol w:w="1626"/>
      </w:tblGrid>
      <w:tr w:rsidR="00282C9F" w:rsidRPr="00DC3C63" w:rsidTr="00025C73">
        <w:trPr>
          <w:trHeight w:val="827"/>
        </w:trPr>
        <w:tc>
          <w:tcPr>
            <w:tcW w:w="370" w:type="dxa"/>
          </w:tcPr>
          <w:p w:rsidR="00282C9F" w:rsidRPr="00DC3C63" w:rsidRDefault="00282C9F" w:rsidP="009E3D9C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 w:rsidRPr="00DC3C6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93" w:type="dxa"/>
          </w:tcPr>
          <w:p w:rsidR="00282C9F" w:rsidRPr="00DC3C63" w:rsidRDefault="00282C9F" w:rsidP="009E3D9C">
            <w:pPr>
              <w:pStyle w:val="TableParagraph"/>
              <w:tabs>
                <w:tab w:val="left" w:pos="1629"/>
              </w:tabs>
              <w:spacing w:before="2" w:line="276" w:lineRule="exact"/>
              <w:ind w:left="66" w:right="142"/>
              <w:jc w:val="center"/>
              <w:rPr>
                <w:b/>
                <w:sz w:val="24"/>
                <w:szCs w:val="24"/>
              </w:rPr>
            </w:pPr>
            <w:r w:rsidRPr="00DC3C63">
              <w:rPr>
                <w:b/>
                <w:sz w:val="24"/>
                <w:szCs w:val="24"/>
              </w:rPr>
              <w:t>Содержание дисциплины (Разделы. Темы)</w:t>
            </w:r>
          </w:p>
        </w:tc>
        <w:tc>
          <w:tcPr>
            <w:tcW w:w="3827" w:type="dxa"/>
          </w:tcPr>
          <w:p w:rsidR="00282C9F" w:rsidRPr="00DC3C63" w:rsidRDefault="00282C9F" w:rsidP="009E3D9C">
            <w:pPr>
              <w:pStyle w:val="TableParagraph"/>
              <w:spacing w:line="275" w:lineRule="exact"/>
              <w:ind w:left="142" w:right="142"/>
              <w:jc w:val="center"/>
              <w:rPr>
                <w:b/>
                <w:sz w:val="24"/>
                <w:szCs w:val="24"/>
              </w:rPr>
            </w:pPr>
            <w:r w:rsidRPr="00DC3C63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626" w:type="dxa"/>
          </w:tcPr>
          <w:p w:rsidR="00282C9F" w:rsidRPr="00DC3C63" w:rsidRDefault="00282C9F" w:rsidP="004E32C4">
            <w:pPr>
              <w:pStyle w:val="TableParagraph"/>
              <w:spacing w:before="2" w:line="276" w:lineRule="exact"/>
              <w:jc w:val="both"/>
              <w:rPr>
                <w:b/>
                <w:sz w:val="24"/>
                <w:szCs w:val="24"/>
              </w:rPr>
            </w:pPr>
            <w:r w:rsidRPr="00DC3C63">
              <w:rPr>
                <w:b/>
                <w:sz w:val="24"/>
                <w:szCs w:val="24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282C9F" w:rsidRPr="00DC3C63" w:rsidTr="005667C5">
        <w:trPr>
          <w:trHeight w:val="285"/>
        </w:trPr>
        <w:tc>
          <w:tcPr>
            <w:tcW w:w="9716" w:type="dxa"/>
            <w:gridSpan w:val="4"/>
          </w:tcPr>
          <w:p w:rsidR="00282C9F" w:rsidRPr="00DC3C63" w:rsidRDefault="00282C9F" w:rsidP="00145C37">
            <w:pPr>
              <w:pStyle w:val="TableParagraph"/>
              <w:spacing w:line="265" w:lineRule="exact"/>
              <w:ind w:left="142" w:right="142"/>
              <w:jc w:val="center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DC3C63">
              <w:rPr>
                <w:b/>
                <w:sz w:val="24"/>
                <w:szCs w:val="24"/>
              </w:rPr>
              <w:t>Теоретические основы государства и права</w:t>
            </w:r>
          </w:p>
        </w:tc>
      </w:tr>
      <w:tr w:rsidR="00282C9F" w:rsidRPr="00DC3C63" w:rsidTr="00145C37">
        <w:trPr>
          <w:trHeight w:val="840"/>
        </w:trPr>
        <w:tc>
          <w:tcPr>
            <w:tcW w:w="370" w:type="dxa"/>
          </w:tcPr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en-US"/>
              </w:rPr>
            </w:pPr>
            <w:r w:rsidRPr="00DC3C63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3893" w:type="dxa"/>
          </w:tcPr>
          <w:p w:rsidR="00E44D8C" w:rsidRPr="00DC3C63" w:rsidRDefault="00282C9F" w:rsidP="00145C37">
            <w:pPr>
              <w:pStyle w:val="TableParagraph"/>
              <w:ind w:left="66" w:right="142"/>
              <w:jc w:val="center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 xml:space="preserve">Тема 1. </w:t>
            </w:r>
            <w:r w:rsidR="00E44D8C" w:rsidRPr="00DC3C63">
              <w:rPr>
                <w:b/>
                <w:i/>
                <w:sz w:val="24"/>
                <w:szCs w:val="24"/>
              </w:rPr>
              <w:t xml:space="preserve">Государство и </w:t>
            </w:r>
            <w:proofErr w:type="gramStart"/>
            <w:r w:rsidR="00E44D8C" w:rsidRPr="00DC3C63">
              <w:rPr>
                <w:b/>
                <w:i/>
                <w:sz w:val="24"/>
                <w:szCs w:val="24"/>
              </w:rPr>
              <w:t>право</w:t>
            </w:r>
            <w:proofErr w:type="gramEnd"/>
            <w:r w:rsidR="00E44D8C" w:rsidRPr="00DC3C63">
              <w:rPr>
                <w:b/>
                <w:i/>
                <w:sz w:val="24"/>
                <w:szCs w:val="24"/>
              </w:rPr>
              <w:t xml:space="preserve"> как взаимосвязанные явления. </w:t>
            </w:r>
            <w:r w:rsidR="00E44D8C" w:rsidRPr="00DC3C63">
              <w:rPr>
                <w:b/>
                <w:i/>
                <w:color w:val="000000"/>
                <w:sz w:val="24"/>
                <w:szCs w:val="24"/>
              </w:rPr>
              <w:t>Система российского права.</w:t>
            </w:r>
          </w:p>
          <w:p w:rsidR="00E44D8C" w:rsidRPr="00DC3C63" w:rsidRDefault="00E44D8C" w:rsidP="00145C37">
            <w:pPr>
              <w:pStyle w:val="TableParagraph"/>
              <w:ind w:left="66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Основные теории происхождения государства. </w:t>
            </w:r>
          </w:p>
          <w:p w:rsidR="00E44D8C" w:rsidRPr="00DC3C63" w:rsidRDefault="00E44D8C" w:rsidP="00145C37">
            <w:pPr>
              <w:pStyle w:val="TableParagraph"/>
              <w:ind w:left="66" w:right="142" w:firstLine="446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Понятие, сущность государства, его основные </w:t>
            </w:r>
            <w:r w:rsidRPr="00DC3C63">
              <w:rPr>
                <w:sz w:val="24"/>
                <w:szCs w:val="24"/>
              </w:rPr>
              <w:lastRenderedPageBreak/>
              <w:t xml:space="preserve">признаки и функции. Формы государства: форма правления, форма государственного устройства, форма государственного (политического) режима. </w:t>
            </w:r>
          </w:p>
          <w:p w:rsidR="00E44D8C" w:rsidRPr="00DC3C63" w:rsidRDefault="00E44D8C" w:rsidP="00145C37">
            <w:pPr>
              <w:pStyle w:val="TableParagraph"/>
              <w:ind w:left="66" w:right="142" w:firstLine="446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Функции государства: понятие и классификация. </w:t>
            </w:r>
          </w:p>
          <w:p w:rsidR="00282C9F" w:rsidRPr="00DC3C63" w:rsidRDefault="00E44D8C" w:rsidP="00145C37">
            <w:pPr>
              <w:pStyle w:val="TableParagraph"/>
              <w:ind w:left="66" w:right="142" w:firstLine="446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Право, его сущность, основные признаки. Источники права. Функции права. Система российского права. Критерии разделения норм российского права на отрасли. Понятие и виды отраслей права. Краткая характеристика основных отраслей российского права Взаимосвязь права и государства. Основные правовые системы современности. Формы и источники права в различных правовых системах. Понятие и виды правоотношений. Юридическая ответственность: понятие, виды. Понятие правовой культуры и ее основные показатели</w:t>
            </w:r>
            <w:r w:rsidR="00282C9F" w:rsidRPr="00DC3C63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282C9F" w:rsidRPr="00DC3C63" w:rsidRDefault="00282C9F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lastRenderedPageBreak/>
              <w:t>Формируемые компетенции:</w:t>
            </w:r>
          </w:p>
          <w:p w:rsidR="00282C9F" w:rsidRPr="00DC3C63" w:rsidRDefault="00F87FFB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="00282C9F"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282C9F" w:rsidRPr="00DC3C63" w:rsidRDefault="00282C9F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282C9F" w:rsidRPr="00DC3C63" w:rsidRDefault="00282C9F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F87FFB" w:rsidRDefault="002A720C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="00F87FFB" w:rsidRPr="00F87FFB">
              <w:rPr>
                <w:sz w:val="24"/>
                <w:szCs w:val="24"/>
              </w:rPr>
              <w:t xml:space="preserve">совокупность политических, экономических факторов, </w:t>
            </w:r>
            <w:r w:rsidR="00F87FFB" w:rsidRPr="00F87FFB">
              <w:rPr>
                <w:sz w:val="24"/>
                <w:szCs w:val="24"/>
              </w:rPr>
              <w:lastRenderedPageBreak/>
              <w:t>правовых и этических норм, регулирующих развитие разных медиакоммуникационных систем на глобальном, наци</w:t>
            </w:r>
            <w:r w:rsidR="00F87FFB">
              <w:rPr>
                <w:sz w:val="24"/>
                <w:szCs w:val="24"/>
              </w:rPr>
              <w:t>ональном и региональном уровнях;</w:t>
            </w:r>
          </w:p>
          <w:p w:rsidR="00F87FFB" w:rsidRDefault="00F87FFB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282C9F" w:rsidRPr="00DC3C63" w:rsidRDefault="00282C9F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F87FFB" w:rsidRDefault="00323750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 w:rsidR="00F87FFB">
              <w:t xml:space="preserve"> </w:t>
            </w:r>
            <w:r w:rsidR="00F87FFB"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 w:rsidR="00F87FFB">
              <w:rPr>
                <w:sz w:val="24"/>
                <w:szCs w:val="24"/>
              </w:rPr>
              <w:t>й медиакоммуникационной системы;</w:t>
            </w:r>
          </w:p>
          <w:p w:rsidR="00F87FFB" w:rsidRDefault="00F87FFB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282C9F" w:rsidRPr="00DC3C63" w:rsidRDefault="00282C9F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282C9F" w:rsidRDefault="00323750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="00F87FFB"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 w:rsidR="00F87FFB">
              <w:rPr>
                <w:sz w:val="24"/>
                <w:szCs w:val="24"/>
              </w:rPr>
              <w:t>коммуникационных систем региона;</w:t>
            </w:r>
          </w:p>
          <w:p w:rsidR="00F87FFB" w:rsidRPr="00DC3C63" w:rsidRDefault="00F87FFB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282C9F" w:rsidRPr="00DC3C63" w:rsidRDefault="004A1A4D" w:rsidP="004E32C4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Доклады</w:t>
            </w:r>
            <w:r w:rsidR="00323750" w:rsidRPr="00DC3C63">
              <w:rPr>
                <w:sz w:val="24"/>
                <w:szCs w:val="24"/>
              </w:rPr>
              <w:t>, тест</w:t>
            </w:r>
          </w:p>
        </w:tc>
      </w:tr>
      <w:tr w:rsidR="00282C9F" w:rsidRPr="00DC3C63" w:rsidTr="005667C5">
        <w:trPr>
          <w:trHeight w:val="283"/>
        </w:trPr>
        <w:tc>
          <w:tcPr>
            <w:tcW w:w="9716" w:type="dxa"/>
            <w:gridSpan w:val="4"/>
          </w:tcPr>
          <w:p w:rsidR="00282C9F" w:rsidRPr="00DC3C63" w:rsidRDefault="00282C9F" w:rsidP="00145C37">
            <w:pPr>
              <w:pStyle w:val="TableParagraph"/>
              <w:spacing w:line="273" w:lineRule="exact"/>
              <w:ind w:left="142" w:right="142"/>
              <w:jc w:val="center"/>
              <w:rPr>
                <w:sz w:val="24"/>
                <w:szCs w:val="24"/>
              </w:rPr>
            </w:pPr>
            <w:r w:rsidRPr="00DC3C63">
              <w:rPr>
                <w:b/>
                <w:sz w:val="24"/>
                <w:szCs w:val="24"/>
              </w:rPr>
              <w:lastRenderedPageBreak/>
              <w:t xml:space="preserve">Раздел 2. </w:t>
            </w:r>
            <w:r w:rsidRPr="00DC3C63">
              <w:rPr>
                <w:b/>
                <w:color w:val="000000"/>
                <w:sz w:val="24"/>
                <w:szCs w:val="24"/>
              </w:rPr>
              <w:t>Основные отрасли российского права</w:t>
            </w:r>
          </w:p>
        </w:tc>
      </w:tr>
      <w:tr w:rsidR="00025C73" w:rsidRPr="00DC3C63" w:rsidTr="00025C73">
        <w:trPr>
          <w:trHeight w:val="841"/>
        </w:trPr>
        <w:tc>
          <w:tcPr>
            <w:tcW w:w="370" w:type="dxa"/>
          </w:tcPr>
          <w:p w:rsidR="00025C73" w:rsidRPr="00DC3C63" w:rsidRDefault="00025C73" w:rsidP="00025C7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93" w:type="dxa"/>
          </w:tcPr>
          <w:p w:rsidR="00025C73" w:rsidRPr="00145C37" w:rsidRDefault="00025C73" w:rsidP="00145C37">
            <w:pPr>
              <w:rPr>
                <w:b/>
              </w:rPr>
            </w:pPr>
            <w:r w:rsidRPr="00145C37">
              <w:rPr>
                <w:b/>
              </w:rPr>
              <w:t>Тема 2. Конституционное право РФ.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Конституционное право</w:t>
            </w:r>
            <w:r w:rsidR="00E412BE">
              <w:rPr>
                <w:color w:val="000000"/>
                <w:sz w:val="24"/>
                <w:szCs w:val="24"/>
              </w:rPr>
              <w:t>,</w:t>
            </w:r>
            <w:r w:rsidRPr="00DC3C63">
              <w:rPr>
                <w:color w:val="000000"/>
                <w:sz w:val="24"/>
                <w:szCs w:val="24"/>
              </w:rPr>
              <w:t xml:space="preserve"> как отрасль права Российской Федерации. Понятие, сущность и юридические свойства Конституции РФ. Этапы конституционного развития России. Конституция РФ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DC3C63">
                <w:rPr>
                  <w:color w:val="000000"/>
                  <w:sz w:val="24"/>
                  <w:szCs w:val="24"/>
                </w:rPr>
                <w:t>1993 г</w:t>
              </w:r>
            </w:smartTag>
            <w:r w:rsidRPr="00DC3C63">
              <w:rPr>
                <w:color w:val="000000"/>
                <w:sz w:val="24"/>
                <w:szCs w:val="24"/>
              </w:rPr>
              <w:t xml:space="preserve">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Конституционный строй РФ. Политические основы конституционного строя РФ. Экономическая и социальная основы конституционного строя РФ. Основы правового статуса </w:t>
            </w:r>
            <w:r w:rsidRPr="00DC3C63">
              <w:rPr>
                <w:color w:val="000000"/>
                <w:sz w:val="24"/>
                <w:szCs w:val="24"/>
              </w:rPr>
              <w:lastRenderedPageBreak/>
              <w:t xml:space="preserve">личности. Гражданство РФ. Правовое положение иностранных граждан и иных лиц с особенностями правового статуса.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Федеративное устройство России. Становление и развитие Российской Федерации. Конституционно-правовой статус РФ. Конституционно-правой статус субъектов РФ.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Органы государственной власти РФ и ее субъектов. Конституционная система государственных органов РФ. Избирательная система. Президент РФ. Федеральное Собрание РФ. Правительство РФ. Конституционные основы судебной власти в РФ. Органы законодательной и исполнительной власти в субъектах РФ. Конституционные основы местного самоуправления в РФ.</w:t>
            </w: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lastRenderedPageBreak/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</w:t>
            </w:r>
            <w:r w:rsidRPr="00B72516">
              <w:rPr>
                <w:sz w:val="24"/>
                <w:szCs w:val="24"/>
              </w:rPr>
              <w:lastRenderedPageBreak/>
              <w:t xml:space="preserve">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>й медиакоммуникационной 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025C73" w:rsidRPr="00DC3C6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lastRenderedPageBreak/>
              <w:t>Доклад</w:t>
            </w: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  <w:p w:rsidR="00025C73" w:rsidRPr="00DC3C63" w:rsidRDefault="00025C73" w:rsidP="00025C73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</w:p>
        </w:tc>
      </w:tr>
      <w:tr w:rsidR="00025C73" w:rsidRPr="00DC3C63" w:rsidTr="00025C73">
        <w:trPr>
          <w:trHeight w:val="1987"/>
        </w:trPr>
        <w:tc>
          <w:tcPr>
            <w:tcW w:w="370" w:type="dxa"/>
          </w:tcPr>
          <w:p w:rsidR="00025C73" w:rsidRPr="00DC3C63" w:rsidRDefault="00025C73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893" w:type="dxa"/>
          </w:tcPr>
          <w:p w:rsidR="00025C73" w:rsidRPr="00DC3C63" w:rsidRDefault="00025C73" w:rsidP="00145C37">
            <w:pPr>
              <w:suppressAutoHyphens/>
              <w:ind w:left="66" w:right="142"/>
              <w:contextualSpacing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Тема 3</w:t>
            </w:r>
            <w:r w:rsidRPr="00DC3C63">
              <w:rPr>
                <w:b/>
                <w:i/>
                <w:color w:val="000000"/>
                <w:sz w:val="24"/>
                <w:szCs w:val="24"/>
              </w:rPr>
              <w:t>. Административное право РФ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 xml:space="preserve">Понятие, предмет, метод и принципы административно-правового регулирования общественных отношений. Источники административного права РФ.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 xml:space="preserve">  Понятие и виды административно-правовых отношений.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>Субъекты и объекты административно-правовых отношений. Правительство РФ, Министерства и ведомства РФ как субъекты административного права РФ. Граждане и юридические лица как субъекты административного права РФ.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 xml:space="preserve">Основы административного законодательства в сфере сохранения культурного наследия. </w:t>
            </w:r>
          </w:p>
          <w:p w:rsidR="00025C73" w:rsidRPr="00DC3C6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lastRenderedPageBreak/>
              <w:t xml:space="preserve">Понятие и признаки административного правонарушения (проступка). Состав административного правонарушения.  </w:t>
            </w:r>
          </w:p>
          <w:p w:rsidR="00025C7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Понятие и виды административной ответственности. Условия наступления административной ответственности. Административная ответственность</w:t>
            </w:r>
            <w:r>
              <w:rPr>
                <w:color w:val="000000"/>
                <w:sz w:val="24"/>
                <w:szCs w:val="24"/>
              </w:rPr>
              <w:t xml:space="preserve"> физических и юридических лиц. </w:t>
            </w:r>
          </w:p>
          <w:p w:rsidR="00025C73" w:rsidRPr="00025C73" w:rsidRDefault="00025C73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Понятие и виды администрат</w:t>
            </w:r>
            <w:r>
              <w:rPr>
                <w:color w:val="000000"/>
                <w:sz w:val="24"/>
                <w:szCs w:val="24"/>
              </w:rPr>
              <w:t xml:space="preserve">ивных </w:t>
            </w:r>
            <w:r w:rsidRPr="00DC3C63">
              <w:rPr>
                <w:color w:val="000000"/>
                <w:sz w:val="24"/>
                <w:szCs w:val="24"/>
              </w:rPr>
              <w:t>наказаний.</w:t>
            </w: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lastRenderedPageBreak/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 xml:space="preserve">й медиакоммуникационной </w:t>
            </w:r>
            <w:r>
              <w:rPr>
                <w:sz w:val="24"/>
                <w:szCs w:val="24"/>
              </w:rPr>
              <w:lastRenderedPageBreak/>
              <w:t>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025C73" w:rsidRPr="00DC3C63" w:rsidRDefault="00025C73" w:rsidP="00184BC4">
            <w:pPr>
              <w:pStyle w:val="TableParagraph"/>
              <w:spacing w:line="273" w:lineRule="exact"/>
              <w:jc w:val="both"/>
              <w:rPr>
                <w:color w:val="000000"/>
                <w:sz w:val="24"/>
                <w:szCs w:val="24"/>
              </w:rPr>
            </w:pPr>
            <w:r w:rsidRPr="00025C73">
              <w:rPr>
                <w:color w:val="000000"/>
                <w:sz w:val="24"/>
                <w:szCs w:val="24"/>
              </w:rPr>
              <w:lastRenderedPageBreak/>
              <w:t>кейс-</w:t>
            </w:r>
            <w:proofErr w:type="spellStart"/>
            <w:r w:rsidRPr="00025C73">
              <w:rPr>
                <w:color w:val="000000"/>
                <w:sz w:val="24"/>
                <w:szCs w:val="24"/>
              </w:rPr>
              <w:t>стади</w:t>
            </w:r>
            <w:proofErr w:type="spellEnd"/>
            <w:r w:rsidRPr="00025C73">
              <w:rPr>
                <w:color w:val="000000"/>
                <w:sz w:val="24"/>
                <w:szCs w:val="24"/>
              </w:rPr>
              <w:t>, доклады</w:t>
            </w:r>
          </w:p>
        </w:tc>
      </w:tr>
      <w:tr w:rsidR="00282C9F" w:rsidRPr="00DC3C63" w:rsidTr="00025C73">
        <w:trPr>
          <w:trHeight w:val="1987"/>
        </w:trPr>
        <w:tc>
          <w:tcPr>
            <w:tcW w:w="370" w:type="dxa"/>
          </w:tcPr>
          <w:p w:rsidR="00282C9F" w:rsidRPr="00DC3C63" w:rsidRDefault="00025C73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282C9F" w:rsidRPr="00DC3C63">
              <w:rPr>
                <w:sz w:val="24"/>
                <w:szCs w:val="24"/>
              </w:rPr>
              <w:t>.</w:t>
            </w: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</w:tcPr>
          <w:p w:rsidR="00282C9F" w:rsidRPr="00DC3C63" w:rsidRDefault="00025C73" w:rsidP="00145C37">
            <w:pPr>
              <w:suppressAutoHyphens/>
              <w:ind w:left="66" w:right="142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Тема 4</w:t>
            </w:r>
            <w:r w:rsidR="00A147A5" w:rsidRPr="00DC3C63">
              <w:rPr>
                <w:b/>
                <w:i/>
                <w:color w:val="000000"/>
                <w:sz w:val="24"/>
                <w:szCs w:val="24"/>
              </w:rPr>
              <w:t>. Гражданское право</w:t>
            </w:r>
            <w:r w:rsidR="00282C9F" w:rsidRPr="00DC3C63">
              <w:rPr>
                <w:b/>
                <w:i/>
                <w:color w:val="000000"/>
                <w:sz w:val="24"/>
                <w:szCs w:val="24"/>
              </w:rPr>
              <w:t xml:space="preserve"> РФ.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Понятие гражданского права, его предмет, метод, принципы. Источники российского гражданского права. Гражданское законодательство. 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Субъекты гражданских правоотношений. Физические и юридические лица. Виды юридических лиц. Государство и муниципальные образования как субъекты гражданского права. Понятие правоспособности и дееспособности граждан.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Объекты гражданских правоотношений.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Интеллектуальная собственность и авторское право: основные положения.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Право собственности и иные вещные права.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Понятие гражданско-правового обязательства. Общие положения об обязательствах. Исполнение обязательств. Обеспечение исполнения обязательств. Прекращение обязательств.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Понятие сделки. Форма сделки. Понятие договора. Условия </w:t>
            </w:r>
            <w:r w:rsidRPr="00DC3C63">
              <w:rPr>
                <w:color w:val="000000"/>
                <w:sz w:val="24"/>
                <w:szCs w:val="24"/>
              </w:rPr>
              <w:lastRenderedPageBreak/>
              <w:t>договора. Изменение и расторжение договора. Прекращение договора.</w:t>
            </w:r>
          </w:p>
          <w:p w:rsidR="00A147A5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Гражданско-правовой договор, его значение для регулирования отношений в сфере культуры. </w:t>
            </w:r>
          </w:p>
          <w:p w:rsidR="00282C9F" w:rsidRPr="00DC3C63" w:rsidRDefault="00A147A5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Способы защиты гражданских прав. Самозащита гражданских прав. Судебная защита как гарантия осуществления гражданских прав.</w:t>
            </w: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lastRenderedPageBreak/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>й медиакоммуникационной 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lastRenderedPageBreak/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282C9F" w:rsidRPr="00DC3C6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282C9F" w:rsidRPr="00DC3C63" w:rsidRDefault="00282C9F" w:rsidP="00184BC4">
            <w:pPr>
              <w:pStyle w:val="TableParagraph"/>
              <w:spacing w:line="273" w:lineRule="exact"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lastRenderedPageBreak/>
              <w:t>кейс-</w:t>
            </w:r>
            <w:proofErr w:type="spellStart"/>
            <w:r w:rsidRPr="00DC3C63">
              <w:rPr>
                <w:color w:val="000000"/>
                <w:sz w:val="24"/>
                <w:szCs w:val="24"/>
              </w:rPr>
              <w:t>стади</w:t>
            </w:r>
            <w:proofErr w:type="spellEnd"/>
            <w:r w:rsidR="002A3076" w:rsidRPr="00DC3C63">
              <w:rPr>
                <w:color w:val="000000"/>
                <w:sz w:val="24"/>
                <w:szCs w:val="24"/>
              </w:rPr>
              <w:t>, доклад</w:t>
            </w:r>
            <w:r w:rsidR="004E1588" w:rsidRPr="00DC3C63">
              <w:rPr>
                <w:color w:val="000000"/>
                <w:sz w:val="24"/>
                <w:szCs w:val="24"/>
              </w:rPr>
              <w:t>ы</w:t>
            </w:r>
            <w:r w:rsidR="00084824">
              <w:rPr>
                <w:color w:val="000000"/>
                <w:sz w:val="24"/>
                <w:szCs w:val="24"/>
              </w:rPr>
              <w:t>, устный опрос</w:t>
            </w:r>
          </w:p>
          <w:p w:rsidR="00282C9F" w:rsidRPr="00DC3C63" w:rsidRDefault="00282C9F" w:rsidP="00184BC4">
            <w:pPr>
              <w:pStyle w:val="TableParagraph"/>
              <w:spacing w:line="273" w:lineRule="exact"/>
              <w:jc w:val="both"/>
              <w:rPr>
                <w:color w:val="000000"/>
                <w:sz w:val="24"/>
                <w:szCs w:val="24"/>
              </w:rPr>
            </w:pPr>
          </w:p>
          <w:p w:rsidR="00282C9F" w:rsidRPr="00DC3C63" w:rsidRDefault="00282C9F" w:rsidP="00184B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4E32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  <w:p w:rsidR="00282C9F" w:rsidRPr="00DC3C63" w:rsidRDefault="00282C9F" w:rsidP="00184BC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</w:p>
        </w:tc>
      </w:tr>
      <w:tr w:rsidR="00282C9F" w:rsidRPr="00DC3C63" w:rsidTr="00025C73">
        <w:trPr>
          <w:trHeight w:val="569"/>
        </w:trPr>
        <w:tc>
          <w:tcPr>
            <w:tcW w:w="370" w:type="dxa"/>
          </w:tcPr>
          <w:p w:rsidR="00282C9F" w:rsidRPr="00DC3C63" w:rsidRDefault="00025C73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282C9F" w:rsidRPr="00DC3C63">
              <w:rPr>
                <w:sz w:val="24"/>
                <w:szCs w:val="24"/>
              </w:rPr>
              <w:t>.</w:t>
            </w:r>
          </w:p>
        </w:tc>
        <w:tc>
          <w:tcPr>
            <w:tcW w:w="3893" w:type="dxa"/>
          </w:tcPr>
          <w:p w:rsidR="00282C9F" w:rsidRPr="00DC3C63" w:rsidRDefault="00025C73" w:rsidP="00145C37">
            <w:pPr>
              <w:suppressAutoHyphens/>
              <w:ind w:left="66" w:right="142"/>
              <w:contextualSpacing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Тема 5</w:t>
            </w:r>
            <w:r w:rsidR="00282C9F" w:rsidRPr="00DC3C63">
              <w:rPr>
                <w:b/>
                <w:i/>
                <w:sz w:val="24"/>
                <w:szCs w:val="24"/>
              </w:rPr>
              <w:t>.</w:t>
            </w:r>
            <w:r w:rsidR="004E1588" w:rsidRPr="00DC3C63">
              <w:rPr>
                <w:b/>
                <w:i/>
                <w:sz w:val="24"/>
                <w:szCs w:val="24"/>
              </w:rPr>
              <w:t xml:space="preserve"> Трудовое право РФ.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Понятие трудового права как отрасли права. Предмет, метод, основные принципы и задачи  трудового права. Источники трудового права.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Понятие, основания возникновения и стороны трудовых правоотношений. Трудовые и иные тесно связанные с ними правоотношения.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Трудовой договор. Понятие, стороны и виды трудового договора. Содержание трудового договора, порядок его заключения, изменения и прекращения.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Рабочее временя. Время отдыха. Трудовой распорядок. Дисциплина труда и охрана труда. Гарантии и компенсации работникам.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Защита трудовых прав и свобод. Рассмотрение и разрешение трудовых споров. Ответственность за нарушение трудового законодательства РФ и иных актов, содержащих нормы трудового права.</w:t>
            </w: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>й медиакоммуникационной 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282C9F" w:rsidRPr="00DC3C6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 xml:space="preserve">методами поиска корректных </w:t>
            </w:r>
            <w:r w:rsidRPr="00B72516">
              <w:rPr>
                <w:sz w:val="24"/>
                <w:szCs w:val="24"/>
              </w:rPr>
              <w:lastRenderedPageBreak/>
              <w:t>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282C9F" w:rsidRPr="00DC3C63" w:rsidRDefault="00282C9F" w:rsidP="00FD42C6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lastRenderedPageBreak/>
              <w:t>кейс-</w:t>
            </w:r>
            <w:proofErr w:type="spellStart"/>
            <w:r w:rsidRPr="00DC3C63">
              <w:rPr>
                <w:color w:val="000000"/>
                <w:sz w:val="24"/>
                <w:szCs w:val="24"/>
              </w:rPr>
              <w:t>стади</w:t>
            </w:r>
            <w:proofErr w:type="spellEnd"/>
            <w:r w:rsidR="004E1588" w:rsidRPr="00DC3C63">
              <w:rPr>
                <w:color w:val="000000"/>
                <w:sz w:val="24"/>
                <w:szCs w:val="24"/>
              </w:rPr>
              <w:t>, доклады</w:t>
            </w:r>
          </w:p>
          <w:p w:rsidR="00282C9F" w:rsidRPr="00DC3C63" w:rsidRDefault="00282C9F" w:rsidP="00184BC4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C66CB" w:rsidRPr="00DC3C63" w:rsidTr="00E412BE">
        <w:trPr>
          <w:trHeight w:val="273"/>
        </w:trPr>
        <w:tc>
          <w:tcPr>
            <w:tcW w:w="370" w:type="dxa"/>
          </w:tcPr>
          <w:p w:rsidR="005C66CB" w:rsidRPr="00DC3C63" w:rsidRDefault="00025C73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5C66CB" w:rsidRPr="00DC3C63">
              <w:rPr>
                <w:sz w:val="24"/>
                <w:szCs w:val="24"/>
              </w:rPr>
              <w:t>.</w:t>
            </w:r>
          </w:p>
        </w:tc>
        <w:tc>
          <w:tcPr>
            <w:tcW w:w="3893" w:type="dxa"/>
          </w:tcPr>
          <w:p w:rsidR="005C66CB" w:rsidRPr="00DC3C63" w:rsidRDefault="00025C73" w:rsidP="00145C37">
            <w:pPr>
              <w:suppressAutoHyphens/>
              <w:ind w:left="66" w:right="142"/>
              <w:contextualSpacing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Тема 6</w:t>
            </w:r>
            <w:r w:rsidR="005C66CB" w:rsidRPr="00DC3C63">
              <w:rPr>
                <w:b/>
                <w:i/>
                <w:color w:val="000000"/>
                <w:sz w:val="24"/>
                <w:szCs w:val="24"/>
              </w:rPr>
              <w:t>. Семейное право РФ</w:t>
            </w:r>
            <w:r w:rsidR="00EA0A6E" w:rsidRPr="00DC3C63">
              <w:rPr>
                <w:b/>
                <w:i/>
                <w:color w:val="000000"/>
                <w:sz w:val="24"/>
                <w:szCs w:val="24"/>
              </w:rPr>
              <w:t>.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Понятие семейного права как отрасли права. Предмет, метод, принципы семейного права. Источники семейного права РФ.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Понятие брака. Условия и порядок вступления в брак. Прекращение брака и признание брака недействительным.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Права и обязанности супругов: понятие, виды. Режим имущества супругов. Брачный договор.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Права и обязанности родителей и детей. Права несовершеннолетних детей. Имущественные права детей.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Права и обязанности родителей по воспитанию и образованию детей. Ограничение и лишение родительских прав: понятие, основания.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Алиментные обязательства: понятие, виды.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Формы воспитания детей, оставшихся без попечения родителей. </w:t>
            </w:r>
          </w:p>
          <w:p w:rsidR="005C66CB" w:rsidRPr="00DC3C63" w:rsidRDefault="005C66CB" w:rsidP="00145C37">
            <w:pPr>
              <w:suppressAutoHyphens/>
              <w:ind w:left="66" w:right="142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Усыновление: понятие, порядок. Опека и попечительство. </w:t>
            </w: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>й медиакоммуникационной 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5C66CB" w:rsidRPr="00DC3C6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5C66CB" w:rsidRPr="00DC3C63" w:rsidRDefault="005C66CB" w:rsidP="005C66CB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кейс-</w:t>
            </w:r>
            <w:proofErr w:type="spellStart"/>
            <w:r w:rsidRPr="00DC3C63">
              <w:rPr>
                <w:color w:val="000000"/>
                <w:sz w:val="24"/>
                <w:szCs w:val="24"/>
              </w:rPr>
              <w:t>стади</w:t>
            </w:r>
            <w:proofErr w:type="spellEnd"/>
          </w:p>
        </w:tc>
      </w:tr>
      <w:tr w:rsidR="00282C9F" w:rsidRPr="00DC3C63" w:rsidTr="00025C73">
        <w:trPr>
          <w:trHeight w:val="569"/>
        </w:trPr>
        <w:tc>
          <w:tcPr>
            <w:tcW w:w="370" w:type="dxa"/>
          </w:tcPr>
          <w:p w:rsidR="00282C9F" w:rsidRPr="00DC3C63" w:rsidRDefault="005D1339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7</w:t>
            </w:r>
            <w:r w:rsidR="00282C9F" w:rsidRPr="00DC3C63">
              <w:rPr>
                <w:sz w:val="24"/>
                <w:szCs w:val="24"/>
              </w:rPr>
              <w:t>.</w:t>
            </w:r>
          </w:p>
        </w:tc>
        <w:tc>
          <w:tcPr>
            <w:tcW w:w="3893" w:type="dxa"/>
          </w:tcPr>
          <w:p w:rsidR="00282C9F" w:rsidRPr="00DC3C63" w:rsidRDefault="005D1339" w:rsidP="00145C37">
            <w:pPr>
              <w:suppressAutoHyphens/>
              <w:ind w:left="66" w:right="142"/>
              <w:contextualSpacing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DC3C63">
              <w:rPr>
                <w:b/>
                <w:i/>
                <w:color w:val="000000"/>
                <w:sz w:val="24"/>
                <w:szCs w:val="24"/>
              </w:rPr>
              <w:t>Тема 7</w:t>
            </w:r>
            <w:r w:rsidR="00282C9F" w:rsidRPr="00DC3C63">
              <w:rPr>
                <w:b/>
                <w:i/>
                <w:color w:val="000000"/>
                <w:sz w:val="24"/>
                <w:szCs w:val="24"/>
              </w:rPr>
              <w:t xml:space="preserve">. </w:t>
            </w:r>
            <w:r w:rsidR="004E1588" w:rsidRPr="00DC3C63">
              <w:rPr>
                <w:b/>
                <w:i/>
                <w:color w:val="000000"/>
                <w:sz w:val="24"/>
                <w:szCs w:val="24"/>
              </w:rPr>
              <w:t>Уголовное право</w:t>
            </w:r>
            <w:r w:rsidR="00282C9F" w:rsidRPr="00DC3C63">
              <w:rPr>
                <w:b/>
                <w:i/>
                <w:color w:val="000000"/>
                <w:sz w:val="24"/>
                <w:szCs w:val="24"/>
              </w:rPr>
              <w:t xml:space="preserve"> РФ</w:t>
            </w:r>
          </w:p>
          <w:p w:rsidR="005D1339" w:rsidRPr="00DC3C63" w:rsidRDefault="005D1339" w:rsidP="00145C37">
            <w:pPr>
              <w:suppressAutoHyphens/>
              <w:ind w:left="66" w:right="142" w:firstLine="49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История возникновения и </w:t>
            </w:r>
            <w:r w:rsidRPr="00DC3C63">
              <w:rPr>
                <w:color w:val="000000"/>
                <w:sz w:val="24"/>
                <w:szCs w:val="24"/>
              </w:rPr>
              <w:lastRenderedPageBreak/>
              <w:t>развития российского уголовного права.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Понятие, предмет метод уголовного права. </w:t>
            </w:r>
            <w:r w:rsidR="005D1339" w:rsidRPr="00DC3C63">
              <w:rPr>
                <w:color w:val="000000"/>
                <w:sz w:val="24"/>
                <w:szCs w:val="24"/>
              </w:rPr>
              <w:t>Источники уголовного права РФ.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Понятие уголовной ответственности как вида юридической ответственности. Основания уголовной ответственности</w:t>
            </w:r>
            <w:r w:rsidR="005C66CB" w:rsidRPr="00DC3C63">
              <w:rPr>
                <w:color w:val="000000"/>
                <w:sz w:val="24"/>
                <w:szCs w:val="24"/>
              </w:rPr>
              <w:t>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Преступление: понятие, виды, классификация.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Состав преступления.</w:t>
            </w: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Уголовная ответственность за совершение преступлений.</w:t>
            </w:r>
          </w:p>
          <w:p w:rsidR="005D1339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 xml:space="preserve">Понятие и цели уголовного наказания. Виды наказания.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 xml:space="preserve">Множественность преступлений.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bCs/>
                <w:color w:val="000000"/>
                <w:sz w:val="24"/>
                <w:szCs w:val="24"/>
              </w:rPr>
              <w:t>Понятие и значение обстоятельств, исключающих преступность деяния</w:t>
            </w:r>
            <w:r w:rsidRPr="00DC3C63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t>Международное уголовное право.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  <w:p w:rsidR="00282C9F" w:rsidRPr="00DC3C63" w:rsidRDefault="00282C9F" w:rsidP="00145C37">
            <w:pPr>
              <w:suppressAutoHyphens/>
              <w:ind w:left="66" w:right="142" w:firstLine="446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025C73" w:rsidRPr="00DC3C63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lastRenderedPageBreak/>
              <w:t>Формируемые компетенции: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  <w:p w:rsidR="00025C73" w:rsidRPr="00DC3C63" w:rsidRDefault="00025C73" w:rsidP="00145C37">
            <w:pPr>
              <w:adjustRightInd w:val="0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lastRenderedPageBreak/>
              <w:t xml:space="preserve"> В результате изучения темы студент должен</w:t>
            </w:r>
            <w:r w:rsidRPr="00DC3C63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знать: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F87FFB">
              <w:rPr>
                <w:sz w:val="24"/>
                <w:szCs w:val="24"/>
              </w:rPr>
      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</w:t>
            </w:r>
            <w:r>
              <w:rPr>
                <w:sz w:val="24"/>
                <w:szCs w:val="24"/>
              </w:rPr>
              <w:t>ональном и региональном уровнях;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72516">
              <w:rPr>
                <w:sz w:val="24"/>
                <w:szCs w:val="24"/>
              </w:rPr>
              <w:t xml:space="preserve"> принципы социальной ответственности, типовые эффекты и последствия профессиональной деятельности;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spacing w:val="-2"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>уметь:</w:t>
            </w:r>
          </w:p>
          <w:p w:rsidR="00025C7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F87FFB">
              <w:rPr>
                <w:sz w:val="24"/>
                <w:szCs w:val="24"/>
              </w:rPr>
              <w:t>осуществлять свои профессиональные действия с учетом механизмов функционирования конкретно</w:t>
            </w:r>
            <w:r>
              <w:rPr>
                <w:sz w:val="24"/>
                <w:szCs w:val="24"/>
              </w:rPr>
              <w:t>й медиакоммуникационной системы;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  <w:r w:rsidRPr="00B72516">
              <w:rPr>
                <w:sz w:val="24"/>
                <w:szCs w:val="24"/>
              </w:rPr>
              <w:t xml:space="preserve"> </w:t>
            </w:r>
          </w:p>
          <w:p w:rsidR="00025C73" w:rsidRPr="00DC3C63" w:rsidRDefault="00025C73" w:rsidP="00145C37">
            <w:pPr>
              <w:pStyle w:val="TableParagraph"/>
              <w:tabs>
                <w:tab w:val="left" w:pos="276"/>
              </w:tabs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владеть:</w:t>
            </w:r>
          </w:p>
          <w:p w:rsidR="00025C7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правовыми и этическими нормами регулирования профессиональной деятельности в области медиа</w:t>
            </w:r>
            <w:r>
              <w:rPr>
                <w:sz w:val="24"/>
                <w:szCs w:val="24"/>
              </w:rPr>
              <w:t>коммуникационных систем региона;</w:t>
            </w:r>
          </w:p>
          <w:p w:rsidR="00282C9F" w:rsidRPr="00DC3C63" w:rsidRDefault="00025C73" w:rsidP="00145C37">
            <w:pPr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72516">
              <w:rPr>
                <w:sz w:val="24"/>
                <w:szCs w:val="24"/>
              </w:rPr>
      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282C9F" w:rsidRPr="00DC3C63" w:rsidRDefault="008466AD" w:rsidP="00184BC4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color w:val="000000"/>
                <w:sz w:val="24"/>
                <w:szCs w:val="24"/>
              </w:rPr>
              <w:lastRenderedPageBreak/>
              <w:t xml:space="preserve">Ситуационно-ролевая игра </w:t>
            </w:r>
            <w:r w:rsidRPr="00DC3C63">
              <w:rPr>
                <w:color w:val="000000"/>
                <w:sz w:val="24"/>
                <w:szCs w:val="24"/>
              </w:rPr>
              <w:lastRenderedPageBreak/>
              <w:t>(деловая игра)</w:t>
            </w:r>
          </w:p>
        </w:tc>
      </w:tr>
      <w:tr w:rsidR="00FB2222" w:rsidRPr="00DC3C63" w:rsidTr="00134059">
        <w:trPr>
          <w:trHeight w:val="569"/>
        </w:trPr>
        <w:tc>
          <w:tcPr>
            <w:tcW w:w="9716" w:type="dxa"/>
            <w:gridSpan w:val="4"/>
          </w:tcPr>
          <w:p w:rsidR="00FB2222" w:rsidRPr="00FB2222" w:rsidRDefault="00FB2222" w:rsidP="00145C37">
            <w:pPr>
              <w:suppressAutoHyphens/>
              <w:ind w:left="142" w:right="142"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FB2222">
              <w:rPr>
                <w:b/>
                <w:color w:val="000000"/>
                <w:sz w:val="24"/>
                <w:szCs w:val="24"/>
              </w:rPr>
              <w:lastRenderedPageBreak/>
              <w:t>Раздел 3. Противодействие коррупции, терроризму и экстремизму</w:t>
            </w:r>
          </w:p>
        </w:tc>
      </w:tr>
      <w:tr w:rsidR="00282C9F" w:rsidRPr="00DC3C63" w:rsidTr="00025C73">
        <w:trPr>
          <w:trHeight w:val="570"/>
        </w:trPr>
        <w:tc>
          <w:tcPr>
            <w:tcW w:w="370" w:type="dxa"/>
          </w:tcPr>
          <w:p w:rsidR="00282C9F" w:rsidRPr="00DC3C63" w:rsidRDefault="005D1339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8</w:t>
            </w:r>
            <w:r w:rsidR="00282C9F" w:rsidRPr="00DC3C63">
              <w:rPr>
                <w:sz w:val="24"/>
                <w:szCs w:val="24"/>
              </w:rPr>
              <w:t>.</w:t>
            </w:r>
          </w:p>
        </w:tc>
        <w:tc>
          <w:tcPr>
            <w:tcW w:w="3893" w:type="dxa"/>
          </w:tcPr>
          <w:p w:rsidR="00282C9F" w:rsidRPr="00DC3C63" w:rsidRDefault="005D1339" w:rsidP="00145C37">
            <w:pPr>
              <w:ind w:left="66" w:right="142"/>
              <w:jc w:val="center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>Тема №8.</w:t>
            </w:r>
            <w:r w:rsidR="00282C9F" w:rsidRPr="00DC3C63">
              <w:rPr>
                <w:b/>
                <w:i/>
                <w:sz w:val="24"/>
                <w:szCs w:val="24"/>
              </w:rPr>
              <w:t xml:space="preserve"> </w:t>
            </w:r>
            <w:r w:rsidRPr="00DC3C63">
              <w:rPr>
                <w:b/>
                <w:i/>
                <w:sz w:val="24"/>
                <w:szCs w:val="24"/>
              </w:rPr>
              <w:t xml:space="preserve">Современная нормативно-правовая база противодействия терроризму в РФ.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Правовые основы и принципы государственной политики в сфере противодействия терроризму.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Особенности государственной </w:t>
            </w:r>
            <w:r w:rsidRPr="00DC3C63">
              <w:rPr>
                <w:sz w:val="24"/>
                <w:szCs w:val="24"/>
              </w:rPr>
              <w:lastRenderedPageBreak/>
              <w:t xml:space="preserve">политики по противодействию терроризму в современной России.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Юридические и организационные аспекты профилактики терроризма и борьбы с ним, минимизации и (или) ликвидации последствий проявлений терроризма. </w:t>
            </w:r>
          </w:p>
          <w:p w:rsidR="005D1339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Федеральный закон «О противодействии терроризму» от 6 марта 2006 года № 35-Ф3. Сущность основных понятий и терминов, применяемых в указанном законодательном акте.</w:t>
            </w:r>
          </w:p>
          <w:p w:rsidR="00282C9F" w:rsidRPr="00DC3C63" w:rsidRDefault="005D1339" w:rsidP="00145C37">
            <w:pPr>
              <w:suppressAutoHyphens/>
              <w:ind w:left="66" w:right="142" w:firstLine="446"/>
              <w:contextualSpacing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Международное законодательство в сфере свободы информации.</w:t>
            </w:r>
            <w:r w:rsidRPr="00DC3C63">
              <w:rPr>
                <w:sz w:val="24"/>
                <w:szCs w:val="24"/>
              </w:rPr>
              <w:br/>
            </w:r>
            <w:r w:rsidR="007F353B" w:rsidRPr="00DC3C63">
              <w:rPr>
                <w:sz w:val="24"/>
                <w:szCs w:val="24"/>
              </w:rPr>
              <w:t>Национальное законодательство,</w:t>
            </w:r>
            <w:r w:rsidRPr="00DC3C63">
              <w:rPr>
                <w:sz w:val="24"/>
                <w:szCs w:val="24"/>
              </w:rPr>
              <w:t xml:space="preserve"> регулирующее вопросы противодействия распространения террористических материалов в сфере связи, образовательной среде и сети интернет.</w:t>
            </w:r>
          </w:p>
        </w:tc>
        <w:tc>
          <w:tcPr>
            <w:tcW w:w="3827" w:type="dxa"/>
          </w:tcPr>
          <w:p w:rsidR="005D1339" w:rsidRPr="00834F95" w:rsidRDefault="005D1339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34F95">
              <w:rPr>
                <w:b/>
                <w:i/>
                <w:sz w:val="24"/>
                <w:szCs w:val="24"/>
              </w:rPr>
              <w:lastRenderedPageBreak/>
              <w:t>Формируемые компетенции:</w:t>
            </w:r>
          </w:p>
          <w:p w:rsidR="005D1339" w:rsidRPr="00834F95" w:rsidRDefault="00025C73" w:rsidP="00145C37">
            <w:pPr>
              <w:adjustRightInd w:val="0"/>
              <w:ind w:left="142" w:righ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834F95" w:rsidRPr="00834F95">
              <w:rPr>
                <w:b/>
                <w:sz w:val="24"/>
                <w:szCs w:val="24"/>
              </w:rPr>
              <w:t>УК-10</w:t>
            </w:r>
          </w:p>
          <w:p w:rsidR="005D1339" w:rsidRPr="00834F95" w:rsidRDefault="005D1339" w:rsidP="00145C37">
            <w:pPr>
              <w:adjustRightInd w:val="0"/>
              <w:ind w:left="142" w:right="142"/>
              <w:jc w:val="both"/>
              <w:rPr>
                <w:spacing w:val="-1"/>
                <w:sz w:val="24"/>
                <w:szCs w:val="24"/>
              </w:rPr>
            </w:pPr>
            <w:r w:rsidRPr="00834F95">
              <w:rPr>
                <w:sz w:val="24"/>
                <w:szCs w:val="24"/>
              </w:rPr>
              <w:t xml:space="preserve"> В результате изучения тем раздела студент должен</w:t>
            </w:r>
            <w:r w:rsidR="00834F95" w:rsidRPr="00834F95">
              <w:rPr>
                <w:sz w:val="24"/>
                <w:szCs w:val="24"/>
              </w:rPr>
              <w:t>:</w:t>
            </w:r>
            <w:r w:rsidRPr="00834F95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з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нать: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 xml:space="preserve">правовые основы, принципы и нормативно- правовую базу государственной политики в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сфере противодействия коррупции, экстремизму, терроризму; меры юридической ответственности, применяемые за нарушение требований законодательства.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меть: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 xml:space="preserve">анализировать юридические факты и возникающие в связи с ними правоотношения в сфере профилактики и противодействия коррупции, экстремизму, терроризму;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в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ладеть: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>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терроризму.</w:t>
            </w:r>
          </w:p>
          <w:p w:rsidR="00282C9F" w:rsidRPr="00DC3C63" w:rsidRDefault="00282C9F" w:rsidP="00145C37">
            <w:pPr>
              <w:ind w:left="142" w:right="142"/>
              <w:jc w:val="both"/>
              <w:rPr>
                <w:sz w:val="24"/>
                <w:szCs w:val="24"/>
              </w:rPr>
            </w:pPr>
          </w:p>
        </w:tc>
        <w:tc>
          <w:tcPr>
            <w:tcW w:w="1626" w:type="dxa"/>
          </w:tcPr>
          <w:p w:rsidR="00282C9F" w:rsidRPr="00DC3C63" w:rsidRDefault="008466AD" w:rsidP="00184BC4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lastRenderedPageBreak/>
              <w:t>Семинар-дискуссия</w:t>
            </w:r>
            <w:r w:rsidR="004A1A4D">
              <w:rPr>
                <w:sz w:val="24"/>
                <w:szCs w:val="24"/>
              </w:rPr>
              <w:t>, доклады</w:t>
            </w:r>
            <w:r w:rsidR="00084824">
              <w:rPr>
                <w:sz w:val="24"/>
                <w:szCs w:val="24"/>
              </w:rPr>
              <w:t>, устный опрос</w:t>
            </w:r>
          </w:p>
        </w:tc>
      </w:tr>
      <w:tr w:rsidR="005D1339" w:rsidRPr="00DC3C63" w:rsidTr="00025C73">
        <w:trPr>
          <w:trHeight w:val="708"/>
        </w:trPr>
        <w:tc>
          <w:tcPr>
            <w:tcW w:w="370" w:type="dxa"/>
          </w:tcPr>
          <w:p w:rsidR="005D1339" w:rsidRPr="00DC3C63" w:rsidRDefault="00E351D4" w:rsidP="004E32C4">
            <w:pPr>
              <w:pStyle w:val="TableParagraph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893" w:type="dxa"/>
          </w:tcPr>
          <w:p w:rsidR="005D1339" w:rsidRPr="00DC3C63" w:rsidRDefault="00E351D4" w:rsidP="00145C37">
            <w:pPr>
              <w:ind w:left="66" w:right="142"/>
              <w:jc w:val="center"/>
              <w:rPr>
                <w:b/>
                <w:i/>
                <w:sz w:val="24"/>
                <w:szCs w:val="24"/>
              </w:rPr>
            </w:pPr>
            <w:r w:rsidRPr="00DC3C63">
              <w:rPr>
                <w:b/>
                <w:i/>
                <w:sz w:val="24"/>
                <w:szCs w:val="24"/>
              </w:rPr>
              <w:t xml:space="preserve">Тема 9. Законодательство Российской Федерации по противодействию коррупции. </w:t>
            </w:r>
          </w:p>
          <w:p w:rsidR="002E4987" w:rsidRDefault="00E351D4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Понятие «коррупция». Нормативные правовые акты РФ в области противодействия коррупции. </w:t>
            </w:r>
          </w:p>
          <w:p w:rsidR="00E351D4" w:rsidRPr="00DC3C63" w:rsidRDefault="002E4987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Принципы противодействия коррупции в РФ.</w:t>
            </w:r>
          </w:p>
          <w:p w:rsidR="00E351D4" w:rsidRPr="00DC3C63" w:rsidRDefault="00E351D4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Понятие «коррупционное правонарушение». Гражданско-правовая ответственность за совершение коррупционных правонарушений. Дисциплинарная ответственность за совершение коррупционных правонарушений.   </w:t>
            </w:r>
          </w:p>
          <w:p w:rsidR="002E4987" w:rsidRDefault="00E351D4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 xml:space="preserve">Административная ответственность за совершение коррупционных правонарушений.  </w:t>
            </w:r>
          </w:p>
          <w:p w:rsidR="002E4987" w:rsidRDefault="00E351D4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Уголовная ответственность за совершение коррупционных преступлений.</w:t>
            </w:r>
          </w:p>
          <w:p w:rsidR="002E4987" w:rsidRPr="00DC3C63" w:rsidRDefault="002E4987" w:rsidP="00145C37">
            <w:pPr>
              <w:ind w:left="66" w:right="142" w:firstLine="491"/>
              <w:jc w:val="both"/>
              <w:rPr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Основные направления деятельности государственных органов по повышению эффективности противодействия коррупции</w:t>
            </w:r>
          </w:p>
        </w:tc>
        <w:tc>
          <w:tcPr>
            <w:tcW w:w="3827" w:type="dxa"/>
          </w:tcPr>
          <w:p w:rsidR="00025C73" w:rsidRPr="00834F95" w:rsidRDefault="00025C73" w:rsidP="00145C37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34F95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:rsidR="00025C73" w:rsidRPr="00834F95" w:rsidRDefault="00025C73" w:rsidP="00145C37">
            <w:pPr>
              <w:adjustRightInd w:val="0"/>
              <w:ind w:left="142" w:righ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Pr="00834F95">
              <w:rPr>
                <w:b/>
                <w:sz w:val="24"/>
                <w:szCs w:val="24"/>
              </w:rPr>
              <w:t>УК-10</w:t>
            </w:r>
          </w:p>
          <w:p w:rsidR="00025C73" w:rsidRPr="00834F95" w:rsidRDefault="00025C73" w:rsidP="00145C37">
            <w:pPr>
              <w:adjustRightInd w:val="0"/>
              <w:ind w:left="142" w:right="142"/>
              <w:jc w:val="both"/>
              <w:rPr>
                <w:spacing w:val="-1"/>
                <w:sz w:val="24"/>
                <w:szCs w:val="24"/>
              </w:rPr>
            </w:pPr>
            <w:r w:rsidRPr="00834F95">
              <w:rPr>
                <w:sz w:val="24"/>
                <w:szCs w:val="24"/>
              </w:rPr>
              <w:t xml:space="preserve"> В результате изучения тем раздела студент должен:</w:t>
            </w:r>
            <w:r w:rsidRPr="00834F95">
              <w:rPr>
                <w:spacing w:val="-1"/>
                <w:sz w:val="24"/>
                <w:szCs w:val="24"/>
              </w:rPr>
              <w:t xml:space="preserve">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з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нать: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 xml:space="preserve">правовые основы, принципы и нормативно- правовую базу государственной политики в сфере противодействия коррупции, экстремизму, терроризму; меры юридической ответственности, применяемые за нарушение требований законодательства.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меть: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 xml:space="preserve">анализировать юридические факты и возникающие в связи с ними правоотношения в сфере профилактики и противодействия коррупции, экстремизму, терроризму; </w:t>
            </w:r>
          </w:p>
          <w:p w:rsidR="00025C73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в</w:t>
            </w:r>
            <w:r w:rsidRPr="00025C73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ладеть: </w:t>
            </w:r>
          </w:p>
          <w:p w:rsidR="005D1339" w:rsidRPr="00025C73" w:rsidRDefault="00025C73" w:rsidP="00145C37">
            <w:pPr>
              <w:widowControl/>
              <w:autoSpaceDE/>
              <w:autoSpaceDN/>
              <w:ind w:left="142" w:right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025C73">
              <w:rPr>
                <w:rFonts w:eastAsia="Calibri"/>
                <w:sz w:val="24"/>
                <w:szCs w:val="24"/>
                <w:lang w:eastAsia="en-US"/>
              </w:rPr>
              <w:t>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терроризму.</w:t>
            </w:r>
          </w:p>
        </w:tc>
        <w:tc>
          <w:tcPr>
            <w:tcW w:w="1626" w:type="dxa"/>
          </w:tcPr>
          <w:p w:rsidR="005D1339" w:rsidRPr="00DC3C63" w:rsidRDefault="00E351D4" w:rsidP="00184BC4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DC3C63">
              <w:rPr>
                <w:sz w:val="24"/>
                <w:szCs w:val="24"/>
              </w:rPr>
              <w:t>Лекция-беседа</w:t>
            </w:r>
            <w:r w:rsidR="008466AD" w:rsidRPr="00DC3C63">
              <w:rPr>
                <w:sz w:val="24"/>
                <w:szCs w:val="24"/>
              </w:rPr>
              <w:t xml:space="preserve">, </w:t>
            </w:r>
            <w:r w:rsidR="004A1A4D">
              <w:rPr>
                <w:sz w:val="24"/>
                <w:szCs w:val="24"/>
              </w:rPr>
              <w:t xml:space="preserve">семинар-дискуссия, </w:t>
            </w:r>
            <w:r w:rsidR="008466AD" w:rsidRPr="00DC3C63">
              <w:rPr>
                <w:sz w:val="24"/>
                <w:szCs w:val="24"/>
              </w:rPr>
              <w:t>доклады</w:t>
            </w:r>
            <w:r w:rsidR="00084824">
              <w:rPr>
                <w:sz w:val="24"/>
                <w:szCs w:val="24"/>
              </w:rPr>
              <w:t>, устный опрос</w:t>
            </w:r>
          </w:p>
        </w:tc>
      </w:tr>
      <w:tr w:rsidR="00282C9F" w:rsidRPr="00DC3C63" w:rsidTr="00025C73">
        <w:trPr>
          <w:trHeight w:val="570"/>
        </w:trPr>
        <w:tc>
          <w:tcPr>
            <w:tcW w:w="370" w:type="dxa"/>
          </w:tcPr>
          <w:p w:rsidR="00282C9F" w:rsidRPr="00DC3C63" w:rsidRDefault="00282C9F" w:rsidP="00FA6B5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</w:tcPr>
          <w:p w:rsidR="00282C9F" w:rsidRPr="00DC3C63" w:rsidRDefault="00282C9F" w:rsidP="00145C37">
            <w:pPr>
              <w:pStyle w:val="TableParagraph"/>
              <w:ind w:left="66" w:right="142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282C9F" w:rsidRPr="00DC3C63" w:rsidRDefault="00282C9F" w:rsidP="00145C37">
            <w:pPr>
              <w:pStyle w:val="TableParagraph"/>
              <w:ind w:left="142" w:right="142"/>
              <w:jc w:val="both"/>
              <w:rPr>
                <w:sz w:val="24"/>
                <w:szCs w:val="24"/>
              </w:rPr>
            </w:pPr>
          </w:p>
        </w:tc>
        <w:tc>
          <w:tcPr>
            <w:tcW w:w="1626" w:type="dxa"/>
          </w:tcPr>
          <w:p w:rsidR="00282C9F" w:rsidRPr="00DC3C63" w:rsidRDefault="004A1A4D" w:rsidP="00FA6B51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Аттестация: зачет</w:t>
            </w:r>
            <w:r w:rsidR="00282C9F" w:rsidRPr="00DC3C63">
              <w:rPr>
                <w:sz w:val="24"/>
                <w:szCs w:val="24"/>
              </w:rPr>
              <w:t xml:space="preserve"> (по вопросам).</w:t>
            </w:r>
          </w:p>
        </w:tc>
      </w:tr>
    </w:tbl>
    <w:p w:rsidR="00282C9F" w:rsidRDefault="00282C9F" w:rsidP="002969F1">
      <w:pPr>
        <w:pStyle w:val="a3"/>
        <w:spacing w:before="1"/>
        <w:jc w:val="both"/>
        <w:rPr>
          <w:i/>
        </w:rPr>
      </w:pPr>
    </w:p>
    <w:p w:rsidR="00282C9F" w:rsidRDefault="00282C9F" w:rsidP="002969F1">
      <w:pPr>
        <w:pStyle w:val="3"/>
        <w:numPr>
          <w:ilvl w:val="0"/>
          <w:numId w:val="9"/>
        </w:numPr>
        <w:tabs>
          <w:tab w:val="left" w:pos="426"/>
        </w:tabs>
        <w:ind w:left="0" w:firstLine="0"/>
        <w:jc w:val="both"/>
      </w:pPr>
      <w:bookmarkStart w:id="11" w:name="_Toc189491897"/>
      <w:r>
        <w:t>Образовательные и информационно-коммуникационные</w:t>
      </w:r>
      <w:r>
        <w:rPr>
          <w:spacing w:val="-4"/>
        </w:rPr>
        <w:t xml:space="preserve"> </w:t>
      </w:r>
      <w:r>
        <w:t>технологии</w:t>
      </w:r>
      <w:bookmarkEnd w:id="11"/>
    </w:p>
    <w:p w:rsidR="00282C9F" w:rsidRPr="00084824" w:rsidRDefault="00282C9F" w:rsidP="00084824">
      <w:pPr>
        <w:pStyle w:val="a5"/>
        <w:numPr>
          <w:ilvl w:val="1"/>
          <w:numId w:val="9"/>
        </w:numPr>
        <w:tabs>
          <w:tab w:val="left" w:pos="426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00573D" w:rsidRPr="002644D6" w:rsidRDefault="0000573D" w:rsidP="0000573D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>В соответствии с требованиями ФГОС ВО 3+</w:t>
      </w:r>
      <w:r>
        <w:rPr>
          <w:bCs/>
          <w:sz w:val="24"/>
          <w:szCs w:val="24"/>
        </w:rPr>
        <w:t>+</w:t>
      </w:r>
      <w:r w:rsidRPr="002644D6">
        <w:rPr>
          <w:bCs/>
          <w:sz w:val="24"/>
          <w:szCs w:val="24"/>
        </w:rPr>
        <w:t xml:space="preserve"> по направлению подготовки </w:t>
      </w:r>
      <w:r>
        <w:rPr>
          <w:bCs/>
          <w:sz w:val="24"/>
          <w:szCs w:val="24"/>
        </w:rPr>
        <w:t>42.03.05</w:t>
      </w:r>
      <w:r w:rsidRPr="002644D6">
        <w:rPr>
          <w:bCs/>
          <w:sz w:val="24"/>
          <w:szCs w:val="24"/>
        </w:rPr>
        <w:t xml:space="preserve"> «</w:t>
      </w:r>
      <w:r>
        <w:rPr>
          <w:bCs/>
          <w:sz w:val="24"/>
          <w:szCs w:val="24"/>
        </w:rPr>
        <w:t>Меди</w:t>
      </w:r>
      <w:r w:rsidR="00E412BE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коммуникации</w:t>
      </w:r>
      <w:r w:rsidRPr="002644D6">
        <w:rPr>
          <w:bCs/>
          <w:sz w:val="24"/>
          <w:szCs w:val="24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  <w:sz w:val="24"/>
          <w:szCs w:val="24"/>
        </w:rPr>
        <w:t>ситуационные задания</w:t>
      </w:r>
      <w:r w:rsidRPr="002644D6">
        <w:rPr>
          <w:bCs/>
          <w:sz w:val="24"/>
          <w:szCs w:val="24"/>
        </w:rPr>
        <w:t>.</w:t>
      </w:r>
    </w:p>
    <w:p w:rsidR="0000573D" w:rsidRPr="002644D6" w:rsidRDefault="0000573D" w:rsidP="0000573D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  <w:sz w:val="24"/>
          <w:szCs w:val="24"/>
        </w:rPr>
        <w:t>творческих</w:t>
      </w:r>
      <w:r w:rsidRPr="002644D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заданий, </w:t>
      </w:r>
      <w:r w:rsidRPr="002644D6">
        <w:rPr>
          <w:bCs/>
          <w:sz w:val="24"/>
          <w:szCs w:val="24"/>
        </w:rPr>
        <w:t xml:space="preserve">собеседование, </w:t>
      </w:r>
      <w:r>
        <w:rPr>
          <w:bCs/>
          <w:sz w:val="24"/>
          <w:szCs w:val="24"/>
        </w:rPr>
        <w:t>устный опрос</w:t>
      </w:r>
      <w:r w:rsidRPr="002644D6">
        <w:rPr>
          <w:bCs/>
          <w:sz w:val="24"/>
          <w:szCs w:val="24"/>
        </w:rPr>
        <w:t>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</w:rPr>
        <w:t>ием компьютера, экзамен.</w:t>
      </w:r>
    </w:p>
    <w:p w:rsidR="00282C9F" w:rsidRDefault="00282C9F" w:rsidP="00D244A6">
      <w:pPr>
        <w:pStyle w:val="3"/>
        <w:numPr>
          <w:ilvl w:val="1"/>
          <w:numId w:val="9"/>
        </w:numPr>
        <w:tabs>
          <w:tab w:val="left" w:pos="426"/>
        </w:tabs>
        <w:ind w:left="0" w:firstLine="0"/>
        <w:jc w:val="both"/>
      </w:pPr>
      <w:bookmarkStart w:id="12" w:name="_Toc189491898"/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bookmarkEnd w:id="12"/>
    </w:p>
    <w:p w:rsidR="0000573D" w:rsidRPr="002644D6" w:rsidRDefault="0000573D" w:rsidP="0000573D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6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00573D" w:rsidRPr="002644D6" w:rsidRDefault="0000573D" w:rsidP="0000573D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:rsidR="0000573D" w:rsidRPr="002644D6" w:rsidRDefault="0000573D" w:rsidP="0000573D">
      <w:pPr>
        <w:numPr>
          <w:ilvl w:val="0"/>
          <w:numId w:val="43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00573D" w:rsidRPr="002644D6" w:rsidRDefault="0000573D" w:rsidP="0000573D">
      <w:pPr>
        <w:numPr>
          <w:ilvl w:val="0"/>
          <w:numId w:val="43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00573D" w:rsidRPr="002644D6" w:rsidRDefault="0000573D" w:rsidP="0000573D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933371" w:rsidRDefault="00933371" w:rsidP="00933371">
      <w:pPr>
        <w:pStyle w:val="a3"/>
        <w:ind w:firstLine="641"/>
        <w:contextualSpacing/>
        <w:jc w:val="both"/>
      </w:pPr>
    </w:p>
    <w:p w:rsidR="00282C9F" w:rsidRPr="00965251" w:rsidRDefault="00282C9F" w:rsidP="00965251">
      <w:pPr>
        <w:pStyle w:val="3"/>
        <w:numPr>
          <w:ilvl w:val="0"/>
          <w:numId w:val="9"/>
        </w:numPr>
        <w:tabs>
          <w:tab w:val="left" w:pos="1242"/>
        </w:tabs>
        <w:ind w:left="284" w:hanging="284"/>
        <w:jc w:val="both"/>
      </w:pPr>
      <w:bookmarkStart w:id="13" w:name="_Toc189491899"/>
      <w:r w:rsidRPr="00F65011">
        <w:t xml:space="preserve">Учебно-методическое обеспечение самостоятельной </w:t>
      </w:r>
      <w:r w:rsidRPr="008B7312">
        <w:t>работы обучающихся</w:t>
      </w:r>
      <w:bookmarkEnd w:id="13"/>
    </w:p>
    <w:p w:rsidR="0000573D" w:rsidRDefault="0000573D" w:rsidP="0000573D">
      <w:pPr>
        <w:pStyle w:val="3"/>
        <w:keepNext/>
        <w:widowControl/>
        <w:numPr>
          <w:ilvl w:val="1"/>
          <w:numId w:val="45"/>
        </w:numPr>
        <w:autoSpaceDE/>
        <w:autoSpaceDN/>
        <w:ind w:left="426" w:hanging="426"/>
        <w:jc w:val="both"/>
      </w:pPr>
      <w:bookmarkStart w:id="14" w:name="_Toc4695154"/>
      <w:bookmarkStart w:id="15" w:name="_Toc184922272"/>
      <w:bookmarkStart w:id="16" w:name="_Toc189491900"/>
      <w:r w:rsidRPr="002644D6">
        <w:t xml:space="preserve">Перечень учебно-методического обеспечения для </w:t>
      </w:r>
      <w:bookmarkEnd w:id="14"/>
      <w:r>
        <w:t>самостоятельной работы обучающихся</w:t>
      </w:r>
      <w:bookmarkEnd w:id="15"/>
      <w:bookmarkEnd w:id="16"/>
    </w:p>
    <w:p w:rsidR="0000573D" w:rsidRPr="009652B5" w:rsidRDefault="0000573D" w:rsidP="0000573D">
      <w:pPr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E412BE">
        <w:rPr>
          <w:sz w:val="24"/>
        </w:rPr>
        <w:t>Правоведение</w:t>
      </w:r>
      <w:r w:rsidRPr="009652B5">
        <w:rPr>
          <w:sz w:val="24"/>
        </w:rPr>
        <w:t>» размещены в «Электронной образовательной среде» (</w:t>
      </w:r>
      <w:r w:rsidRPr="0000573D">
        <w:rPr>
          <w:sz w:val="24"/>
        </w:rPr>
        <w:t>https://edu2020.kemgik.ru/course/view.php?id=4570</w:t>
      </w:r>
      <w:r w:rsidRPr="009652B5">
        <w:rPr>
          <w:sz w:val="24"/>
        </w:rPr>
        <w:t>) и включают:</w:t>
      </w:r>
    </w:p>
    <w:p w:rsidR="00282C9F" w:rsidRPr="00995DA0" w:rsidRDefault="00282C9F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Учебно-</w:t>
      </w:r>
      <w:r>
        <w:rPr>
          <w:i/>
        </w:rPr>
        <w:t>программны</w:t>
      </w:r>
      <w:r w:rsidRPr="00995DA0">
        <w:rPr>
          <w:i/>
        </w:rPr>
        <w:t>е ресурсы</w:t>
      </w:r>
    </w:p>
    <w:p w:rsidR="00282C9F" w:rsidRDefault="00282C9F" w:rsidP="002969F1">
      <w:pPr>
        <w:pStyle w:val="a3"/>
        <w:spacing w:line="275" w:lineRule="exact"/>
        <w:jc w:val="both"/>
      </w:pPr>
      <w:r>
        <w:t>Рабочая программа дисциплины</w:t>
      </w:r>
    </w:p>
    <w:p w:rsidR="00282C9F" w:rsidRPr="00FE10BB" w:rsidRDefault="00282C9F" w:rsidP="002969F1">
      <w:pPr>
        <w:pStyle w:val="a3"/>
        <w:spacing w:line="275" w:lineRule="exact"/>
        <w:jc w:val="both"/>
        <w:rPr>
          <w:i/>
        </w:rPr>
      </w:pPr>
      <w:r w:rsidRPr="00FE10BB">
        <w:rPr>
          <w:i/>
        </w:rPr>
        <w:t>Учебно-методические ресурсы</w:t>
      </w:r>
    </w:p>
    <w:p w:rsidR="00282C9F" w:rsidRPr="00FE10BB" w:rsidRDefault="00282C9F" w:rsidP="002969F1">
      <w:pPr>
        <w:pStyle w:val="a3"/>
        <w:spacing w:line="275" w:lineRule="exact"/>
        <w:jc w:val="both"/>
      </w:pPr>
      <w:r w:rsidRPr="00FE10BB">
        <w:t>Методические указания для обучающихся по освоению дисциплины</w:t>
      </w:r>
    </w:p>
    <w:p w:rsidR="00282C9F" w:rsidRPr="00FE10BB" w:rsidRDefault="00282C9F" w:rsidP="002969F1">
      <w:pPr>
        <w:pStyle w:val="a3"/>
        <w:spacing w:line="275" w:lineRule="exact"/>
        <w:jc w:val="both"/>
      </w:pPr>
      <w:r w:rsidRPr="00FE10BB">
        <w:t>Методические указания для самостоятельной работы обучающихся</w:t>
      </w:r>
    </w:p>
    <w:p w:rsidR="00282C9F" w:rsidRDefault="00282C9F" w:rsidP="002969F1">
      <w:pPr>
        <w:pStyle w:val="a3"/>
        <w:spacing w:line="275" w:lineRule="exact"/>
        <w:jc w:val="both"/>
        <w:rPr>
          <w:i/>
        </w:rPr>
      </w:pPr>
      <w:r>
        <w:rPr>
          <w:i/>
        </w:rPr>
        <w:t>Учебно-библиографические ресурсы</w:t>
      </w:r>
    </w:p>
    <w:p w:rsidR="00282C9F" w:rsidRDefault="00282C9F" w:rsidP="002969F1">
      <w:pPr>
        <w:pStyle w:val="a3"/>
        <w:spacing w:line="275" w:lineRule="exact"/>
        <w:jc w:val="both"/>
      </w:pPr>
      <w:r>
        <w:t>Список рекомендуемой литературы</w:t>
      </w:r>
    </w:p>
    <w:p w:rsidR="00F00660" w:rsidRPr="0000573D" w:rsidRDefault="0000573D" w:rsidP="002969F1">
      <w:pPr>
        <w:pStyle w:val="a3"/>
        <w:spacing w:line="275" w:lineRule="exact"/>
        <w:jc w:val="both"/>
        <w:rPr>
          <w:i/>
        </w:rPr>
      </w:pPr>
      <w:r w:rsidRPr="0000573D">
        <w:rPr>
          <w:i/>
        </w:rPr>
        <w:t>Фонд оценочных средств</w:t>
      </w:r>
    </w:p>
    <w:p w:rsidR="0000573D" w:rsidRDefault="0000573D" w:rsidP="0000573D">
      <w:pPr>
        <w:pStyle w:val="a5"/>
        <w:widowControl/>
        <w:numPr>
          <w:ilvl w:val="0"/>
          <w:numId w:val="46"/>
        </w:numPr>
        <w:autoSpaceDE/>
        <w:autoSpaceDN/>
        <w:ind w:left="1275"/>
        <w:contextualSpacing/>
        <w:rPr>
          <w:sz w:val="24"/>
          <w:szCs w:val="24"/>
        </w:rPr>
      </w:pPr>
      <w:r>
        <w:rPr>
          <w:sz w:val="24"/>
          <w:szCs w:val="24"/>
        </w:rPr>
        <w:t>Критерии оценивания практический работ</w:t>
      </w:r>
    </w:p>
    <w:p w:rsidR="0000573D" w:rsidRPr="002644D6" w:rsidRDefault="0000573D" w:rsidP="0000573D">
      <w:pPr>
        <w:pStyle w:val="a5"/>
        <w:widowControl/>
        <w:numPr>
          <w:ilvl w:val="0"/>
          <w:numId w:val="46"/>
        </w:numPr>
        <w:autoSpaceDE/>
        <w:autoSpaceDN/>
        <w:ind w:left="1275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Вопросы для устного опроса и критерии их оценивания</w:t>
      </w:r>
    </w:p>
    <w:p w:rsidR="0000573D" w:rsidRPr="002644D6" w:rsidRDefault="0000573D" w:rsidP="0000573D">
      <w:pPr>
        <w:pStyle w:val="a5"/>
        <w:widowControl/>
        <w:numPr>
          <w:ilvl w:val="0"/>
          <w:numId w:val="46"/>
        </w:numPr>
        <w:autoSpaceDE/>
        <w:autoSpaceDN/>
        <w:ind w:left="1275"/>
        <w:contextualSpacing/>
        <w:rPr>
          <w:sz w:val="24"/>
          <w:szCs w:val="24"/>
        </w:rPr>
      </w:pPr>
      <w:r>
        <w:rPr>
          <w:sz w:val="24"/>
          <w:szCs w:val="24"/>
        </w:rPr>
        <w:t>Тест</w:t>
      </w:r>
      <w:r w:rsidRPr="002644D6">
        <w:rPr>
          <w:sz w:val="24"/>
          <w:szCs w:val="24"/>
        </w:rPr>
        <w:t xml:space="preserve"> по дисциплине</w:t>
      </w:r>
    </w:p>
    <w:p w:rsidR="0000573D" w:rsidRPr="002644D6" w:rsidRDefault="0000573D" w:rsidP="0000573D">
      <w:pPr>
        <w:pStyle w:val="3"/>
        <w:keepNext/>
        <w:widowControl/>
        <w:numPr>
          <w:ilvl w:val="1"/>
          <w:numId w:val="45"/>
        </w:numPr>
        <w:autoSpaceDE/>
        <w:autoSpaceDN/>
        <w:jc w:val="both"/>
      </w:pPr>
      <w:bookmarkStart w:id="17" w:name="_Toc4695157"/>
      <w:bookmarkStart w:id="18" w:name="_Toc184922273"/>
      <w:bookmarkStart w:id="19" w:name="_Toc189491901"/>
      <w:r w:rsidRPr="002644D6">
        <w:t>Методические указания для обучающихся по организации СР</w:t>
      </w:r>
      <w:bookmarkEnd w:id="17"/>
      <w:bookmarkEnd w:id="18"/>
      <w:bookmarkEnd w:id="19"/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00573D" w:rsidRPr="002644D6" w:rsidRDefault="0000573D" w:rsidP="0000573D">
      <w:pPr>
        <w:pStyle w:val="3"/>
        <w:keepNext/>
        <w:widowControl/>
        <w:numPr>
          <w:ilvl w:val="1"/>
          <w:numId w:val="45"/>
        </w:numPr>
        <w:autoSpaceDE/>
        <w:autoSpaceDN/>
        <w:jc w:val="both"/>
      </w:pPr>
      <w:bookmarkStart w:id="20" w:name="_Toc184922274"/>
      <w:bookmarkStart w:id="21" w:name="_Toc189491902"/>
      <w:bookmarkStart w:id="22" w:name="_Toc4695158"/>
      <w:r w:rsidRPr="002644D6">
        <w:t>Организация самостоятельной работы</w:t>
      </w:r>
      <w:bookmarkEnd w:id="20"/>
      <w:bookmarkEnd w:id="21"/>
      <w:r w:rsidRPr="002644D6">
        <w:t xml:space="preserve"> </w:t>
      </w:r>
      <w:bookmarkEnd w:id="22"/>
    </w:p>
    <w:p w:rsidR="0000573D" w:rsidRPr="002644D6" w:rsidRDefault="0000573D" w:rsidP="0000573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00573D" w:rsidRPr="00F93C02" w:rsidRDefault="0000573D" w:rsidP="0000573D">
      <w:pPr>
        <w:ind w:left="-15" w:firstLine="582"/>
        <w:jc w:val="both"/>
        <w:rPr>
          <w:b/>
          <w:sz w:val="24"/>
          <w:szCs w:val="24"/>
        </w:rPr>
      </w:pPr>
      <w:bookmarkStart w:id="23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bookmarkEnd w:id="23"/>
    </w:p>
    <w:tbl>
      <w:tblPr>
        <w:tblW w:w="9214" w:type="dxa"/>
        <w:tblInd w:w="137" w:type="dxa"/>
        <w:tblLayout w:type="fixed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0278C2" w:rsidRPr="002644D6" w:rsidTr="00145C37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00573D" w:rsidP="00145C37">
            <w:pPr>
              <w:ind w:firstLine="43"/>
              <w:jc w:val="center"/>
              <w:rPr>
                <w:sz w:val="24"/>
                <w:szCs w:val="24"/>
              </w:rPr>
            </w:pPr>
            <w:r w:rsidRPr="00145C37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00573D" w:rsidP="00A4659C">
            <w:pPr>
              <w:jc w:val="center"/>
              <w:rPr>
                <w:sz w:val="24"/>
                <w:szCs w:val="24"/>
              </w:rPr>
            </w:pPr>
            <w:r w:rsidRPr="00145C37">
              <w:rPr>
                <w:b/>
                <w:sz w:val="24"/>
                <w:szCs w:val="24"/>
              </w:rPr>
              <w:t>Количество часов на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00573D" w:rsidP="00A4659C">
            <w:pPr>
              <w:jc w:val="center"/>
              <w:rPr>
                <w:sz w:val="24"/>
                <w:szCs w:val="24"/>
              </w:rPr>
            </w:pPr>
            <w:r w:rsidRPr="00145C37">
              <w:rPr>
                <w:b/>
                <w:sz w:val="24"/>
                <w:szCs w:val="24"/>
              </w:rPr>
              <w:t xml:space="preserve">Количество часов на 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00573D" w:rsidP="00145C37">
            <w:pPr>
              <w:jc w:val="center"/>
              <w:rPr>
                <w:sz w:val="24"/>
                <w:szCs w:val="24"/>
              </w:rPr>
            </w:pPr>
            <w:r w:rsidRPr="00145C37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00573D" w:rsidRPr="00145C37" w:rsidRDefault="0000573D" w:rsidP="00145C37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0278C2" w:rsidRPr="002644D6" w:rsidTr="00145C3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FA613F" w:rsidP="0000573D">
            <w:pPr>
              <w:rPr>
                <w:color w:val="000000"/>
                <w:sz w:val="24"/>
                <w:szCs w:val="24"/>
              </w:rPr>
            </w:pPr>
            <w:r w:rsidRPr="00145C37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45C37">
              <w:rPr>
                <w:b/>
                <w:sz w:val="24"/>
                <w:szCs w:val="24"/>
              </w:rPr>
              <w:t>Теоретические основы государства и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73D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73D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Default="0000573D" w:rsidP="00145C37">
            <w:pPr>
              <w:jc w:val="both"/>
            </w:pPr>
            <w:r w:rsidRPr="00145C37">
              <w:rPr>
                <w:rFonts w:eastAsia="Calibri"/>
                <w:sz w:val="24"/>
                <w:szCs w:val="24"/>
              </w:rPr>
              <w:t>Подготовка к творческой работе</w:t>
            </w:r>
          </w:p>
        </w:tc>
      </w:tr>
      <w:tr w:rsidR="000278C2" w:rsidRPr="002644D6" w:rsidTr="00145C3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FA613F" w:rsidP="00145C37">
            <w:pPr>
              <w:ind w:left="74" w:right="204"/>
              <w:rPr>
                <w:sz w:val="24"/>
                <w:szCs w:val="24"/>
              </w:rPr>
            </w:pPr>
            <w:r w:rsidRPr="00145C37">
              <w:rPr>
                <w:b/>
                <w:sz w:val="24"/>
                <w:szCs w:val="24"/>
              </w:rPr>
              <w:t xml:space="preserve">Раздел 2. </w:t>
            </w:r>
            <w:r w:rsidRPr="00145C37">
              <w:rPr>
                <w:b/>
                <w:color w:val="000000"/>
                <w:sz w:val="24"/>
                <w:szCs w:val="24"/>
              </w:rPr>
              <w:t>Основные отрасли российского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73D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73D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67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Default="0000573D" w:rsidP="00145C37">
            <w:pPr>
              <w:jc w:val="both"/>
            </w:pPr>
            <w:r w:rsidRPr="00145C37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0278C2" w:rsidRPr="002644D6" w:rsidTr="00145C3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3F" w:rsidRPr="00145C37" w:rsidRDefault="00FA613F" w:rsidP="00145C37">
            <w:pPr>
              <w:ind w:left="74" w:right="204"/>
              <w:rPr>
                <w:b/>
                <w:sz w:val="24"/>
                <w:szCs w:val="24"/>
              </w:rPr>
            </w:pPr>
            <w:r w:rsidRPr="00145C37">
              <w:rPr>
                <w:b/>
              </w:rPr>
              <w:t>Раздел 3. Противодействие коррупции, терроризму и экстремизму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3F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613F" w:rsidRPr="00145C37" w:rsidRDefault="00FA613F" w:rsidP="00145C37">
            <w:pPr>
              <w:ind w:left="113"/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3F" w:rsidRPr="00145C37" w:rsidRDefault="00FA613F" w:rsidP="00145C37">
            <w:pPr>
              <w:jc w:val="both"/>
              <w:rPr>
                <w:rFonts w:eastAsia="Calibri"/>
                <w:sz w:val="24"/>
                <w:szCs w:val="24"/>
              </w:rPr>
            </w:pPr>
            <w:r w:rsidRPr="00145C37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0278C2" w:rsidRPr="002644D6" w:rsidTr="00145C37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00573D" w:rsidP="0000573D">
            <w:pPr>
              <w:rPr>
                <w:color w:val="000000"/>
                <w:sz w:val="24"/>
                <w:szCs w:val="24"/>
              </w:rPr>
            </w:pPr>
            <w:r w:rsidRPr="00145C37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FA613F" w:rsidP="00145C37">
            <w:pPr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73D" w:rsidRPr="00145C37" w:rsidRDefault="00FA613F" w:rsidP="00145C37">
            <w:pPr>
              <w:jc w:val="center"/>
              <w:rPr>
                <w:sz w:val="24"/>
                <w:szCs w:val="24"/>
              </w:rPr>
            </w:pPr>
            <w:r w:rsidRPr="00145C37">
              <w:rPr>
                <w:sz w:val="24"/>
                <w:szCs w:val="24"/>
              </w:rPr>
              <w:t>108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73D" w:rsidRPr="00145C37" w:rsidRDefault="00FA613F" w:rsidP="00145C37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145C37">
              <w:rPr>
                <w:rFonts w:eastAsia="Calibri"/>
                <w:sz w:val="24"/>
                <w:szCs w:val="24"/>
              </w:rPr>
              <w:t>Зачет</w:t>
            </w:r>
          </w:p>
        </w:tc>
      </w:tr>
    </w:tbl>
    <w:p w:rsidR="0000573D" w:rsidRDefault="0000573D" w:rsidP="0000573D"/>
    <w:p w:rsidR="00FA613F" w:rsidRPr="00FA613F" w:rsidRDefault="00FA613F" w:rsidP="00E412BE">
      <w:pPr>
        <w:keepNext/>
        <w:widowControl/>
        <w:numPr>
          <w:ilvl w:val="0"/>
          <w:numId w:val="45"/>
        </w:numPr>
        <w:autoSpaceDE/>
        <w:autoSpaceDN/>
        <w:spacing w:line="276" w:lineRule="auto"/>
        <w:jc w:val="both"/>
        <w:outlineLvl w:val="2"/>
        <w:rPr>
          <w:b/>
          <w:sz w:val="24"/>
          <w:szCs w:val="24"/>
        </w:rPr>
      </w:pPr>
      <w:bookmarkStart w:id="24" w:name="_Toc184922275"/>
      <w:bookmarkStart w:id="25" w:name="_Toc189491903"/>
      <w:r w:rsidRPr="00FA613F">
        <w:rPr>
          <w:b/>
          <w:sz w:val="24"/>
          <w:szCs w:val="24"/>
        </w:rPr>
        <w:t>Фонд оценочных средств</w:t>
      </w:r>
      <w:bookmarkEnd w:id="24"/>
      <w:bookmarkEnd w:id="25"/>
      <w:r w:rsidRPr="00FA613F">
        <w:rPr>
          <w:b/>
          <w:sz w:val="24"/>
          <w:szCs w:val="24"/>
        </w:rPr>
        <w:t xml:space="preserve"> </w:t>
      </w:r>
    </w:p>
    <w:p w:rsidR="00FA613F" w:rsidRPr="00FA613F" w:rsidRDefault="00FA613F" w:rsidP="00E412BE">
      <w:pPr>
        <w:widowControl/>
        <w:autoSpaceDE/>
        <w:autoSpaceDN/>
        <w:spacing w:line="275" w:lineRule="exact"/>
        <w:ind w:firstLine="709"/>
        <w:jc w:val="both"/>
        <w:rPr>
          <w:rFonts w:eastAsia="Calibri"/>
          <w:b/>
          <w:sz w:val="24"/>
          <w:szCs w:val="28"/>
          <w:lang w:eastAsia="en-US"/>
        </w:rPr>
      </w:pPr>
      <w:r w:rsidRPr="00FA613F">
        <w:rPr>
          <w:rFonts w:eastAsia="Calibri"/>
          <w:sz w:val="24"/>
          <w:szCs w:val="28"/>
          <w:lang w:eastAsia="en-US"/>
        </w:rP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</w:t>
      </w:r>
      <w:r w:rsidRPr="00FA613F">
        <w:rPr>
          <w:rFonts w:eastAsia="Calibri"/>
          <w:sz w:val="24"/>
          <w:szCs w:val="28"/>
          <w:lang w:eastAsia="en-US"/>
        </w:rPr>
        <w:lastRenderedPageBreak/>
        <w:t>фонда оценочных средств представлены в электронной образовательной среде (https://edu2020.kemgik.ru/course/view.php?id=</w:t>
      </w:r>
      <w:r>
        <w:rPr>
          <w:rFonts w:eastAsia="Calibri"/>
          <w:sz w:val="24"/>
          <w:szCs w:val="28"/>
          <w:lang w:eastAsia="en-US"/>
        </w:rPr>
        <w:t>4570</w:t>
      </w:r>
      <w:r w:rsidRPr="00FA613F">
        <w:rPr>
          <w:rFonts w:eastAsia="Calibri"/>
          <w:sz w:val="24"/>
          <w:szCs w:val="28"/>
          <w:lang w:eastAsia="en-US"/>
        </w:rPr>
        <w:t xml:space="preserve">). </w:t>
      </w:r>
    </w:p>
    <w:p w:rsidR="007A661F" w:rsidRPr="00AF4D5D" w:rsidRDefault="007A661F" w:rsidP="00E20815">
      <w:pPr>
        <w:pStyle w:val="a5"/>
        <w:ind w:left="0"/>
        <w:jc w:val="both"/>
        <w:rPr>
          <w:rStyle w:val="s19"/>
          <w:b/>
          <w:i/>
          <w:sz w:val="24"/>
          <w:szCs w:val="24"/>
        </w:rPr>
      </w:pPr>
    </w:p>
    <w:p w:rsidR="00282C9F" w:rsidRPr="007A661F" w:rsidRDefault="00282C9F" w:rsidP="00FA613F">
      <w:pPr>
        <w:pStyle w:val="3"/>
        <w:numPr>
          <w:ilvl w:val="0"/>
          <w:numId w:val="45"/>
        </w:numPr>
        <w:tabs>
          <w:tab w:val="left" w:pos="1152"/>
        </w:tabs>
        <w:jc w:val="both"/>
      </w:pPr>
      <w:bookmarkStart w:id="26" w:name="_Toc189491904"/>
      <w:r>
        <w:t>Учебно-методическое и информационное обеспечение</w:t>
      </w:r>
      <w:r>
        <w:rPr>
          <w:spacing w:val="-4"/>
        </w:rPr>
        <w:t xml:space="preserve"> </w:t>
      </w:r>
      <w:r>
        <w:t>дисциплины</w:t>
      </w:r>
      <w:bookmarkEnd w:id="26"/>
    </w:p>
    <w:p w:rsidR="00282C9F" w:rsidRPr="00FA613F" w:rsidRDefault="00836AA6" w:rsidP="00FA613F">
      <w:pPr>
        <w:widowControl/>
        <w:tabs>
          <w:tab w:val="left" w:pos="3299"/>
        </w:tabs>
        <w:autoSpaceDE/>
        <w:autoSpaceDN/>
        <w:rPr>
          <w:b/>
          <w:color w:val="000000"/>
          <w:sz w:val="24"/>
          <w:szCs w:val="24"/>
        </w:rPr>
      </w:pPr>
      <w:r w:rsidRPr="00FA613F">
        <w:rPr>
          <w:b/>
          <w:color w:val="000000"/>
          <w:sz w:val="24"/>
          <w:szCs w:val="24"/>
        </w:rPr>
        <w:t xml:space="preserve">8.1. </w:t>
      </w:r>
      <w:r w:rsidR="00282C9F" w:rsidRPr="00FA613F">
        <w:rPr>
          <w:b/>
          <w:color w:val="000000"/>
          <w:sz w:val="24"/>
          <w:szCs w:val="24"/>
        </w:rPr>
        <w:t>Основная литература:</w:t>
      </w:r>
      <w:r w:rsidR="00FA613F" w:rsidRPr="00FA613F">
        <w:rPr>
          <w:b/>
          <w:color w:val="000000"/>
          <w:sz w:val="24"/>
          <w:szCs w:val="24"/>
        </w:rPr>
        <w:tab/>
      </w:r>
    </w:p>
    <w:p w:rsidR="00836AA6" w:rsidRPr="00836AA6" w:rsidRDefault="00836AA6" w:rsidP="00836AA6">
      <w:pPr>
        <w:widowControl/>
        <w:numPr>
          <w:ilvl w:val="1"/>
          <w:numId w:val="38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en-US"/>
        </w:rPr>
      </w:pPr>
      <w:r w:rsidRPr="00836AA6">
        <w:rPr>
          <w:sz w:val="24"/>
          <w:szCs w:val="24"/>
          <w:lang w:eastAsia="en-US"/>
        </w:rPr>
        <w:t xml:space="preserve">Городилов, А. А. Государственное устройство и </w:t>
      </w:r>
      <w:proofErr w:type="gramStart"/>
      <w:r w:rsidRPr="00836AA6">
        <w:rPr>
          <w:sz w:val="24"/>
          <w:szCs w:val="24"/>
          <w:lang w:eastAsia="en-US"/>
        </w:rPr>
        <w:t>право :</w:t>
      </w:r>
      <w:proofErr w:type="gramEnd"/>
      <w:r w:rsidRPr="00836AA6">
        <w:rPr>
          <w:sz w:val="24"/>
          <w:szCs w:val="24"/>
          <w:lang w:eastAsia="en-US"/>
        </w:rPr>
        <w:t xml:space="preserve"> учебник / А. А. Городилов. – Москва ; Берлин : </w:t>
      </w:r>
      <w:proofErr w:type="spellStart"/>
      <w:r w:rsidRPr="00836AA6">
        <w:rPr>
          <w:sz w:val="24"/>
          <w:szCs w:val="24"/>
          <w:lang w:eastAsia="en-US"/>
        </w:rPr>
        <w:t>Директ</w:t>
      </w:r>
      <w:proofErr w:type="spellEnd"/>
      <w:r w:rsidRPr="00836AA6">
        <w:rPr>
          <w:sz w:val="24"/>
          <w:szCs w:val="24"/>
          <w:lang w:eastAsia="en-US"/>
        </w:rPr>
        <w:t>-Медиа, 2020. – 290 с. – URL: http://biblioclub.ru/index.php?page=bo</w:t>
      </w:r>
      <w:r w:rsidR="00FA4D69">
        <w:rPr>
          <w:sz w:val="24"/>
          <w:szCs w:val="24"/>
          <w:lang w:eastAsia="en-US"/>
        </w:rPr>
        <w:t>ok&amp;id=596086 (дата обращения: 20.03.2023</w:t>
      </w:r>
      <w:r w:rsidRPr="00836AA6">
        <w:rPr>
          <w:sz w:val="24"/>
          <w:szCs w:val="24"/>
          <w:lang w:eastAsia="en-US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  <w:lang w:eastAsia="en-US"/>
        </w:rPr>
        <w:t>online</w:t>
      </w:r>
      <w:proofErr w:type="spellEnd"/>
      <w:r w:rsidRPr="00836AA6">
        <w:rPr>
          <w:sz w:val="24"/>
          <w:szCs w:val="24"/>
          <w:lang w:eastAsia="en-US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8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en-US"/>
        </w:rPr>
      </w:pPr>
      <w:r w:rsidRPr="00836AA6">
        <w:rPr>
          <w:sz w:val="24"/>
          <w:szCs w:val="24"/>
          <w:lang w:eastAsia="en-US"/>
        </w:rPr>
        <w:t xml:space="preserve">Гражданское право : учебные программы общих и специальных курсов / А. В. </w:t>
      </w:r>
      <w:proofErr w:type="spellStart"/>
      <w:r w:rsidRPr="00836AA6">
        <w:rPr>
          <w:sz w:val="24"/>
          <w:szCs w:val="24"/>
          <w:lang w:eastAsia="en-US"/>
        </w:rPr>
        <w:t>Асосков</w:t>
      </w:r>
      <w:proofErr w:type="spellEnd"/>
      <w:r w:rsidRPr="00836AA6">
        <w:rPr>
          <w:sz w:val="24"/>
          <w:szCs w:val="24"/>
          <w:lang w:eastAsia="en-US"/>
        </w:rPr>
        <w:t xml:space="preserve">, М. Л. Башкатов, В. Ю. </w:t>
      </w:r>
      <w:proofErr w:type="spellStart"/>
      <w:r w:rsidRPr="00836AA6">
        <w:rPr>
          <w:sz w:val="24"/>
          <w:szCs w:val="24"/>
          <w:lang w:eastAsia="en-US"/>
        </w:rPr>
        <w:t>Бузанов</w:t>
      </w:r>
      <w:proofErr w:type="spellEnd"/>
      <w:r w:rsidRPr="00836AA6">
        <w:rPr>
          <w:sz w:val="24"/>
          <w:szCs w:val="24"/>
          <w:lang w:eastAsia="en-US"/>
        </w:rPr>
        <w:t xml:space="preserve"> [и др.] ; под ред. и с предисл. Е. А. Суханова ; </w:t>
      </w:r>
      <w:proofErr w:type="spellStart"/>
      <w:r w:rsidRPr="00836AA6">
        <w:rPr>
          <w:sz w:val="24"/>
          <w:szCs w:val="24"/>
          <w:lang w:eastAsia="en-US"/>
        </w:rPr>
        <w:t>учред</w:t>
      </w:r>
      <w:proofErr w:type="spellEnd"/>
      <w:r w:rsidRPr="00836AA6">
        <w:rPr>
          <w:sz w:val="24"/>
          <w:szCs w:val="24"/>
          <w:lang w:eastAsia="en-US"/>
        </w:rPr>
        <w:t xml:space="preserve">. Московский государственный университет имени М. В. Ломоносова ; Юридический факультет. – 3-е изд., </w:t>
      </w:r>
      <w:proofErr w:type="spellStart"/>
      <w:r w:rsidRPr="00836AA6">
        <w:rPr>
          <w:sz w:val="24"/>
          <w:szCs w:val="24"/>
          <w:lang w:eastAsia="en-US"/>
        </w:rPr>
        <w:t>пeрeраб</w:t>
      </w:r>
      <w:proofErr w:type="spellEnd"/>
      <w:r w:rsidRPr="00836AA6">
        <w:rPr>
          <w:sz w:val="24"/>
          <w:szCs w:val="24"/>
          <w:lang w:eastAsia="en-US"/>
        </w:rPr>
        <w:t xml:space="preserve">. и доп. – Москва : Статут, 2018. – 384 с. – URL: https://biblioclub.ru/index.php?page=book&amp;id=563840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  <w:lang w:eastAsia="en-US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  <w:lang w:eastAsia="en-US"/>
        </w:rPr>
        <w:t>online</w:t>
      </w:r>
      <w:proofErr w:type="spellEnd"/>
      <w:r w:rsidRPr="00836AA6">
        <w:rPr>
          <w:sz w:val="24"/>
          <w:szCs w:val="24"/>
          <w:lang w:eastAsia="en-US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8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en-US"/>
        </w:rPr>
      </w:pPr>
      <w:r w:rsidRPr="00836AA6">
        <w:rPr>
          <w:sz w:val="24"/>
          <w:szCs w:val="24"/>
          <w:lang w:eastAsia="en-US"/>
        </w:rPr>
        <w:t xml:space="preserve">Правоведение : учебное пособие / под общ. ред. Н. Н. Косаренко. – 5-е изд., стер. – Москва : ФЛИНТА, 2021. – 357 с. – URL: https://biblioclub.ru/index.php?page=book&amp;id=83215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  <w:lang w:eastAsia="en-US"/>
        </w:rPr>
        <w:t xml:space="preserve">). - Режим доступа : Университетская библиотека </w:t>
      </w:r>
      <w:proofErr w:type="spellStart"/>
      <w:r w:rsidRPr="00836AA6">
        <w:rPr>
          <w:sz w:val="24"/>
          <w:szCs w:val="24"/>
          <w:lang w:eastAsia="en-US"/>
        </w:rPr>
        <w:t>online</w:t>
      </w:r>
      <w:proofErr w:type="spellEnd"/>
      <w:r w:rsidRPr="00836AA6">
        <w:rPr>
          <w:sz w:val="24"/>
          <w:szCs w:val="24"/>
          <w:lang w:eastAsia="en-US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8"/>
        </w:numPr>
        <w:suppressAutoHyphens/>
        <w:autoSpaceDE/>
        <w:autoSpaceDN/>
        <w:ind w:left="0" w:firstLine="709"/>
        <w:jc w:val="both"/>
        <w:rPr>
          <w:sz w:val="24"/>
          <w:szCs w:val="24"/>
          <w:lang w:eastAsia="en-US"/>
        </w:rPr>
      </w:pPr>
      <w:proofErr w:type="spellStart"/>
      <w:r w:rsidRPr="00836AA6">
        <w:rPr>
          <w:sz w:val="24"/>
          <w:szCs w:val="24"/>
          <w:lang w:eastAsia="en-US"/>
        </w:rPr>
        <w:t>Рузакова</w:t>
      </w:r>
      <w:proofErr w:type="spellEnd"/>
      <w:r w:rsidRPr="00836AA6">
        <w:rPr>
          <w:sz w:val="24"/>
          <w:szCs w:val="24"/>
          <w:lang w:eastAsia="en-US"/>
        </w:rPr>
        <w:t xml:space="preserve">, О. А. Правоведение : учебник / О. А. </w:t>
      </w:r>
      <w:proofErr w:type="spellStart"/>
      <w:r w:rsidRPr="00836AA6">
        <w:rPr>
          <w:sz w:val="24"/>
          <w:szCs w:val="24"/>
          <w:lang w:eastAsia="en-US"/>
        </w:rPr>
        <w:t>Рузакова</w:t>
      </w:r>
      <w:proofErr w:type="spellEnd"/>
      <w:r w:rsidRPr="00836AA6">
        <w:rPr>
          <w:sz w:val="24"/>
          <w:szCs w:val="24"/>
          <w:lang w:eastAsia="en-US"/>
        </w:rPr>
        <w:t xml:space="preserve">, А. Б. </w:t>
      </w:r>
      <w:proofErr w:type="spellStart"/>
      <w:r w:rsidRPr="00836AA6">
        <w:rPr>
          <w:sz w:val="24"/>
          <w:szCs w:val="24"/>
          <w:lang w:eastAsia="en-US"/>
        </w:rPr>
        <w:t>Рузаков</w:t>
      </w:r>
      <w:proofErr w:type="spellEnd"/>
      <w:r w:rsidRPr="00836AA6">
        <w:rPr>
          <w:sz w:val="24"/>
          <w:szCs w:val="24"/>
          <w:lang w:eastAsia="en-US"/>
        </w:rPr>
        <w:t xml:space="preserve">. – 4-е изд., стер. – Москва : Университет Синергия, 2019. – 208 с. - URL: https://biblioclub.ru/index.php?page=book&amp;id=571515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  <w:lang w:eastAsia="en-US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  <w:lang w:eastAsia="en-US"/>
        </w:rPr>
        <w:t>online</w:t>
      </w:r>
      <w:proofErr w:type="spellEnd"/>
      <w:r w:rsidRPr="00836AA6">
        <w:rPr>
          <w:sz w:val="24"/>
          <w:szCs w:val="24"/>
          <w:lang w:eastAsia="en-US"/>
        </w:rPr>
        <w:t>. – Текст : электронный.</w:t>
      </w:r>
    </w:p>
    <w:p w:rsidR="00282C9F" w:rsidRPr="00CF24E7" w:rsidRDefault="00836AA6" w:rsidP="00836AA6">
      <w:pPr>
        <w:widowControl/>
        <w:suppressAutoHyphens/>
        <w:autoSpaceDE/>
        <w:autoSpaceDN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8.2. </w:t>
      </w:r>
      <w:r w:rsidR="00282C9F" w:rsidRPr="00CF24E7">
        <w:rPr>
          <w:b/>
          <w:i/>
          <w:color w:val="000000"/>
          <w:sz w:val="24"/>
          <w:szCs w:val="24"/>
        </w:rPr>
        <w:t>Дополнительная литература: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Административное право России : учебник / под ред. : В. Я. </w:t>
      </w:r>
      <w:proofErr w:type="spellStart"/>
      <w:r w:rsidRPr="00836AA6">
        <w:rPr>
          <w:sz w:val="24"/>
          <w:szCs w:val="24"/>
        </w:rPr>
        <w:t>Кикоть</w:t>
      </w:r>
      <w:proofErr w:type="spellEnd"/>
      <w:r w:rsidRPr="00836AA6">
        <w:rPr>
          <w:sz w:val="24"/>
          <w:szCs w:val="24"/>
        </w:rPr>
        <w:t xml:space="preserve">, И. Ш. </w:t>
      </w:r>
      <w:proofErr w:type="spellStart"/>
      <w:r w:rsidRPr="00836AA6">
        <w:rPr>
          <w:sz w:val="24"/>
          <w:szCs w:val="24"/>
        </w:rPr>
        <w:t>Килясханов</w:t>
      </w:r>
      <w:proofErr w:type="spellEnd"/>
      <w:r w:rsidRPr="00836AA6">
        <w:rPr>
          <w:sz w:val="24"/>
          <w:szCs w:val="24"/>
        </w:rPr>
        <w:t xml:space="preserve">, П. И. Кононов. – 4-е изд., перераб. и доп. – Москва : </w:t>
      </w:r>
      <w:proofErr w:type="spellStart"/>
      <w:r w:rsidRPr="00836AA6">
        <w:rPr>
          <w:sz w:val="24"/>
          <w:szCs w:val="24"/>
        </w:rPr>
        <w:t>Юнити</w:t>
      </w:r>
      <w:proofErr w:type="spellEnd"/>
      <w:r w:rsidRPr="00836AA6">
        <w:rPr>
          <w:sz w:val="24"/>
          <w:szCs w:val="24"/>
        </w:rPr>
        <w:t xml:space="preserve">, 2015. – 687 с. – URL: </w:t>
      </w:r>
      <w:hyperlink r:id="rId7" w:history="1">
        <w:r w:rsidRPr="00836AA6">
          <w:rPr>
            <w:rStyle w:val="aa"/>
            <w:sz w:val="24"/>
            <w:szCs w:val="24"/>
          </w:rPr>
          <w:t>https://biblioclub.ru/index.php?page=book_red&amp;id=114572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proofErr w:type="spellStart"/>
      <w:r w:rsidRPr="00836AA6">
        <w:rPr>
          <w:sz w:val="24"/>
          <w:szCs w:val="24"/>
        </w:rPr>
        <w:t>Балаян</w:t>
      </w:r>
      <w:proofErr w:type="spellEnd"/>
      <w:r w:rsidRPr="00836AA6">
        <w:rPr>
          <w:sz w:val="24"/>
          <w:szCs w:val="24"/>
        </w:rPr>
        <w:t xml:space="preserve">, Э. Ю. Правоведение : учебное пособие / Э. Ю. </w:t>
      </w:r>
      <w:proofErr w:type="spellStart"/>
      <w:r w:rsidRPr="00836AA6">
        <w:rPr>
          <w:sz w:val="24"/>
          <w:szCs w:val="24"/>
        </w:rPr>
        <w:t>Балаян</w:t>
      </w:r>
      <w:proofErr w:type="spellEnd"/>
      <w:r w:rsidRPr="00836AA6">
        <w:rPr>
          <w:sz w:val="24"/>
          <w:szCs w:val="24"/>
        </w:rPr>
        <w:t xml:space="preserve"> ; Кемеровский государственный университет. – Кемерово : Кемеровский государственный университет, 2015. – 191 с. – URL: </w:t>
      </w:r>
      <w:hyperlink r:id="rId8" w:history="1">
        <w:r w:rsidRPr="00836AA6">
          <w:rPr>
            <w:rStyle w:val="aa"/>
            <w:sz w:val="24"/>
            <w:szCs w:val="24"/>
          </w:rPr>
          <w:t>https://biblioclub.ru/index.php?page=book&amp;id=481459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Детков, А. П. Уголовное право России : учебное пособие / А. П. Детков, И. Н. Федорова. – Москва ; Берлин : </w:t>
      </w:r>
      <w:proofErr w:type="spellStart"/>
      <w:r w:rsidRPr="00836AA6">
        <w:rPr>
          <w:sz w:val="24"/>
          <w:szCs w:val="24"/>
        </w:rPr>
        <w:t>Директ</w:t>
      </w:r>
      <w:proofErr w:type="spellEnd"/>
      <w:r w:rsidRPr="00836AA6">
        <w:rPr>
          <w:sz w:val="24"/>
          <w:szCs w:val="24"/>
        </w:rPr>
        <w:t xml:space="preserve">-Медиа, 2017. – 591 с. – URL: </w:t>
      </w:r>
      <w:hyperlink r:id="rId9" w:history="1">
        <w:r w:rsidRPr="00836AA6">
          <w:rPr>
            <w:rStyle w:val="aa"/>
            <w:sz w:val="24"/>
            <w:szCs w:val="24"/>
          </w:rPr>
          <w:t>https://biblioclub.ru/index.php?page=book_red&amp;id=462195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Евтушенко, И. В. Правоведение с основами семейного права и прав инвалидов : учебник / И. В. Евтушенко, В. В. </w:t>
      </w:r>
      <w:proofErr w:type="spellStart"/>
      <w:r w:rsidRPr="00836AA6">
        <w:rPr>
          <w:sz w:val="24"/>
          <w:szCs w:val="24"/>
        </w:rPr>
        <w:t>Надвикова</w:t>
      </w:r>
      <w:proofErr w:type="spellEnd"/>
      <w:r w:rsidRPr="00836AA6">
        <w:rPr>
          <w:sz w:val="24"/>
          <w:szCs w:val="24"/>
        </w:rPr>
        <w:t xml:space="preserve">, В. И. </w:t>
      </w:r>
      <w:proofErr w:type="spellStart"/>
      <w:r w:rsidRPr="00836AA6">
        <w:rPr>
          <w:sz w:val="24"/>
          <w:szCs w:val="24"/>
        </w:rPr>
        <w:t>Шкатулла</w:t>
      </w:r>
      <w:proofErr w:type="spellEnd"/>
      <w:r w:rsidRPr="00836AA6">
        <w:rPr>
          <w:sz w:val="24"/>
          <w:szCs w:val="24"/>
        </w:rPr>
        <w:t xml:space="preserve"> ; под общ. ред. В. И. </w:t>
      </w:r>
      <w:proofErr w:type="spellStart"/>
      <w:r w:rsidRPr="00836AA6">
        <w:rPr>
          <w:sz w:val="24"/>
          <w:szCs w:val="24"/>
        </w:rPr>
        <w:t>Шкатуллы</w:t>
      </w:r>
      <w:proofErr w:type="spellEnd"/>
      <w:r w:rsidRPr="00836AA6">
        <w:rPr>
          <w:sz w:val="24"/>
          <w:szCs w:val="24"/>
        </w:rPr>
        <w:t xml:space="preserve">. – Москва : Прометей, 2017. – 578 с. – URL: </w:t>
      </w:r>
      <w:hyperlink r:id="rId10" w:history="1">
        <w:r w:rsidRPr="00836AA6">
          <w:rPr>
            <w:rStyle w:val="aa"/>
            <w:sz w:val="24"/>
            <w:szCs w:val="24"/>
          </w:rPr>
          <w:t>https://biblioclub.ru/index.php?page=book_red&amp;id=483188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Желтов, О. Б. Трудовое право : учебник / О. Б. Желтов. – 3-е изд., стереотип. – Москва : ФЛИНТА, 2017. – 438 с. – URL: </w:t>
      </w:r>
      <w:hyperlink r:id="rId11" w:history="1">
        <w:r w:rsidRPr="00836AA6">
          <w:rPr>
            <w:rStyle w:val="aa"/>
            <w:sz w:val="24"/>
            <w:szCs w:val="24"/>
          </w:rPr>
          <w:t>https://biblioclub.ru/index.php?page=book_red&amp;id=103497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Конституционное право России : учебник / Л. В. </w:t>
      </w:r>
      <w:proofErr w:type="spellStart"/>
      <w:r w:rsidRPr="00836AA6">
        <w:rPr>
          <w:sz w:val="24"/>
          <w:szCs w:val="24"/>
        </w:rPr>
        <w:t>Андриченко</w:t>
      </w:r>
      <w:proofErr w:type="spellEnd"/>
      <w:r w:rsidRPr="00836AA6">
        <w:rPr>
          <w:sz w:val="24"/>
          <w:szCs w:val="24"/>
        </w:rPr>
        <w:t xml:space="preserve">, Р. Ч. Бондарчук, В. А. Виноградов, А. В. </w:t>
      </w:r>
      <w:proofErr w:type="spellStart"/>
      <w:r w:rsidRPr="00836AA6">
        <w:rPr>
          <w:sz w:val="24"/>
          <w:szCs w:val="24"/>
        </w:rPr>
        <w:t>Мадьярова</w:t>
      </w:r>
      <w:proofErr w:type="spellEnd"/>
      <w:r w:rsidRPr="00836AA6">
        <w:rPr>
          <w:sz w:val="24"/>
          <w:szCs w:val="24"/>
        </w:rPr>
        <w:t xml:space="preserve">, Е. И. </w:t>
      </w:r>
      <w:proofErr w:type="spellStart"/>
      <w:r w:rsidRPr="00836AA6">
        <w:rPr>
          <w:sz w:val="24"/>
          <w:szCs w:val="24"/>
        </w:rPr>
        <w:t>Машаров</w:t>
      </w:r>
      <w:proofErr w:type="spellEnd"/>
      <w:r w:rsidRPr="00836AA6">
        <w:rPr>
          <w:sz w:val="24"/>
          <w:szCs w:val="24"/>
        </w:rPr>
        <w:t xml:space="preserve">. – Москва : </w:t>
      </w:r>
      <w:proofErr w:type="spellStart"/>
      <w:r w:rsidRPr="00836AA6">
        <w:rPr>
          <w:sz w:val="24"/>
          <w:szCs w:val="24"/>
        </w:rPr>
        <w:t>Юнити</w:t>
      </w:r>
      <w:proofErr w:type="spellEnd"/>
      <w:r w:rsidRPr="00836AA6">
        <w:rPr>
          <w:sz w:val="24"/>
          <w:szCs w:val="24"/>
        </w:rPr>
        <w:t xml:space="preserve">-Дана, 2012. – 552 с. – URL: </w:t>
      </w:r>
      <w:hyperlink r:id="rId12" w:history="1">
        <w:r w:rsidRPr="00836AA6">
          <w:rPr>
            <w:rStyle w:val="aa"/>
            <w:sz w:val="24"/>
            <w:szCs w:val="24"/>
          </w:rPr>
          <w:t>http://www.biblioclub.ru/index.php?page=book&amp;id=115389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proofErr w:type="spellStart"/>
      <w:r w:rsidRPr="00836AA6">
        <w:rPr>
          <w:sz w:val="24"/>
          <w:szCs w:val="24"/>
        </w:rPr>
        <w:lastRenderedPageBreak/>
        <w:t>Матузов</w:t>
      </w:r>
      <w:proofErr w:type="spellEnd"/>
      <w:r w:rsidRPr="00836AA6">
        <w:rPr>
          <w:sz w:val="24"/>
          <w:szCs w:val="24"/>
        </w:rPr>
        <w:t xml:space="preserve">, Н. И. Теория государства и права : учебник / Н. И. </w:t>
      </w:r>
      <w:proofErr w:type="spellStart"/>
      <w:r w:rsidRPr="00836AA6">
        <w:rPr>
          <w:sz w:val="24"/>
          <w:szCs w:val="24"/>
        </w:rPr>
        <w:t>Матузов</w:t>
      </w:r>
      <w:proofErr w:type="spellEnd"/>
      <w:r w:rsidRPr="00836AA6">
        <w:rPr>
          <w:sz w:val="24"/>
          <w:szCs w:val="24"/>
        </w:rPr>
        <w:t xml:space="preserve">, А. В. Малько ; Российская академия народного хозяйства и государственной службы при Президенте Российской Федерации. – 5-е изд. – Москва : Дело, 2020. – 529 с. – URL: </w:t>
      </w:r>
      <w:hyperlink r:id="rId13" w:history="1">
        <w:r w:rsidRPr="00836AA6">
          <w:rPr>
            <w:rStyle w:val="aa"/>
            <w:sz w:val="24"/>
            <w:szCs w:val="24"/>
          </w:rPr>
          <w:t>https://biblioclub.ru/index.php?page=book&amp;id=577776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proofErr w:type="spellStart"/>
      <w:r w:rsidRPr="00836AA6">
        <w:rPr>
          <w:sz w:val="24"/>
          <w:szCs w:val="24"/>
        </w:rPr>
        <w:t>Мухаев</w:t>
      </w:r>
      <w:proofErr w:type="spellEnd"/>
      <w:r w:rsidRPr="00836AA6">
        <w:rPr>
          <w:sz w:val="24"/>
          <w:szCs w:val="24"/>
        </w:rPr>
        <w:t xml:space="preserve">, Р. Т. Правоведение : учебник / Р. Т. </w:t>
      </w:r>
      <w:proofErr w:type="spellStart"/>
      <w:r w:rsidRPr="00836AA6">
        <w:rPr>
          <w:sz w:val="24"/>
          <w:szCs w:val="24"/>
        </w:rPr>
        <w:t>Мухаев</w:t>
      </w:r>
      <w:proofErr w:type="spellEnd"/>
      <w:r w:rsidRPr="00836AA6">
        <w:rPr>
          <w:sz w:val="24"/>
          <w:szCs w:val="24"/>
        </w:rPr>
        <w:t xml:space="preserve">. – 3-е изд., перераб. и доп. – Москва : </w:t>
      </w:r>
      <w:proofErr w:type="spellStart"/>
      <w:r w:rsidRPr="00836AA6">
        <w:rPr>
          <w:sz w:val="24"/>
          <w:szCs w:val="24"/>
        </w:rPr>
        <w:t>Юнити</w:t>
      </w:r>
      <w:proofErr w:type="spellEnd"/>
      <w:r w:rsidRPr="00836AA6">
        <w:rPr>
          <w:sz w:val="24"/>
          <w:szCs w:val="24"/>
        </w:rPr>
        <w:t xml:space="preserve">, 2015. – 431 с. – URL: </w:t>
      </w:r>
      <w:hyperlink r:id="rId14" w:history="1">
        <w:r w:rsidRPr="00836AA6">
          <w:rPr>
            <w:rStyle w:val="aa"/>
            <w:sz w:val="24"/>
            <w:szCs w:val="24"/>
          </w:rPr>
          <w:t>https://biblioclub.ru/index.php?page=book&amp;id=119461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Правоведение : практикум / сост. : Д. С. </w:t>
      </w:r>
      <w:proofErr w:type="spellStart"/>
      <w:r w:rsidRPr="00836AA6">
        <w:rPr>
          <w:sz w:val="24"/>
          <w:szCs w:val="24"/>
        </w:rPr>
        <w:t>Казарова</w:t>
      </w:r>
      <w:proofErr w:type="spellEnd"/>
      <w:r w:rsidRPr="00836AA6">
        <w:rPr>
          <w:sz w:val="24"/>
          <w:szCs w:val="24"/>
        </w:rPr>
        <w:t xml:space="preserve">, Н. А. </w:t>
      </w:r>
      <w:proofErr w:type="spellStart"/>
      <w:r w:rsidRPr="00836AA6">
        <w:rPr>
          <w:sz w:val="24"/>
          <w:szCs w:val="24"/>
        </w:rPr>
        <w:t>Каныгина</w:t>
      </w:r>
      <w:proofErr w:type="spellEnd"/>
      <w:r w:rsidRPr="00836AA6">
        <w:rPr>
          <w:sz w:val="24"/>
          <w:szCs w:val="24"/>
        </w:rPr>
        <w:t xml:space="preserve"> ; Липецкий государственный педагогический университет имени П. П. Семенова-Тян-Шанского. – Липецк : Липецкий государственный педагогический университет имени П. П. Семенова-Тян-Шанского, 2017. – 52 с. – URL: </w:t>
      </w:r>
      <w:hyperlink r:id="rId15" w:history="1">
        <w:r w:rsidRPr="00836AA6">
          <w:rPr>
            <w:rStyle w:val="aa"/>
            <w:sz w:val="24"/>
            <w:szCs w:val="24"/>
          </w:rPr>
          <w:t>https://biblioclub.ru/index.php?page=book&amp;id=577143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proofErr w:type="spellStart"/>
      <w:r w:rsidRPr="00836AA6">
        <w:rPr>
          <w:sz w:val="24"/>
          <w:szCs w:val="24"/>
        </w:rPr>
        <w:t>Рассолова</w:t>
      </w:r>
      <w:proofErr w:type="spellEnd"/>
      <w:r w:rsidRPr="00836AA6">
        <w:rPr>
          <w:sz w:val="24"/>
          <w:szCs w:val="24"/>
        </w:rPr>
        <w:t xml:space="preserve">, Т. М. Гражданское право : учебник / Т. М. </w:t>
      </w:r>
      <w:proofErr w:type="spellStart"/>
      <w:r w:rsidRPr="00836AA6">
        <w:rPr>
          <w:sz w:val="24"/>
          <w:szCs w:val="24"/>
        </w:rPr>
        <w:t>Рассолова</w:t>
      </w:r>
      <w:proofErr w:type="spellEnd"/>
      <w:r w:rsidRPr="00836AA6">
        <w:rPr>
          <w:sz w:val="24"/>
          <w:szCs w:val="24"/>
        </w:rPr>
        <w:t xml:space="preserve">. – Москва : </w:t>
      </w:r>
      <w:proofErr w:type="spellStart"/>
      <w:r w:rsidRPr="00836AA6">
        <w:rPr>
          <w:sz w:val="24"/>
          <w:szCs w:val="24"/>
        </w:rPr>
        <w:t>Юнити</w:t>
      </w:r>
      <w:proofErr w:type="spellEnd"/>
      <w:r w:rsidRPr="00836AA6">
        <w:rPr>
          <w:sz w:val="24"/>
          <w:szCs w:val="24"/>
        </w:rPr>
        <w:t xml:space="preserve">, 2015. – 847 с. – URL: </w:t>
      </w:r>
      <w:hyperlink r:id="rId16" w:history="1">
        <w:r w:rsidRPr="00836AA6">
          <w:rPr>
            <w:rStyle w:val="aa"/>
            <w:sz w:val="24"/>
            <w:szCs w:val="24"/>
          </w:rPr>
          <w:t>https://biblioclub.ru/index.php?page=book_red&amp;id=114802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Семейное право : учебник / под ред. П. В. Крашенинникова. – 4-е изд., перераб. и доп. – Москва : Статут, 2019. – 319 с. - URL: </w:t>
      </w:r>
      <w:hyperlink r:id="rId17" w:history="1">
        <w:r w:rsidRPr="00836AA6">
          <w:rPr>
            <w:rStyle w:val="aa"/>
            <w:sz w:val="24"/>
            <w:szCs w:val="24"/>
          </w:rPr>
          <w:t>https://biblioclub.ru/index.php?page=book&amp;id=563860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Теория государства и права : учебник / под ред. А. А. </w:t>
      </w:r>
      <w:proofErr w:type="spellStart"/>
      <w:r w:rsidRPr="00836AA6">
        <w:rPr>
          <w:sz w:val="24"/>
          <w:szCs w:val="24"/>
        </w:rPr>
        <w:t>Клишас</w:t>
      </w:r>
      <w:proofErr w:type="spellEnd"/>
      <w:r w:rsidRPr="00836AA6">
        <w:rPr>
          <w:sz w:val="24"/>
          <w:szCs w:val="24"/>
        </w:rPr>
        <w:t xml:space="preserve"> ; Российский Университет Дружбы Народов, Юридический институт. – Москва : Статут, 2019. – 512 с. – URL: </w:t>
      </w:r>
      <w:hyperlink r:id="rId18" w:history="1">
        <w:r w:rsidRPr="00836AA6">
          <w:rPr>
            <w:rStyle w:val="aa"/>
            <w:sz w:val="24"/>
            <w:szCs w:val="24"/>
          </w:rPr>
          <w:t>http://biblioclub.ru/index.php?page=book&amp;id=571924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836AA6" w:rsidRPr="00836AA6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Уголовное право: общая часть : учебник / С. Л. </w:t>
      </w:r>
      <w:proofErr w:type="spellStart"/>
      <w:r w:rsidRPr="00836AA6">
        <w:rPr>
          <w:sz w:val="24"/>
          <w:szCs w:val="24"/>
        </w:rPr>
        <w:t>Никонович</w:t>
      </w:r>
      <w:proofErr w:type="spellEnd"/>
      <w:r w:rsidRPr="00836AA6">
        <w:rPr>
          <w:sz w:val="24"/>
          <w:szCs w:val="24"/>
        </w:rPr>
        <w:t xml:space="preserve">, Д. Н. </w:t>
      </w:r>
      <w:proofErr w:type="spellStart"/>
      <w:r w:rsidRPr="00836AA6">
        <w:rPr>
          <w:sz w:val="24"/>
          <w:szCs w:val="24"/>
        </w:rPr>
        <w:t>Кожухарик</w:t>
      </w:r>
      <w:proofErr w:type="spellEnd"/>
      <w:r w:rsidRPr="00836AA6">
        <w:rPr>
          <w:sz w:val="24"/>
          <w:szCs w:val="24"/>
        </w:rPr>
        <w:t xml:space="preserve">, М. Д. </w:t>
      </w:r>
      <w:proofErr w:type="spellStart"/>
      <w:r w:rsidRPr="00836AA6">
        <w:rPr>
          <w:sz w:val="24"/>
          <w:szCs w:val="24"/>
        </w:rPr>
        <w:t>Давитадзе</w:t>
      </w:r>
      <w:proofErr w:type="spellEnd"/>
      <w:r w:rsidRPr="00836AA6">
        <w:rPr>
          <w:sz w:val="24"/>
          <w:szCs w:val="24"/>
        </w:rPr>
        <w:t xml:space="preserve"> [и др.] ; под ред. : А. В. Федорова, Д. Н. </w:t>
      </w:r>
      <w:proofErr w:type="spellStart"/>
      <w:r w:rsidRPr="00836AA6">
        <w:rPr>
          <w:sz w:val="24"/>
          <w:szCs w:val="24"/>
        </w:rPr>
        <w:t>Кожухарик</w:t>
      </w:r>
      <w:proofErr w:type="spellEnd"/>
      <w:r w:rsidRPr="00836AA6">
        <w:rPr>
          <w:sz w:val="24"/>
          <w:szCs w:val="24"/>
        </w:rPr>
        <w:t xml:space="preserve">. – 2-е изд., перераб. и доп. – Москва : </w:t>
      </w:r>
      <w:proofErr w:type="spellStart"/>
      <w:r w:rsidRPr="00836AA6">
        <w:rPr>
          <w:sz w:val="24"/>
          <w:szCs w:val="24"/>
        </w:rPr>
        <w:t>Юнити</w:t>
      </w:r>
      <w:proofErr w:type="spellEnd"/>
      <w:r w:rsidRPr="00836AA6">
        <w:rPr>
          <w:sz w:val="24"/>
          <w:szCs w:val="24"/>
        </w:rPr>
        <w:t xml:space="preserve">, 2021. – 304 с. – URL: </w:t>
      </w:r>
      <w:hyperlink r:id="rId19" w:history="1">
        <w:r w:rsidRPr="00836AA6">
          <w:rPr>
            <w:rStyle w:val="aa"/>
            <w:sz w:val="24"/>
            <w:szCs w:val="24"/>
          </w:rPr>
          <w:t>https://biblioclub.ru/index.php?page=book&amp;id=615780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>. – Текст : электронный.</w:t>
      </w:r>
    </w:p>
    <w:p w:rsidR="00282C9F" w:rsidRDefault="00836AA6" w:rsidP="00836AA6">
      <w:pPr>
        <w:widowControl/>
        <w:numPr>
          <w:ilvl w:val="1"/>
          <w:numId w:val="33"/>
        </w:numPr>
        <w:tabs>
          <w:tab w:val="left" w:pos="360"/>
        </w:tabs>
        <w:suppressAutoHyphens/>
        <w:autoSpaceDE/>
        <w:autoSpaceDN/>
        <w:ind w:left="0" w:firstLine="357"/>
        <w:contextualSpacing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Черненко, Т. Г. Уголовное право : часть общая : учебное пособие / Т. Г. Черненко, И. В. </w:t>
      </w:r>
      <w:proofErr w:type="spellStart"/>
      <w:r w:rsidRPr="00836AA6">
        <w:rPr>
          <w:sz w:val="24"/>
          <w:szCs w:val="24"/>
        </w:rPr>
        <w:t>Масалитина</w:t>
      </w:r>
      <w:proofErr w:type="spellEnd"/>
      <w:r w:rsidRPr="00836AA6">
        <w:rPr>
          <w:sz w:val="24"/>
          <w:szCs w:val="24"/>
        </w:rPr>
        <w:t xml:space="preserve">, И. А. Марьян ; под общ. ред. Т. Г. Черненко ; Кемеровский государственный университет. – Кемерово : Кемеровский государственный университет, 2019. – Т. 1. – 300 с. – URL: </w:t>
      </w:r>
      <w:hyperlink r:id="rId20" w:history="1">
        <w:r w:rsidRPr="00836AA6">
          <w:rPr>
            <w:rStyle w:val="aa"/>
            <w:sz w:val="24"/>
            <w:szCs w:val="24"/>
          </w:rPr>
          <w:t>https://biblioclub.ru/index.php?page=book&amp;id=600332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 xml:space="preserve">). – Режим доступа : Университетская библиотека </w:t>
      </w:r>
      <w:proofErr w:type="spellStart"/>
      <w:r w:rsidRPr="00836AA6">
        <w:rPr>
          <w:sz w:val="24"/>
          <w:szCs w:val="24"/>
        </w:rPr>
        <w:t>online</w:t>
      </w:r>
      <w:proofErr w:type="spellEnd"/>
      <w:r w:rsidRPr="00836AA6">
        <w:rPr>
          <w:sz w:val="24"/>
          <w:szCs w:val="24"/>
        </w:rPr>
        <w:t xml:space="preserve">. – Текст : электронный. </w:t>
      </w:r>
    </w:p>
    <w:p w:rsidR="00282C9F" w:rsidRPr="00CF24E7" w:rsidRDefault="00836AA6" w:rsidP="005E4AAF">
      <w:pPr>
        <w:widowControl/>
        <w:tabs>
          <w:tab w:val="left" w:pos="360"/>
        </w:tabs>
        <w:suppressAutoHyphens/>
        <w:autoSpaceDE/>
        <w:autoSpaceDN/>
        <w:contextualSpacing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8.3. </w:t>
      </w:r>
      <w:r w:rsidRPr="00CF24E7">
        <w:rPr>
          <w:b/>
          <w:i/>
          <w:sz w:val="24"/>
          <w:szCs w:val="24"/>
        </w:rPr>
        <w:t>Нормативные правовые</w:t>
      </w:r>
      <w:r w:rsidR="00282C9F" w:rsidRPr="00CF24E7">
        <w:rPr>
          <w:b/>
          <w:i/>
          <w:sz w:val="24"/>
          <w:szCs w:val="24"/>
        </w:rPr>
        <w:t xml:space="preserve"> акты: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Конституция Российской Федерации : [принята всенародным голосованием 12.12.1993 г. с изменениями, одобренными в ходе общероссийского голосования 01.07.2020 г.]. – Текст : электронный // Консультант Плюс : [сайт]. – Москва, 1997-2022. – URL: </w:t>
      </w:r>
      <w:hyperlink r:id="rId21" w:history="1">
        <w:r w:rsidRPr="00836AA6">
          <w:rPr>
            <w:rStyle w:val="aa"/>
            <w:sz w:val="24"/>
            <w:szCs w:val="24"/>
          </w:rPr>
          <w:t>https://www.consultant.ru/document/cons_doc_LAW_28399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Всеобщая декларация прав человека : [принята на третьей сессии Генеральной Ассамблеи ООН резолюцией 217 А (III) от 10 декабря 1948 г.]. – Текст : электронный // Гарант : [сайт]. – Москва, 1990-2022. – URL: </w:t>
      </w:r>
      <w:hyperlink r:id="rId22" w:history="1">
        <w:r w:rsidRPr="00836AA6">
          <w:rPr>
            <w:rStyle w:val="aa"/>
            <w:sz w:val="24"/>
            <w:szCs w:val="24"/>
          </w:rPr>
          <w:t>https://base.garant.ru/10135532/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Конвенция о правах ребенка : [одобрена Генеральной Ассамблеей ООН 20.11.1989 (вступила в силу для СССР 15.09.1990)]. – Текст : электронный // Организация объединенных наций : [сайт]. – [Б. м.]</w:t>
      </w:r>
      <w:r w:rsidR="00FA4D69">
        <w:rPr>
          <w:sz w:val="24"/>
          <w:szCs w:val="24"/>
        </w:rPr>
        <w:t>, 2023</w:t>
      </w:r>
      <w:r w:rsidRPr="00836AA6">
        <w:rPr>
          <w:sz w:val="24"/>
          <w:szCs w:val="24"/>
        </w:rPr>
        <w:t xml:space="preserve">. – URL: </w:t>
      </w:r>
      <w:hyperlink r:id="rId23" w:history="1">
        <w:r w:rsidRPr="00836AA6">
          <w:rPr>
            <w:rStyle w:val="aa"/>
            <w:sz w:val="24"/>
            <w:szCs w:val="24"/>
          </w:rPr>
          <w:t>https://www.un.org/ru/documents/decl_conv/conventions/childcon.shtml</w:t>
        </w:r>
      </w:hyperlink>
      <w:r w:rsidRPr="00836AA6">
        <w:rPr>
          <w:sz w:val="24"/>
          <w:szCs w:val="24"/>
        </w:rPr>
        <w:t xml:space="preserve"> (дата обращения: 29.08.2022). 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О борьбе с финансированием терроризма : Международная конвенция : [принята резолюцией 54/109 Генеральной Ассамблеи ООН от 9 декабря 1999г. ратифицирована Федеральным законом от 10 июля 2002 г. № 88-ФЗ «О ратификации Международной конвенции о борьбе с финансированием терроризма»]. – Текст : электронный // Гара</w:t>
      </w:r>
      <w:r w:rsidR="00FA4D69">
        <w:rPr>
          <w:sz w:val="24"/>
          <w:szCs w:val="24"/>
        </w:rPr>
        <w:t>нт : [сайт]. – Москва, 1990-2023</w:t>
      </w:r>
      <w:r w:rsidRPr="00836AA6">
        <w:rPr>
          <w:sz w:val="24"/>
          <w:szCs w:val="24"/>
        </w:rPr>
        <w:t xml:space="preserve">. – URL: </w:t>
      </w:r>
      <w:hyperlink r:id="rId24" w:history="1">
        <w:r w:rsidRPr="00836AA6">
          <w:rPr>
            <w:rStyle w:val="aa"/>
            <w:sz w:val="24"/>
            <w:szCs w:val="24"/>
          </w:rPr>
          <w:t>http://base.garant.ru/2561301/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Конвенция Организации Объединенных Наций против коррупции : [принята Генеральной Ассамблеей ООН 31 октября 2003 г.]. – Текст : электронный // Гарант : [сайт]. – Москва, 1990</w:t>
      </w:r>
      <w:r w:rsidR="00FA4D69">
        <w:rPr>
          <w:sz w:val="24"/>
          <w:szCs w:val="24"/>
        </w:rPr>
        <w:t>-2023</w:t>
      </w:r>
      <w:r w:rsidRPr="00836AA6">
        <w:rPr>
          <w:sz w:val="24"/>
          <w:szCs w:val="24"/>
        </w:rPr>
        <w:t xml:space="preserve">. – URL: </w:t>
      </w:r>
      <w:hyperlink r:id="rId25" w:history="1">
        <w:r w:rsidRPr="00836AA6">
          <w:rPr>
            <w:rStyle w:val="aa"/>
            <w:sz w:val="24"/>
            <w:szCs w:val="24"/>
          </w:rPr>
          <w:t>https://base.garant.ru/2563049/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Конвенция об уголовной ответственности за коррупцию ETS № 173 от 27 января 1999 г. : [ратифицирована Федеральным законом от 25 июля 2006 г. № 125-ФЗ «О ратификации Конвенции об уголовной ответственности за коррупцию»]. – Текст : электронный // Гарант : [сайт]. – Москва, 1990</w:t>
      </w:r>
      <w:r w:rsidR="00FA4D69">
        <w:rPr>
          <w:sz w:val="24"/>
          <w:szCs w:val="24"/>
        </w:rPr>
        <w:t>-2023</w:t>
      </w:r>
      <w:r w:rsidRPr="00836AA6">
        <w:rPr>
          <w:sz w:val="24"/>
          <w:szCs w:val="24"/>
        </w:rPr>
        <w:t xml:space="preserve">. – URL: </w:t>
      </w:r>
      <w:hyperlink r:id="rId26" w:history="1">
        <w:r w:rsidRPr="00836AA6">
          <w:rPr>
            <w:rStyle w:val="aa"/>
            <w:sz w:val="24"/>
            <w:szCs w:val="24"/>
          </w:rPr>
          <w:t>http://base.garant.ru/2560783/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 xml:space="preserve">Гражданский кодекс Российской Федерации (ГК РФ). Часть первая от 30.11.1994 №51-ФЗ : [принят ГД 21.10.1994 : действующая редакция от 25.02.2022]. – Текст : электронный // Консультант Плюс : [сайт]. – </w:t>
      </w:r>
      <w:r w:rsidR="00FA4D69">
        <w:rPr>
          <w:sz w:val="24"/>
          <w:szCs w:val="24"/>
        </w:rPr>
        <w:t>Москва, 1997-2023</w:t>
      </w:r>
      <w:r w:rsidRPr="00836AA6">
        <w:rPr>
          <w:sz w:val="24"/>
          <w:szCs w:val="24"/>
        </w:rPr>
        <w:t xml:space="preserve">. – URL: </w:t>
      </w:r>
      <w:hyperlink r:id="rId27" w:history="1">
        <w:r w:rsidRPr="00836AA6">
          <w:rPr>
            <w:rStyle w:val="aa"/>
            <w:sz w:val="24"/>
            <w:szCs w:val="24"/>
          </w:rPr>
          <w:t>http://www.consultant.ru/popular/gkrf1/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Гражданский кодекс Российской Федерации (ГК РФ). Часть вторая от 26.01.1996 №14 – ФЗ : [принят ГД РФ 22.12.1995 : действующая редакция от 01.07.2021 (с изм. и доп., вступ. в силу с 01.01.2022)].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28" w:history="1">
        <w:r w:rsidRPr="00836AA6">
          <w:rPr>
            <w:rStyle w:val="aa"/>
            <w:sz w:val="24"/>
            <w:szCs w:val="24"/>
          </w:rPr>
          <w:t>http://www.consultant.ru/document/cons_doc_LAW_9027/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Гражданский кодекс Российской Федерации (ГК РФ). Часть третья от 26.11.2001 №146 – ФЗ : [принят ГД РФ 01.11.2001 : действующая редакция от 01.07.2021]. – Текст : электронный // Консультант Плюс : [сайт]. – Москва, 1997</w:t>
      </w:r>
      <w:r w:rsidR="00FA4D69">
        <w:rPr>
          <w:sz w:val="24"/>
          <w:szCs w:val="24"/>
        </w:rPr>
        <w:t>-2023</w:t>
      </w:r>
      <w:r w:rsidRPr="00836AA6">
        <w:rPr>
          <w:sz w:val="24"/>
          <w:szCs w:val="24"/>
        </w:rPr>
        <w:t xml:space="preserve">. – URL: </w:t>
      </w:r>
      <w:hyperlink r:id="rId29" w:history="1">
        <w:r w:rsidRPr="00836AA6">
          <w:rPr>
            <w:rStyle w:val="aa"/>
            <w:sz w:val="24"/>
            <w:szCs w:val="24"/>
          </w:rPr>
          <w:t>http://www.consultant.ru/document/cons_doc_LAW_34154/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Гражданский кодекс Российской Федерации (ГК РФ). Часть четвертая от 18.12.2006 №230 – ФЗ : [принят ГД РФ 24.11.2006 : действующая редакция от 01.07.2021 (с изм. и доп., вступ. в силу с 01.01.2022)].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0" w:history="1">
        <w:r w:rsidRPr="00836AA6">
          <w:rPr>
            <w:rStyle w:val="aa"/>
            <w:sz w:val="24"/>
            <w:szCs w:val="24"/>
          </w:rPr>
          <w:t>http://www.consultant.ru/popular/gkrf4/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Трудовой кодекс Российской Федерации (ТК РФ) от 30.12. 2001 № 197-ФЗ : [принят ГД РФ 21.12.2001 : действующая редакция от 14.07.2022 (с изм. и доп., вступ. в силу с 25.07.2022)]. – Текст : электронный // Консультант Плюс : [сайт]. – Москв</w:t>
      </w:r>
      <w:r w:rsidR="00FA4D69">
        <w:rPr>
          <w:sz w:val="24"/>
          <w:szCs w:val="24"/>
        </w:rPr>
        <w:t>а, 1997-2023</w:t>
      </w:r>
      <w:r w:rsidRPr="00836AA6">
        <w:rPr>
          <w:sz w:val="24"/>
          <w:szCs w:val="24"/>
        </w:rPr>
        <w:t xml:space="preserve">. – URL: </w:t>
      </w:r>
      <w:hyperlink r:id="rId31" w:history="1">
        <w:r w:rsidRPr="00836AA6">
          <w:rPr>
            <w:rStyle w:val="aa"/>
            <w:sz w:val="24"/>
            <w:szCs w:val="24"/>
          </w:rPr>
          <w:t>http://www.consultant.ru/document/cons_doc_LAW_34683/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Семейный кодекс Российской Федерации (СК РФ) от 29.12. 1995 № 223-ФЗ : [принят ГД РФ 08.12.1995 : действующая редакция от 14.08.2022].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2" w:history="1">
        <w:r w:rsidRPr="00836AA6">
          <w:rPr>
            <w:rStyle w:val="aa"/>
            <w:sz w:val="24"/>
            <w:szCs w:val="24"/>
          </w:rPr>
          <w:t>http://www.consultant.ru/document/cons_doc_LAW_8982/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Кодекс Российской Федерации об административных правонарушениях (КоАП РФ) от 30.12.2001 № 195-ФЗ : [принят ГД РФ 20.12.2001 : действующая редакция от 14.07.2022 (с изм. и доп., вступ. в силу с 25.07.2022)].</w:t>
      </w:r>
      <w:r w:rsidRPr="00836AA6">
        <w:rPr>
          <w:bCs/>
          <w:sz w:val="24"/>
          <w:szCs w:val="24"/>
        </w:rPr>
        <w:t xml:space="preserve"> – </w:t>
      </w:r>
      <w:r w:rsidRPr="00836AA6">
        <w:rPr>
          <w:sz w:val="24"/>
          <w:szCs w:val="24"/>
        </w:rPr>
        <w:t>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3" w:history="1">
        <w:r w:rsidRPr="00836AA6">
          <w:rPr>
            <w:rStyle w:val="aa"/>
            <w:sz w:val="24"/>
            <w:szCs w:val="24"/>
          </w:rPr>
          <w:t>http://www.consultant.ru/document/cons_doc_LAW_34661/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Уголовный кодекс Российской Федерации (УК РФ) от 13.06.1996 № 63-ФЗ : [принят ГД РФ 24.05.1996 : действующая редакция от 14.07.2022, с изм. от 18.07.2022 (с изм. и доп., вступ. в силу с 25.07.2022)]. – Текст : электронный // Консультант Пл</w:t>
      </w:r>
      <w:r w:rsidR="00FA4D69">
        <w:rPr>
          <w:sz w:val="24"/>
          <w:szCs w:val="24"/>
        </w:rPr>
        <w:t xml:space="preserve">юс : </w:t>
      </w:r>
      <w:r w:rsidR="00FA4D69">
        <w:rPr>
          <w:sz w:val="24"/>
          <w:szCs w:val="24"/>
        </w:rPr>
        <w:lastRenderedPageBreak/>
        <w:t>[сайт]. – Москва, 1997-2023</w:t>
      </w:r>
      <w:r w:rsidRPr="00836AA6">
        <w:rPr>
          <w:sz w:val="24"/>
          <w:szCs w:val="24"/>
        </w:rPr>
        <w:t xml:space="preserve">. – URL: </w:t>
      </w:r>
      <w:hyperlink r:id="rId34" w:history="1">
        <w:r w:rsidRPr="00836AA6">
          <w:rPr>
            <w:rStyle w:val="aa"/>
            <w:sz w:val="24"/>
            <w:szCs w:val="24"/>
          </w:rPr>
          <w:t>http://www.consultant.ru/document/cons_doc_LAW_10699/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Об основных гарантиях прав ребенка в Российской Федерации : Федеральный закон от 24 июля 1998 г. № 124-ФЗ : [принят ГД РФ 03.07.1998 : ред. от 14.07.2022].</w:t>
      </w:r>
      <w:r w:rsidRPr="00836AA6">
        <w:rPr>
          <w:bCs/>
          <w:sz w:val="24"/>
          <w:szCs w:val="24"/>
        </w:rPr>
        <w:t xml:space="preserve"> – </w:t>
      </w:r>
      <w:r w:rsidRPr="00836AA6">
        <w:rPr>
          <w:sz w:val="24"/>
          <w:szCs w:val="24"/>
        </w:rPr>
        <w:t>Текст : электронный // Консультант Плюс : [сайт]. – Москва, 1997-202</w:t>
      </w:r>
      <w:r w:rsidR="00FA4D69">
        <w:rPr>
          <w:sz w:val="24"/>
          <w:szCs w:val="24"/>
        </w:rPr>
        <w:t>3</w:t>
      </w:r>
      <w:r w:rsidRPr="00836AA6">
        <w:rPr>
          <w:sz w:val="24"/>
          <w:szCs w:val="24"/>
        </w:rPr>
        <w:t xml:space="preserve">. – URL: </w:t>
      </w:r>
      <w:hyperlink r:id="rId35" w:history="1">
        <w:r w:rsidRPr="00836AA6">
          <w:rPr>
            <w:rStyle w:val="aa"/>
            <w:sz w:val="24"/>
            <w:szCs w:val="24"/>
          </w:rPr>
          <w:t>http://www.consultant.ru/document/cons_doc_LAW_19558/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  <w:tab w:val="num" w:pos="1134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Об Уполномоченном по правам человека в Российской Федерации : Федеральный конституционный закон от 26 февраля 1997 г. № 1-ФКЗ : [принят ГД 25.12.1996 : ред. от 09.11.2020 г.]. – Текст : электронный // Гара</w:t>
      </w:r>
      <w:r w:rsidR="00FA4D69">
        <w:rPr>
          <w:sz w:val="24"/>
          <w:szCs w:val="24"/>
        </w:rPr>
        <w:t>нт : [сайт]. – Москва, 1990-2023</w:t>
      </w:r>
      <w:r w:rsidRPr="00836AA6">
        <w:rPr>
          <w:sz w:val="24"/>
          <w:szCs w:val="24"/>
        </w:rPr>
        <w:t xml:space="preserve">. – URL: </w:t>
      </w:r>
      <w:hyperlink r:id="rId36" w:history="1">
        <w:r w:rsidRPr="00836AA6">
          <w:rPr>
            <w:rStyle w:val="aa"/>
            <w:sz w:val="24"/>
            <w:szCs w:val="24"/>
          </w:rPr>
          <w:t>https://base.garant.ru/10200006/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 xml:space="preserve">О правовом положении иностранных граждан в Российской Федерации : Федеральный закон от 25.07.2002 № 115-ФЗ : [принят ГД РФ 21.06.2002 г. : действующая редакция от 14.07.2022]. </w:t>
      </w:r>
      <w:r w:rsidRPr="00836AA6">
        <w:rPr>
          <w:bCs/>
          <w:sz w:val="24"/>
          <w:szCs w:val="24"/>
        </w:rPr>
        <w:t xml:space="preserve">– </w:t>
      </w:r>
      <w:r w:rsidRPr="00836AA6">
        <w:rPr>
          <w:sz w:val="24"/>
          <w:szCs w:val="24"/>
        </w:rPr>
        <w:t>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7" w:history="1">
        <w:r w:rsidRPr="00836AA6">
          <w:rPr>
            <w:rStyle w:val="aa"/>
            <w:sz w:val="24"/>
            <w:szCs w:val="24"/>
          </w:rPr>
          <w:t>http://www.consultant.ru/document/cons_doc_LAW_37868/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>О некоммерческих организациях : Федеральный закон от 12.01.1996 № 7-ФЗ : [принят ГД РФ 08.12.1995 г. : действующая редакция от 02.07.2021 (с изм. и доп., вступ. в силу с 01.01.2022)].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8" w:history="1">
        <w:r w:rsidRPr="00836AA6">
          <w:rPr>
            <w:rStyle w:val="aa"/>
            <w:sz w:val="24"/>
            <w:szCs w:val="24"/>
          </w:rPr>
          <w:t>http://www.consultant.ru/document/cons_doc_LAW_8824/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>Об обществах с ограниченной ответственностью : Федеральный закон от 08.02.1998 № 14-ФЗ : [принят ГД РФ 14.01.1998 г. : действующая редакция от 02.07.2021, с изм. 25.02.2022].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39" w:history="1">
        <w:r w:rsidRPr="00836AA6">
          <w:rPr>
            <w:rStyle w:val="aa"/>
            <w:sz w:val="24"/>
            <w:szCs w:val="24"/>
          </w:rPr>
          <w:t>http://www.consultant.ru/document/cons_doc_LAW_17819/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>О государственной регистрации юридических лиц и индивидуальных предпринимателей : Федеральный закон от 08.08.2001 № 129-ФЗ : [принят ГД РФ 13.07.2001 г. : действующая редакция от 14.07.2022]. – Текст : электронный // Консультант Плюс : [сайт]. – Москва, 1997</w:t>
      </w:r>
      <w:r w:rsidR="00FA4D69">
        <w:rPr>
          <w:sz w:val="24"/>
          <w:szCs w:val="24"/>
        </w:rPr>
        <w:t>-2023</w:t>
      </w:r>
      <w:r w:rsidRPr="00836AA6">
        <w:rPr>
          <w:sz w:val="24"/>
          <w:szCs w:val="24"/>
        </w:rPr>
        <w:t xml:space="preserve">. – URL: </w:t>
      </w:r>
      <w:hyperlink r:id="rId40" w:history="1">
        <w:r w:rsidRPr="00836AA6">
          <w:rPr>
            <w:rStyle w:val="aa"/>
            <w:sz w:val="24"/>
            <w:szCs w:val="24"/>
          </w:rPr>
          <w:t>http://www.consultant.ru/document/cons_doc_LAW_32881/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>О противодействии терроризму : Федеральный закон от 06.03.2006 № 35-ФЗ : [принят ГД РФ 26.02.2006 : действующая редакция от 14.07.2022 (с изм. и доп., вступ. в силу с 25.07.2022)].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41" w:history="1">
        <w:r w:rsidRPr="00836AA6">
          <w:rPr>
            <w:rStyle w:val="aa"/>
            <w:sz w:val="24"/>
            <w:szCs w:val="24"/>
          </w:rPr>
          <w:t>http://www.consultant.ru/document/cons_doc_LAW_10699/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sz w:val="24"/>
          <w:szCs w:val="24"/>
        </w:rPr>
      </w:pPr>
      <w:r w:rsidRPr="00836AA6">
        <w:rPr>
          <w:sz w:val="24"/>
          <w:szCs w:val="24"/>
        </w:rPr>
        <w:t>О противодействии коррупции : Федеральный закон от 25 декабря 2008 года № 273-ФЗ : [принят ГД РФ 19.12.2008 : действующая редакция от 01.04.2022 г.].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42" w:history="1">
        <w:r w:rsidRPr="00836AA6">
          <w:rPr>
            <w:rStyle w:val="aa"/>
            <w:sz w:val="24"/>
            <w:szCs w:val="24"/>
          </w:rPr>
          <w:t>http://www.consultant.ru/document/cons_doc_LAW_82959/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bCs/>
          <w:sz w:val="24"/>
          <w:szCs w:val="24"/>
        </w:rPr>
        <w:t xml:space="preserve"> </w:t>
      </w:r>
      <w:r w:rsidRPr="00836AA6">
        <w:rPr>
          <w:sz w:val="24"/>
          <w:szCs w:val="24"/>
        </w:rPr>
        <w:t>О наркотических средствах и психотропных веществах : Федеральный закон от 08.01.1998 № 3-ФЗ : [принят ГД РФ от 10.12.2007 : ред. 08.12.2020.].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43" w:history="1">
        <w:r w:rsidRPr="00836AA6">
          <w:rPr>
            <w:rStyle w:val="aa"/>
            <w:sz w:val="24"/>
            <w:szCs w:val="24"/>
          </w:rPr>
          <w:t>http://www.consultant.ru/document/cons_doc_LAW_17437/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>О судебной практике по делам о преступлениях, связанных с наркотическими средствами, психотропными, сильнодействующими и ядовитыми веществами : Постановление Пленума Верховного Суда РФ от 15.06.2006 № 14 : [ред. от 16.05.2017]. – Текст : электронный // Консультант Пл</w:t>
      </w:r>
      <w:r w:rsidR="00FA4D69">
        <w:rPr>
          <w:sz w:val="24"/>
          <w:szCs w:val="24"/>
        </w:rPr>
        <w:t>юс : [сайт]. – Москва, 1997-2023</w:t>
      </w:r>
      <w:r w:rsidRPr="00836AA6">
        <w:rPr>
          <w:sz w:val="24"/>
          <w:szCs w:val="24"/>
        </w:rPr>
        <w:t xml:space="preserve">. – URL: </w:t>
      </w:r>
      <w:hyperlink r:id="rId44" w:history="1">
        <w:r w:rsidRPr="00836AA6">
          <w:rPr>
            <w:rStyle w:val="aa"/>
            <w:sz w:val="24"/>
            <w:szCs w:val="24"/>
          </w:rPr>
          <w:t>http://www.consultant.ru/document/cons_doc_LAW_61074/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bCs/>
          <w:sz w:val="24"/>
          <w:szCs w:val="24"/>
        </w:rPr>
        <w:t xml:space="preserve">Комплексный план противодействия идеологии терроризма в Российской </w:t>
      </w:r>
      <w:r w:rsidRPr="00836AA6">
        <w:rPr>
          <w:sz w:val="24"/>
          <w:szCs w:val="24"/>
        </w:rPr>
        <w:t>Федерации на 2019 – 2023 годы от 28.12.2018 г. ПР-2665 : [последняя редакция]. – Текст : электронный // Общественный антикоррупционный комитет</w:t>
      </w:r>
      <w:r w:rsidR="00FA4D69">
        <w:rPr>
          <w:sz w:val="24"/>
          <w:szCs w:val="24"/>
        </w:rPr>
        <w:t xml:space="preserve"> : [сайт]. – Москва, 2006-2023</w:t>
      </w:r>
      <w:r w:rsidRPr="00836AA6">
        <w:rPr>
          <w:sz w:val="24"/>
          <w:szCs w:val="24"/>
        </w:rPr>
        <w:t xml:space="preserve">. </w:t>
      </w:r>
      <w:r w:rsidRPr="00836AA6">
        <w:rPr>
          <w:sz w:val="24"/>
          <w:szCs w:val="24"/>
        </w:rPr>
        <w:lastRenderedPageBreak/>
        <w:t xml:space="preserve">– URL: </w:t>
      </w:r>
      <w:hyperlink r:id="rId45" w:history="1">
        <w:r w:rsidRPr="00836AA6">
          <w:rPr>
            <w:rStyle w:val="aa"/>
            <w:sz w:val="24"/>
            <w:szCs w:val="24"/>
          </w:rPr>
          <w:t>http://nac.gov.ru/ukazy-prezidenta/kompleksnyy-plan-protivodeystviya-ideologii-terrorizma-v.html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836AA6" w:rsidRPr="00836AA6" w:rsidRDefault="00836AA6" w:rsidP="00836AA6">
      <w:pPr>
        <w:widowControl/>
        <w:numPr>
          <w:ilvl w:val="0"/>
          <w:numId w:val="39"/>
        </w:numPr>
        <w:tabs>
          <w:tab w:val="left" w:pos="360"/>
        </w:tabs>
        <w:autoSpaceDE/>
        <w:autoSpaceDN/>
        <w:ind w:left="0" w:firstLine="357"/>
        <w:jc w:val="both"/>
        <w:rPr>
          <w:bCs/>
          <w:sz w:val="24"/>
          <w:szCs w:val="24"/>
        </w:rPr>
      </w:pPr>
      <w:r w:rsidRPr="00836AA6">
        <w:rPr>
          <w:sz w:val="24"/>
          <w:szCs w:val="24"/>
        </w:rPr>
        <w:t xml:space="preserve">О судебной практике по делам о наследовании : Постановление Пленума Верховного Суда РФ от 29 мая 2012 г. № 9 : [ред. от 24.12.2020 г.]. – Текст : электронный // Гарант : [сайт]. </w:t>
      </w:r>
      <w:r w:rsidR="00FA4D69">
        <w:rPr>
          <w:sz w:val="24"/>
          <w:szCs w:val="24"/>
        </w:rPr>
        <w:t>– Москва, 1990-2023</w:t>
      </w:r>
      <w:r w:rsidRPr="00836AA6">
        <w:rPr>
          <w:sz w:val="24"/>
          <w:szCs w:val="24"/>
        </w:rPr>
        <w:t xml:space="preserve">. – URL: </w:t>
      </w:r>
      <w:hyperlink r:id="rId46" w:history="1">
        <w:r w:rsidRPr="00836AA6">
          <w:rPr>
            <w:rStyle w:val="aa"/>
            <w:sz w:val="24"/>
            <w:szCs w:val="24"/>
          </w:rPr>
          <w:t>https://base.garant.ru/70183406/</w:t>
        </w:r>
      </w:hyperlink>
      <w:r w:rsidRPr="00836AA6">
        <w:rPr>
          <w:sz w:val="24"/>
          <w:szCs w:val="24"/>
        </w:rPr>
        <w:t xml:space="preserve"> (дата обращения: </w:t>
      </w:r>
      <w:r w:rsidR="00FA4D69">
        <w:rPr>
          <w:sz w:val="24"/>
          <w:szCs w:val="24"/>
          <w:lang w:eastAsia="en-US"/>
        </w:rPr>
        <w:t>20.03.2023</w:t>
      </w:r>
      <w:r w:rsidRPr="00836AA6">
        <w:rPr>
          <w:sz w:val="24"/>
          <w:szCs w:val="24"/>
        </w:rPr>
        <w:t>).</w:t>
      </w:r>
    </w:p>
    <w:p w:rsidR="00282C9F" w:rsidRPr="005E4AAF" w:rsidRDefault="00282C9F" w:rsidP="00836AA6">
      <w:pPr>
        <w:pStyle w:val="3"/>
        <w:numPr>
          <w:ilvl w:val="1"/>
          <w:numId w:val="40"/>
        </w:numPr>
        <w:tabs>
          <w:tab w:val="left" w:pos="426"/>
        </w:tabs>
        <w:jc w:val="both"/>
        <w:rPr>
          <w:i/>
          <w:sz w:val="23"/>
        </w:rPr>
      </w:pPr>
      <w:bookmarkStart w:id="27" w:name="_Toc189491905"/>
      <w:r w:rsidRPr="00F72C73">
        <w:t>Ресурсы информационно-телекоммуникационной сети «Интернет»</w:t>
      </w:r>
      <w:bookmarkEnd w:id="27"/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proofErr w:type="spellStart"/>
      <w:r>
        <w:t>КонсультантПлюс</w:t>
      </w:r>
      <w:proofErr w:type="spellEnd"/>
      <w:r>
        <w:t xml:space="preserve"> : справочно-правовая система. – Москва, 1997-. – Обновляется в течение суток. - URL: http://consultant.ru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Гарант : информационно-правовой портал. – Москва, 1990-. - Обновляется в течение суток. - URL: https://www.garant.ru/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Университетская библиотека онлайн : электрон. библ. система. – Москва : </w:t>
      </w:r>
      <w:proofErr w:type="spellStart"/>
      <w:r>
        <w:t>Директ</w:t>
      </w:r>
      <w:proofErr w:type="spellEnd"/>
      <w:r>
        <w:t xml:space="preserve">-Медиа, 2001-2023. - URL: http://biblioclub.ru (дата обращения: </w:t>
      </w:r>
      <w:r>
        <w:rPr>
          <w:lang w:eastAsia="en-US"/>
        </w:rPr>
        <w:t>20.03.2023</w:t>
      </w:r>
      <w:r>
        <w:t>). – Режим доступа: по подписке. -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Федеральная служба безопасности Российской Федерации : официальный сайт. – Москва, 1999-. - Обновляется в течение суток. - URL: http://www.fsb.ru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Министерство внутренних дел Российской Федерации : официальный сайт. – Москва, 2023-. – Обновляется в течение суток. - URL: https://мвд.рф/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Национальный антитеррористический комитет : официальный сайт. – Москва, 2022-. – Обновляется в течение суток. - URL: http://nac.gov.ru/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Общественный антикоррупционный комитет : официальный сайт. – Москва, 2004-. - Обновляется в течение суток. - URL: http://www.stopcorruption.ru.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FA4D69" w:rsidRDefault="00FA4D69" w:rsidP="00FA4D69">
      <w:pPr>
        <w:pStyle w:val="a3"/>
        <w:numPr>
          <w:ilvl w:val="0"/>
          <w:numId w:val="41"/>
        </w:numPr>
        <w:ind w:left="0" w:firstLine="709"/>
        <w:jc w:val="both"/>
      </w:pPr>
      <w:r>
        <w:t xml:space="preserve">Уполномоченный по правам человека в Российской Федерации : официальный сайт. – Москва, 2014-. - Обновляется в течение суток. - URL: https://ombudsmanrf.org/ (дата обращения: </w:t>
      </w:r>
      <w:r>
        <w:rPr>
          <w:lang w:eastAsia="en-US"/>
        </w:rPr>
        <w:t>20.03.2023</w:t>
      </w:r>
      <w:r>
        <w:t>). – Текст : электронный.</w:t>
      </w:r>
    </w:p>
    <w:p w:rsidR="00282C9F" w:rsidRDefault="00282C9F" w:rsidP="00D244A6">
      <w:pPr>
        <w:pStyle w:val="3"/>
        <w:numPr>
          <w:ilvl w:val="1"/>
          <w:numId w:val="40"/>
        </w:numPr>
        <w:tabs>
          <w:tab w:val="left" w:pos="426"/>
        </w:tabs>
        <w:spacing w:before="1" w:line="275" w:lineRule="exact"/>
        <w:jc w:val="both"/>
      </w:pPr>
      <w:bookmarkStart w:id="28" w:name="_Toc189491906"/>
      <w:r>
        <w:t>Программное обеспечение и информационные справочные</w:t>
      </w:r>
      <w:r>
        <w:rPr>
          <w:spacing w:val="-4"/>
        </w:rPr>
        <w:t xml:space="preserve"> </w:t>
      </w:r>
      <w:r>
        <w:t>системы</w:t>
      </w:r>
      <w:bookmarkEnd w:id="28"/>
    </w:p>
    <w:p w:rsidR="00FA613F" w:rsidRPr="00E412BE" w:rsidRDefault="00FA613F" w:rsidP="00145C37">
      <w:pPr>
        <w:ind w:firstLine="709"/>
        <w:rPr>
          <w:sz w:val="24"/>
          <w:szCs w:val="24"/>
        </w:rPr>
      </w:pPr>
      <w:r w:rsidRPr="00E412BE">
        <w:rPr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FA613F" w:rsidRPr="00E412BE" w:rsidRDefault="00FA613F" w:rsidP="00E412BE">
      <w:pPr>
        <w:ind w:firstLine="709"/>
        <w:rPr>
          <w:b/>
          <w:sz w:val="24"/>
          <w:szCs w:val="24"/>
        </w:rPr>
      </w:pPr>
      <w:r w:rsidRPr="00E412BE">
        <w:rPr>
          <w:b/>
          <w:sz w:val="24"/>
          <w:szCs w:val="24"/>
        </w:rPr>
        <w:t>Программное обеспечение</w:t>
      </w:r>
    </w:p>
    <w:p w:rsidR="00FA613F" w:rsidRPr="00E412BE" w:rsidRDefault="00FA613F" w:rsidP="00E412BE">
      <w:pPr>
        <w:ind w:firstLine="709"/>
        <w:rPr>
          <w:i/>
          <w:sz w:val="24"/>
          <w:szCs w:val="24"/>
        </w:rPr>
      </w:pPr>
      <w:r w:rsidRPr="00E412BE">
        <w:rPr>
          <w:b/>
          <w:i/>
          <w:sz w:val="24"/>
          <w:szCs w:val="24"/>
        </w:rPr>
        <w:t>лицензионное программное обеспечение</w:t>
      </w:r>
      <w:r w:rsidRPr="00E412BE">
        <w:rPr>
          <w:i/>
          <w:sz w:val="24"/>
          <w:szCs w:val="24"/>
        </w:rPr>
        <w:t>:</w:t>
      </w:r>
    </w:p>
    <w:p w:rsidR="00FA613F" w:rsidRPr="00E412BE" w:rsidRDefault="00FA613F" w:rsidP="00E412BE">
      <w:pPr>
        <w:ind w:firstLine="709"/>
        <w:rPr>
          <w:sz w:val="24"/>
          <w:szCs w:val="24"/>
        </w:rPr>
      </w:pPr>
      <w:r w:rsidRPr="00E412BE">
        <w:rPr>
          <w:sz w:val="24"/>
          <w:szCs w:val="24"/>
        </w:rPr>
        <w:t xml:space="preserve">операционная система – MS </w:t>
      </w:r>
      <w:proofErr w:type="spellStart"/>
      <w:r w:rsidRPr="00E412BE">
        <w:rPr>
          <w:sz w:val="24"/>
          <w:szCs w:val="24"/>
        </w:rPr>
        <w:t>Windows</w:t>
      </w:r>
      <w:proofErr w:type="spellEnd"/>
      <w:r w:rsidRPr="00E412BE">
        <w:rPr>
          <w:sz w:val="24"/>
          <w:szCs w:val="24"/>
        </w:rPr>
        <w:t xml:space="preserve"> (10, 8,7, XP)</w:t>
      </w:r>
    </w:p>
    <w:p w:rsidR="00FA613F" w:rsidRPr="00E412BE" w:rsidRDefault="00FA613F" w:rsidP="00E412BE">
      <w:pPr>
        <w:ind w:firstLine="709"/>
        <w:rPr>
          <w:sz w:val="24"/>
          <w:szCs w:val="24"/>
          <w:lang w:val="en-US"/>
        </w:rPr>
      </w:pPr>
      <w:r w:rsidRPr="00E412BE">
        <w:rPr>
          <w:sz w:val="24"/>
          <w:szCs w:val="24"/>
        </w:rPr>
        <w:t>офисный</w:t>
      </w:r>
      <w:r w:rsidRPr="00E412BE">
        <w:rPr>
          <w:sz w:val="24"/>
          <w:szCs w:val="24"/>
          <w:lang w:val="en-US"/>
        </w:rPr>
        <w:t xml:space="preserve"> </w:t>
      </w:r>
      <w:r w:rsidRPr="00E412BE">
        <w:rPr>
          <w:sz w:val="24"/>
          <w:szCs w:val="24"/>
        </w:rPr>
        <w:t>пакет</w:t>
      </w:r>
      <w:r w:rsidRPr="00E412BE">
        <w:rPr>
          <w:sz w:val="24"/>
          <w:szCs w:val="24"/>
          <w:lang w:val="en-US"/>
        </w:rPr>
        <w:t xml:space="preserve"> – Microsoft Office (MS Word, MS Excel, MS Power Point, MS Access)</w:t>
      </w:r>
    </w:p>
    <w:p w:rsidR="00FA613F" w:rsidRPr="00E412BE" w:rsidRDefault="00FA613F" w:rsidP="00E412BE">
      <w:pPr>
        <w:ind w:firstLine="709"/>
        <w:rPr>
          <w:sz w:val="24"/>
          <w:szCs w:val="24"/>
          <w:lang w:val="en-US"/>
        </w:rPr>
      </w:pPr>
      <w:r w:rsidRPr="00E412BE">
        <w:rPr>
          <w:sz w:val="24"/>
          <w:szCs w:val="24"/>
        </w:rPr>
        <w:t>антивирус</w:t>
      </w:r>
      <w:r w:rsidRPr="00E412BE">
        <w:rPr>
          <w:sz w:val="24"/>
          <w:szCs w:val="24"/>
          <w:lang w:val="en-US"/>
        </w:rPr>
        <w:t xml:space="preserve"> - Kaspersky Endpoint Security </w:t>
      </w:r>
      <w:r w:rsidRPr="00E412BE">
        <w:rPr>
          <w:sz w:val="24"/>
          <w:szCs w:val="24"/>
        </w:rPr>
        <w:t>для</w:t>
      </w:r>
      <w:r w:rsidRPr="00E412BE">
        <w:rPr>
          <w:sz w:val="24"/>
          <w:szCs w:val="24"/>
          <w:lang w:val="en-US"/>
        </w:rPr>
        <w:t xml:space="preserve"> Windows</w:t>
      </w:r>
    </w:p>
    <w:p w:rsidR="00FA613F" w:rsidRPr="00E412BE" w:rsidRDefault="00FA613F" w:rsidP="00E412BE">
      <w:pPr>
        <w:ind w:firstLine="709"/>
        <w:rPr>
          <w:sz w:val="24"/>
          <w:szCs w:val="24"/>
          <w:lang w:val="en-US"/>
        </w:rPr>
      </w:pPr>
      <w:r w:rsidRPr="00E412BE">
        <w:rPr>
          <w:sz w:val="24"/>
          <w:szCs w:val="24"/>
        </w:rPr>
        <w:t>графические</w:t>
      </w:r>
      <w:r w:rsidRPr="00E412BE">
        <w:rPr>
          <w:sz w:val="24"/>
          <w:szCs w:val="24"/>
          <w:lang w:val="en-US"/>
        </w:rPr>
        <w:t xml:space="preserve"> </w:t>
      </w:r>
      <w:r w:rsidRPr="00E412BE">
        <w:rPr>
          <w:sz w:val="24"/>
          <w:szCs w:val="24"/>
        </w:rPr>
        <w:t>редакторы</w:t>
      </w:r>
      <w:r w:rsidRPr="00E412BE">
        <w:rPr>
          <w:sz w:val="24"/>
          <w:szCs w:val="24"/>
          <w:lang w:val="en-US"/>
        </w:rPr>
        <w:t xml:space="preserve"> - Adobe CS6 Master Collection, </w:t>
      </w:r>
      <w:proofErr w:type="spellStart"/>
      <w:r w:rsidRPr="00E412BE">
        <w:rPr>
          <w:sz w:val="24"/>
          <w:szCs w:val="24"/>
          <w:lang w:val="en-US"/>
        </w:rPr>
        <w:t>CorelDRAW</w:t>
      </w:r>
      <w:proofErr w:type="spellEnd"/>
      <w:r w:rsidRPr="00E412BE">
        <w:rPr>
          <w:sz w:val="24"/>
          <w:szCs w:val="24"/>
          <w:lang w:val="en-US"/>
        </w:rPr>
        <w:t xml:space="preserve"> Graphics Suite X6</w:t>
      </w:r>
    </w:p>
    <w:p w:rsidR="00FA613F" w:rsidRPr="00E412BE" w:rsidRDefault="00FA613F" w:rsidP="00E412BE">
      <w:pPr>
        <w:ind w:firstLine="709"/>
        <w:rPr>
          <w:b/>
          <w:i/>
          <w:sz w:val="24"/>
          <w:szCs w:val="24"/>
        </w:rPr>
      </w:pPr>
      <w:r w:rsidRPr="00E412BE">
        <w:rPr>
          <w:b/>
          <w:i/>
          <w:sz w:val="24"/>
          <w:szCs w:val="24"/>
        </w:rPr>
        <w:t>свободно распространяемое программное обеспечение:</w:t>
      </w:r>
    </w:p>
    <w:p w:rsidR="00FA613F" w:rsidRPr="00E412BE" w:rsidRDefault="00FA613F" w:rsidP="00E412BE">
      <w:pPr>
        <w:ind w:firstLine="709"/>
        <w:rPr>
          <w:sz w:val="24"/>
          <w:szCs w:val="24"/>
        </w:rPr>
      </w:pPr>
      <w:r w:rsidRPr="00E412BE">
        <w:rPr>
          <w:sz w:val="24"/>
          <w:szCs w:val="24"/>
        </w:rPr>
        <w:t xml:space="preserve">офисный пакет – </w:t>
      </w:r>
      <w:proofErr w:type="spellStart"/>
      <w:r w:rsidRPr="00E412BE">
        <w:rPr>
          <w:sz w:val="24"/>
          <w:szCs w:val="24"/>
        </w:rPr>
        <w:t>LibreOffice</w:t>
      </w:r>
      <w:proofErr w:type="spellEnd"/>
      <w:r w:rsidRPr="00E412BE">
        <w:rPr>
          <w:sz w:val="24"/>
          <w:szCs w:val="24"/>
        </w:rPr>
        <w:t xml:space="preserve">; </w:t>
      </w:r>
    </w:p>
    <w:p w:rsidR="00FA613F" w:rsidRPr="00E412BE" w:rsidRDefault="00FA613F" w:rsidP="00E412BE">
      <w:pPr>
        <w:ind w:firstLine="709"/>
        <w:rPr>
          <w:sz w:val="24"/>
          <w:szCs w:val="24"/>
        </w:rPr>
      </w:pPr>
      <w:r w:rsidRPr="00E412BE">
        <w:rPr>
          <w:sz w:val="24"/>
          <w:szCs w:val="24"/>
        </w:rPr>
        <w:t xml:space="preserve">графические редакторы – 3DS </w:t>
      </w:r>
      <w:proofErr w:type="spellStart"/>
      <w:r w:rsidRPr="00E412BE">
        <w:rPr>
          <w:sz w:val="24"/>
          <w:szCs w:val="24"/>
        </w:rPr>
        <w:t>Max</w:t>
      </w:r>
      <w:proofErr w:type="spellEnd"/>
      <w:r w:rsidRPr="00E412BE">
        <w:rPr>
          <w:sz w:val="24"/>
          <w:szCs w:val="24"/>
        </w:rPr>
        <w:t xml:space="preserve"> </w:t>
      </w:r>
      <w:proofErr w:type="spellStart"/>
      <w:r w:rsidRPr="00E412BE">
        <w:rPr>
          <w:sz w:val="24"/>
          <w:szCs w:val="24"/>
        </w:rPr>
        <w:t>Autodesk</w:t>
      </w:r>
      <w:proofErr w:type="spellEnd"/>
      <w:r w:rsidRPr="00E412BE">
        <w:rPr>
          <w:sz w:val="24"/>
          <w:szCs w:val="24"/>
        </w:rPr>
        <w:t xml:space="preserve"> (для образовательных учреждений).</w:t>
      </w:r>
    </w:p>
    <w:p w:rsidR="00FA613F" w:rsidRPr="00145C37" w:rsidRDefault="00FA613F" w:rsidP="00E412BE">
      <w:pPr>
        <w:ind w:firstLine="709"/>
      </w:pPr>
      <w:r w:rsidRPr="00E412BE">
        <w:rPr>
          <w:b/>
          <w:i/>
          <w:sz w:val="24"/>
          <w:szCs w:val="24"/>
        </w:rPr>
        <w:t>базы данных, информационно</w:t>
      </w:r>
      <w:r w:rsidRPr="00145C37">
        <w:rPr>
          <w:b/>
          <w:i/>
        </w:rPr>
        <w:t>-справочные и поисковые системы</w:t>
      </w:r>
      <w:r w:rsidRPr="00145C37">
        <w:t>:</w:t>
      </w:r>
    </w:p>
    <w:p w:rsidR="00FA613F" w:rsidRPr="00E412BE" w:rsidRDefault="00FA613F" w:rsidP="00E412BE">
      <w:pPr>
        <w:ind w:firstLine="709"/>
        <w:rPr>
          <w:sz w:val="24"/>
          <w:szCs w:val="24"/>
        </w:rPr>
      </w:pPr>
      <w:r w:rsidRPr="00E412BE">
        <w:rPr>
          <w:sz w:val="24"/>
          <w:szCs w:val="24"/>
        </w:rPr>
        <w:t>Консультант Плюс.</w:t>
      </w:r>
    </w:p>
    <w:p w:rsidR="00FA613F" w:rsidRPr="00145C37" w:rsidRDefault="00FA613F" w:rsidP="00145C37"/>
    <w:p w:rsidR="00FA613F" w:rsidRPr="00F93C02" w:rsidRDefault="00FA613F" w:rsidP="00FA613F">
      <w:pPr>
        <w:pStyle w:val="3"/>
        <w:ind w:left="720"/>
        <w:jc w:val="both"/>
      </w:pPr>
      <w:bookmarkStart w:id="29" w:name="_Toc184922281"/>
      <w:bookmarkStart w:id="30" w:name="_Toc189491907"/>
      <w:r w:rsidRPr="00F93C02">
        <w:t>9. Материально-техническое обеспечение дисциплины</w:t>
      </w:r>
      <w:bookmarkEnd w:id="29"/>
      <w:bookmarkEnd w:id="30"/>
    </w:p>
    <w:p w:rsidR="00FA613F" w:rsidRDefault="00FA613F" w:rsidP="00145C37">
      <w:pPr>
        <w:ind w:firstLine="709"/>
        <w:jc w:val="both"/>
        <w:rPr>
          <w:sz w:val="24"/>
        </w:rPr>
      </w:pPr>
      <w:r w:rsidRPr="00145C37">
        <w:rPr>
          <w:sz w:val="24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9E3D9C" w:rsidRPr="00145C37" w:rsidRDefault="009E3D9C" w:rsidP="00145C37">
      <w:pPr>
        <w:ind w:firstLine="709"/>
        <w:jc w:val="both"/>
        <w:rPr>
          <w:sz w:val="24"/>
        </w:rPr>
      </w:pPr>
    </w:p>
    <w:p w:rsidR="00282C9F" w:rsidRPr="00FD6419" w:rsidRDefault="00FA613F" w:rsidP="00FA613F">
      <w:pPr>
        <w:pStyle w:val="3"/>
        <w:tabs>
          <w:tab w:val="left" w:pos="426"/>
        </w:tabs>
        <w:ind w:left="0"/>
        <w:jc w:val="both"/>
      </w:pPr>
      <w:bookmarkStart w:id="31" w:name="_Toc189491908"/>
      <w:r>
        <w:lastRenderedPageBreak/>
        <w:t xml:space="preserve">10. </w:t>
      </w:r>
      <w:r w:rsidR="00282C9F" w:rsidRPr="00FD6419">
        <w:t>Особенности реализации дисциплины для инвалидов и лиц с ограниченными</w:t>
      </w:r>
      <w:r w:rsidR="00282C9F" w:rsidRPr="00FD6419">
        <w:rPr>
          <w:u w:val="thick" w:color="FDF47E"/>
        </w:rPr>
        <w:t xml:space="preserve"> </w:t>
      </w:r>
      <w:r w:rsidR="00282C9F" w:rsidRPr="00FD6419">
        <w:t>возможностями здоровья.</w:t>
      </w:r>
      <w:bookmarkEnd w:id="31"/>
      <w:r w:rsidR="00282C9F" w:rsidRPr="00FD6419">
        <w:t xml:space="preserve"> </w:t>
      </w:r>
    </w:p>
    <w:p w:rsidR="00FA613F" w:rsidRPr="00395C6F" w:rsidRDefault="00FA613F" w:rsidP="00FA613F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FA613F" w:rsidRPr="00395C6F" w:rsidRDefault="00FA613F" w:rsidP="00FA613F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FA613F" w:rsidRPr="00395C6F" w:rsidRDefault="00FA613F" w:rsidP="00FA613F">
      <w:pPr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FA613F" w:rsidRPr="00395C6F" w:rsidRDefault="00FA613F" w:rsidP="00FA613F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2934D0">
        <w:rPr>
          <w:sz w:val="24"/>
          <w:szCs w:val="24"/>
        </w:rPr>
        <w:t>Правоведение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4570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282C9F" w:rsidRDefault="00282C9F" w:rsidP="00C074D4">
      <w:pPr>
        <w:contextualSpacing/>
        <w:jc w:val="both"/>
        <w:rPr>
          <w:color w:val="000000"/>
          <w:sz w:val="24"/>
          <w:szCs w:val="24"/>
        </w:rPr>
      </w:pPr>
    </w:p>
    <w:p w:rsidR="00282C9F" w:rsidRPr="00FA613F" w:rsidRDefault="00FA613F" w:rsidP="00FA613F">
      <w:pPr>
        <w:pStyle w:val="3"/>
        <w:tabs>
          <w:tab w:val="left" w:pos="426"/>
        </w:tabs>
        <w:ind w:left="0"/>
        <w:jc w:val="both"/>
      </w:pPr>
      <w:bookmarkStart w:id="32" w:name="_Toc189491909"/>
      <w:r>
        <w:t xml:space="preserve">11. </w:t>
      </w:r>
      <w:r w:rsidR="00282C9F" w:rsidRPr="00FA613F">
        <w:t>Перечень ключевых слов</w:t>
      </w:r>
      <w:bookmarkEnd w:id="32"/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</w:p>
    <w:p w:rsidR="00D244A6" w:rsidRDefault="00D244A6" w:rsidP="005E4AAF">
      <w:pPr>
        <w:pStyle w:val="a5"/>
        <w:ind w:left="0"/>
        <w:jc w:val="both"/>
        <w:rPr>
          <w:sz w:val="24"/>
          <w:szCs w:val="24"/>
        </w:rPr>
        <w:sectPr w:rsidR="00D244A6" w:rsidSect="00407D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lastRenderedPageBreak/>
        <w:t>Безработный</w:t>
      </w:r>
    </w:p>
    <w:p w:rsidR="00282C9F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Государство</w:t>
      </w:r>
    </w:p>
    <w:p w:rsidR="00282C9F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235F46">
        <w:rPr>
          <w:sz w:val="24"/>
          <w:szCs w:val="24"/>
        </w:rPr>
        <w:t>Государственная культурная политика</w:t>
      </w:r>
    </w:p>
    <w:p w:rsidR="00282C9F" w:rsidRPr="00235F46" w:rsidRDefault="00282C9F" w:rsidP="005E4AAF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Государственное управление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Гражданское общество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Гражданско-правовой договор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Договор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Закон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Источники права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Коррупция</w:t>
      </w:r>
    </w:p>
    <w:p w:rsidR="00282C9F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Культура</w:t>
      </w:r>
    </w:p>
    <w:p w:rsidR="00282C9F" w:rsidRDefault="00282C9F" w:rsidP="005E4AAF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Муниципальное управление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Надзор</w:t>
      </w:r>
    </w:p>
    <w:p w:rsidR="00282C9F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Нормативный правовой акт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Обжалование</w:t>
      </w:r>
    </w:p>
    <w:p w:rsidR="00282C9F" w:rsidRPr="000B675D" w:rsidRDefault="00282C9F" w:rsidP="005E4AA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Объект правоотношения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Отрасль права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Подзаконный нормативный акт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Политическая система общества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 xml:space="preserve">Политический режим 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Права человека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lastRenderedPageBreak/>
        <w:t xml:space="preserve">Правовая доктрина 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Правовая культура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Правовое государство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Правовой обычай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Правовой статус личности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Правонарушение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Правоотношение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Правосознание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Правосубъектность</w:t>
      </w:r>
    </w:p>
    <w:p w:rsidR="00282C9F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Правотворчество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Преступление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lastRenderedPageBreak/>
        <w:t>Публичная власть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Система права</w:t>
      </w:r>
    </w:p>
    <w:p w:rsidR="00282C9F" w:rsidRPr="000B675D" w:rsidRDefault="00282C9F" w:rsidP="008371EF">
      <w:pPr>
        <w:pStyle w:val="a5"/>
        <w:ind w:left="0"/>
        <w:jc w:val="both"/>
        <w:rPr>
          <w:snapToGrid w:val="0"/>
          <w:sz w:val="24"/>
          <w:szCs w:val="24"/>
        </w:rPr>
      </w:pPr>
      <w:r w:rsidRPr="000B675D">
        <w:rPr>
          <w:snapToGrid w:val="0"/>
          <w:sz w:val="24"/>
          <w:szCs w:val="24"/>
        </w:rPr>
        <w:t>Состав правонарушения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Субъекты права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Суверенитет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 w:rsidRPr="000B675D">
        <w:rPr>
          <w:sz w:val="24"/>
          <w:szCs w:val="24"/>
        </w:rPr>
        <w:t>Терроризм</w:t>
      </w:r>
    </w:p>
    <w:p w:rsidR="00282C9F" w:rsidRPr="000B675D" w:rsidRDefault="00282C9F" w:rsidP="008371EF">
      <w:pPr>
        <w:pStyle w:val="a5"/>
        <w:ind w:left="0"/>
        <w:jc w:val="both"/>
        <w:rPr>
          <w:bCs/>
          <w:sz w:val="24"/>
          <w:szCs w:val="24"/>
        </w:rPr>
      </w:pPr>
      <w:r w:rsidRPr="000B675D">
        <w:rPr>
          <w:bCs/>
          <w:sz w:val="24"/>
          <w:szCs w:val="24"/>
        </w:rPr>
        <w:t>Террористический акт</w:t>
      </w:r>
    </w:p>
    <w:p w:rsidR="00282C9F" w:rsidRDefault="00282C9F" w:rsidP="008371EF">
      <w:pPr>
        <w:pStyle w:val="a5"/>
        <w:ind w:left="0"/>
        <w:jc w:val="both"/>
        <w:rPr>
          <w:bCs/>
          <w:sz w:val="24"/>
          <w:szCs w:val="24"/>
        </w:rPr>
      </w:pPr>
      <w:r w:rsidRPr="000B675D">
        <w:rPr>
          <w:bCs/>
          <w:sz w:val="24"/>
          <w:szCs w:val="24"/>
        </w:rPr>
        <w:t>Террористическая деятельность</w:t>
      </w:r>
    </w:p>
    <w:p w:rsidR="00282C9F" w:rsidRDefault="00282C9F" w:rsidP="008371EF">
      <w:pPr>
        <w:pStyle w:val="a5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Трудовой договор</w:t>
      </w:r>
    </w:p>
    <w:p w:rsidR="00282C9F" w:rsidRPr="000B675D" w:rsidRDefault="00282C9F" w:rsidP="008371EF">
      <w:pPr>
        <w:pStyle w:val="a5"/>
        <w:ind w:left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>Юридическая ответственность</w:t>
      </w:r>
    </w:p>
    <w:p w:rsidR="00D244A6" w:rsidRDefault="00D244A6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  <w:sectPr w:rsidR="00D244A6" w:rsidSect="00D244A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82C9F" w:rsidRDefault="00282C9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  <w:r>
        <w:rPr>
          <w:b/>
          <w:sz w:val="24"/>
        </w:rPr>
        <w:lastRenderedPageBreak/>
        <w:tab/>
      </w: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145C37" w:rsidRDefault="00145C37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145C37" w:rsidRDefault="00145C37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145C37" w:rsidRDefault="00145C37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FA613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p w:rsidR="00145C37" w:rsidRPr="00145C37" w:rsidRDefault="001969B8" w:rsidP="00145C37">
      <w:pPr>
        <w:pStyle w:val="af3"/>
        <w:jc w:val="center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br w:type="page"/>
      </w:r>
      <w:r w:rsidR="00145C37" w:rsidRPr="00145C37">
        <w:rPr>
          <w:rFonts w:ascii="Times New Roman" w:hAnsi="Times New Roman"/>
          <w:b/>
          <w:color w:val="auto"/>
          <w:sz w:val="24"/>
          <w:szCs w:val="24"/>
        </w:rPr>
        <w:lastRenderedPageBreak/>
        <w:t>Содержание</w:t>
      </w:r>
    </w:p>
    <w:p w:rsidR="000278C2" w:rsidRPr="00C2589B" w:rsidRDefault="00145C37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9491888" w:history="1">
        <w:r w:rsidR="000278C2" w:rsidRPr="0060161C">
          <w:rPr>
            <w:rStyle w:val="aa"/>
            <w:noProof/>
            <w:spacing w:val="-1"/>
          </w:rPr>
          <w:t>1.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Цели освоения</w:t>
        </w:r>
        <w:r w:rsidR="000278C2" w:rsidRPr="0060161C">
          <w:rPr>
            <w:rStyle w:val="aa"/>
            <w:noProof/>
            <w:spacing w:val="-2"/>
          </w:rPr>
          <w:t xml:space="preserve"> </w:t>
        </w:r>
        <w:r w:rsidR="000278C2" w:rsidRPr="0060161C">
          <w:rPr>
            <w:rStyle w:val="aa"/>
            <w:noProof/>
          </w:rPr>
          <w:t>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_Toc189491888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 w:rsidR="001D79B1">
          <w:rPr>
            <w:noProof/>
            <w:webHidden/>
          </w:rPr>
          <w:t>3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889" w:history="1">
        <w:r w:rsidR="000278C2" w:rsidRPr="0060161C">
          <w:rPr>
            <w:rStyle w:val="aa"/>
            <w:noProof/>
            <w:spacing w:val="-1"/>
          </w:rPr>
          <w:t>2.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Место дисциплины в структуре основной профессиональной образовательной программы бакалавриата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_Toc189491889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890" w:history="1">
        <w:r w:rsidR="000278C2" w:rsidRPr="0060161C">
          <w:rPr>
            <w:rStyle w:val="aa"/>
            <w:noProof/>
            <w:spacing w:val="-1"/>
          </w:rPr>
          <w:t>3.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Планируемые результаты обучения по дисциплине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_Toc189491890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891" w:history="1">
        <w:r w:rsidR="000278C2" w:rsidRPr="0060161C">
          <w:rPr>
            <w:rStyle w:val="aa"/>
            <w:noProof/>
            <w:spacing w:val="-1"/>
          </w:rPr>
          <w:t>4.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Объем, структура и содержание 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_Toc189491891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892" w:history="1">
        <w:r w:rsidR="000278C2" w:rsidRPr="0060161C">
          <w:rPr>
            <w:rStyle w:val="aa"/>
            <w:noProof/>
          </w:rPr>
          <w:t>4.1.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Объем 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_Toc189491892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893" w:history="1">
        <w:r w:rsidR="000278C2" w:rsidRPr="0060161C">
          <w:rPr>
            <w:rStyle w:val="aa"/>
            <w:noProof/>
          </w:rPr>
          <w:t>4.2. Структура 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_Toc189491893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894" w:history="1">
        <w:r w:rsidR="000278C2" w:rsidRPr="0060161C">
          <w:rPr>
            <w:rStyle w:val="aa"/>
            <w:noProof/>
          </w:rPr>
          <w:t>4.2.1 Структура дисциплины очной формы обучения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_Toc189491894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895" w:history="1">
        <w:r w:rsidR="000278C2" w:rsidRPr="0060161C">
          <w:rPr>
            <w:rStyle w:val="aa"/>
            <w:noProof/>
          </w:rPr>
          <w:t>4.2.2 Структура дисциплины заочной формы обучения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_Toc189491895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896" w:history="1">
        <w:r w:rsidR="000278C2" w:rsidRPr="0060161C">
          <w:rPr>
            <w:rStyle w:val="aa"/>
            <w:noProof/>
          </w:rPr>
          <w:t>4.3. Содержание</w:t>
        </w:r>
        <w:r w:rsidR="000278C2" w:rsidRPr="0060161C">
          <w:rPr>
            <w:rStyle w:val="aa"/>
            <w:noProof/>
            <w:spacing w:val="-1"/>
          </w:rPr>
          <w:t xml:space="preserve"> </w:t>
        </w:r>
        <w:r w:rsidR="000278C2" w:rsidRPr="0060161C">
          <w:rPr>
            <w:rStyle w:val="aa"/>
            <w:noProof/>
          </w:rPr>
          <w:t>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_Toc189491896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897" w:history="1">
        <w:r w:rsidR="000278C2" w:rsidRPr="0060161C">
          <w:rPr>
            <w:rStyle w:val="aa"/>
            <w:noProof/>
            <w:spacing w:val="-1"/>
          </w:rPr>
          <w:t>5.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Образовательные и информационно-коммуникационные</w:t>
        </w:r>
        <w:r w:rsidR="000278C2" w:rsidRPr="0060161C">
          <w:rPr>
            <w:rStyle w:val="aa"/>
            <w:noProof/>
            <w:spacing w:val="-4"/>
          </w:rPr>
          <w:t xml:space="preserve"> </w:t>
        </w:r>
        <w:r w:rsidR="000278C2" w:rsidRPr="0060161C">
          <w:rPr>
            <w:rStyle w:val="aa"/>
            <w:noProof/>
          </w:rPr>
          <w:t>технологии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_Toc189491897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898" w:history="1">
        <w:r w:rsidR="000278C2" w:rsidRPr="0060161C">
          <w:rPr>
            <w:rStyle w:val="aa"/>
            <w:noProof/>
            <w:spacing w:val="-2"/>
          </w:rPr>
          <w:t>5.2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Информационно-коммуникационные</w:t>
        </w:r>
        <w:r w:rsidR="000278C2" w:rsidRPr="0060161C">
          <w:rPr>
            <w:rStyle w:val="aa"/>
            <w:noProof/>
            <w:spacing w:val="1"/>
          </w:rPr>
          <w:t xml:space="preserve"> </w:t>
        </w:r>
        <w:r w:rsidR="000278C2" w:rsidRPr="0060161C">
          <w:rPr>
            <w:rStyle w:val="aa"/>
            <w:noProof/>
          </w:rPr>
          <w:t>технологии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_Toc189491898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899" w:history="1">
        <w:r w:rsidR="000278C2" w:rsidRPr="0060161C">
          <w:rPr>
            <w:rStyle w:val="aa"/>
            <w:noProof/>
            <w:spacing w:val="-1"/>
          </w:rPr>
          <w:t>6.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Учебно-методическое обеспечение самостоятельной работы обучающихся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_Toc189491899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900" w:history="1">
        <w:r w:rsidR="000278C2" w:rsidRPr="0060161C">
          <w:rPr>
            <w:rStyle w:val="aa"/>
            <w:noProof/>
          </w:rPr>
          <w:t>6.1.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Перечень учебно-методического обеспечения для самостоятельной               работы обучающихся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_Toc189491900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901" w:history="1">
        <w:r w:rsidR="000278C2" w:rsidRPr="0060161C">
          <w:rPr>
            <w:rStyle w:val="aa"/>
            <w:noProof/>
          </w:rPr>
          <w:t>6.2.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Методические указания для обучающихся по организации СР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_Toc189491901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902" w:history="1">
        <w:r w:rsidR="000278C2" w:rsidRPr="000278C2">
          <w:rPr>
            <w:rStyle w:val="aa"/>
            <w:noProof/>
          </w:rPr>
          <w:t>6.3.</w:t>
        </w:r>
        <w:r w:rsidR="000278C2" w:rsidRPr="00C2589B">
          <w:rPr>
            <w:rFonts w:ascii="Calibri" w:hAnsi="Calibri"/>
            <w:noProof/>
          </w:rPr>
          <w:tab/>
        </w:r>
        <w:r w:rsidR="000278C2" w:rsidRPr="000278C2">
          <w:rPr>
            <w:rStyle w:val="aa"/>
            <w:noProof/>
          </w:rPr>
          <w:t>Организация самостоятельной работы</w:t>
        </w:r>
        <w:r w:rsidR="000278C2" w:rsidRPr="000278C2">
          <w:rPr>
            <w:noProof/>
            <w:webHidden/>
          </w:rPr>
          <w:tab/>
        </w:r>
        <w:r w:rsidR="000278C2" w:rsidRPr="000278C2">
          <w:rPr>
            <w:noProof/>
            <w:webHidden/>
          </w:rPr>
          <w:fldChar w:fldCharType="begin"/>
        </w:r>
        <w:r w:rsidR="000278C2" w:rsidRPr="000278C2">
          <w:rPr>
            <w:noProof/>
            <w:webHidden/>
          </w:rPr>
          <w:instrText xml:space="preserve"> PAGEREF _Toc189491902 \h </w:instrText>
        </w:r>
        <w:r w:rsidR="000278C2" w:rsidRPr="000278C2">
          <w:rPr>
            <w:noProof/>
            <w:webHidden/>
          </w:rPr>
        </w:r>
        <w:r w:rsidR="000278C2" w:rsidRP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278C2" w:rsidRP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903" w:history="1">
        <w:r w:rsidR="000278C2" w:rsidRPr="000278C2">
          <w:rPr>
            <w:rStyle w:val="aa"/>
            <w:noProof/>
          </w:rPr>
          <w:t>7.</w:t>
        </w:r>
        <w:r w:rsidR="000278C2" w:rsidRPr="00C2589B">
          <w:rPr>
            <w:rFonts w:ascii="Calibri" w:hAnsi="Calibri"/>
            <w:noProof/>
          </w:rPr>
          <w:tab/>
        </w:r>
        <w:r w:rsidR="000278C2" w:rsidRPr="000278C2">
          <w:rPr>
            <w:rStyle w:val="aa"/>
            <w:noProof/>
          </w:rPr>
          <w:t>Фонд оценочных средств</w:t>
        </w:r>
        <w:r w:rsidR="000278C2" w:rsidRPr="000278C2">
          <w:rPr>
            <w:noProof/>
            <w:webHidden/>
          </w:rPr>
          <w:tab/>
        </w:r>
        <w:r w:rsidR="000278C2" w:rsidRPr="000278C2">
          <w:rPr>
            <w:noProof/>
            <w:webHidden/>
          </w:rPr>
          <w:fldChar w:fldCharType="begin"/>
        </w:r>
        <w:r w:rsidR="000278C2" w:rsidRPr="000278C2">
          <w:rPr>
            <w:noProof/>
            <w:webHidden/>
          </w:rPr>
          <w:instrText xml:space="preserve"> PAGEREF _Toc189491903 \h </w:instrText>
        </w:r>
        <w:r w:rsidR="000278C2" w:rsidRPr="000278C2">
          <w:rPr>
            <w:noProof/>
            <w:webHidden/>
          </w:rPr>
        </w:r>
        <w:r w:rsidR="000278C2" w:rsidRP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0278C2" w:rsidRP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880"/>
          <w:tab w:val="right" w:leader="dot" w:pos="9345"/>
        </w:tabs>
        <w:rPr>
          <w:rFonts w:ascii="Calibri" w:hAnsi="Calibri"/>
          <w:noProof/>
        </w:rPr>
      </w:pPr>
      <w:hyperlink w:anchor="_Toc189491904" w:history="1">
        <w:r w:rsidR="000278C2" w:rsidRPr="0060161C">
          <w:rPr>
            <w:rStyle w:val="aa"/>
            <w:noProof/>
          </w:rPr>
          <w:t>8.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Учебно-методическое и информационное обеспечение</w:t>
        </w:r>
        <w:r w:rsidR="000278C2" w:rsidRPr="0060161C">
          <w:rPr>
            <w:rStyle w:val="aa"/>
            <w:noProof/>
            <w:spacing w:val="-4"/>
          </w:rPr>
          <w:t xml:space="preserve"> </w:t>
        </w:r>
        <w:r w:rsidR="000278C2" w:rsidRPr="0060161C">
          <w:rPr>
            <w:rStyle w:val="aa"/>
            <w:noProof/>
          </w:rPr>
          <w:t>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_Toc189491904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905" w:history="1">
        <w:r w:rsidR="000278C2" w:rsidRPr="0060161C">
          <w:rPr>
            <w:rStyle w:val="aa"/>
            <w:noProof/>
          </w:rPr>
          <w:t>8.4.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Ресурсы информационно-телекоммуникационной сети «Интернет»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_Toc189491905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left" w:pos="1100"/>
          <w:tab w:val="right" w:leader="dot" w:pos="9345"/>
        </w:tabs>
        <w:rPr>
          <w:rFonts w:ascii="Calibri" w:hAnsi="Calibri"/>
          <w:noProof/>
        </w:rPr>
      </w:pPr>
      <w:hyperlink w:anchor="_Toc189491906" w:history="1">
        <w:r w:rsidR="000278C2" w:rsidRPr="0060161C">
          <w:rPr>
            <w:rStyle w:val="aa"/>
            <w:noProof/>
          </w:rPr>
          <w:t>8.5.</w:t>
        </w:r>
        <w:r w:rsidR="000278C2" w:rsidRPr="00C2589B">
          <w:rPr>
            <w:rFonts w:ascii="Calibri" w:hAnsi="Calibri"/>
            <w:noProof/>
          </w:rPr>
          <w:tab/>
        </w:r>
        <w:r w:rsidR="000278C2" w:rsidRPr="0060161C">
          <w:rPr>
            <w:rStyle w:val="aa"/>
            <w:noProof/>
          </w:rPr>
          <w:t>Программное обеспечение и информационные справочные</w:t>
        </w:r>
        <w:r w:rsidR="000278C2" w:rsidRPr="0060161C">
          <w:rPr>
            <w:rStyle w:val="aa"/>
            <w:noProof/>
            <w:spacing w:val="-4"/>
          </w:rPr>
          <w:t xml:space="preserve"> </w:t>
        </w:r>
        <w:r w:rsidR="000278C2" w:rsidRPr="0060161C">
          <w:rPr>
            <w:rStyle w:val="aa"/>
            <w:noProof/>
          </w:rPr>
          <w:t>системы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_Toc189491906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907" w:history="1">
        <w:r w:rsidR="000278C2" w:rsidRPr="0060161C">
          <w:rPr>
            <w:rStyle w:val="aa"/>
            <w:noProof/>
          </w:rPr>
          <w:t>9. Материально-техническое обеспечение дисциплины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_Toc189491907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908" w:history="1">
        <w:r w:rsidR="000278C2" w:rsidRPr="0060161C">
          <w:rPr>
            <w:rStyle w:val="aa"/>
            <w:noProof/>
          </w:rPr>
          <w:t>10. Особенности реализации дисциплины для инвалидов и лиц с ограниченными</w:t>
        </w:r>
        <w:r w:rsidR="000278C2" w:rsidRPr="0060161C">
          <w:rPr>
            <w:rStyle w:val="aa"/>
            <w:noProof/>
            <w:u w:color="FDF47E"/>
          </w:rPr>
          <w:t xml:space="preserve"> </w:t>
        </w:r>
        <w:r w:rsidR="000278C2" w:rsidRPr="0060161C">
          <w:rPr>
            <w:rStyle w:val="aa"/>
            <w:noProof/>
          </w:rPr>
          <w:t>возможностями здоровья.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_Toc189491908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0278C2">
          <w:rPr>
            <w:noProof/>
            <w:webHidden/>
          </w:rPr>
          <w:fldChar w:fldCharType="end"/>
        </w:r>
      </w:hyperlink>
    </w:p>
    <w:p w:rsidR="000278C2" w:rsidRPr="00C2589B" w:rsidRDefault="001D79B1">
      <w:pPr>
        <w:pStyle w:val="33"/>
        <w:tabs>
          <w:tab w:val="right" w:leader="dot" w:pos="9345"/>
        </w:tabs>
        <w:rPr>
          <w:rFonts w:ascii="Calibri" w:hAnsi="Calibri"/>
          <w:noProof/>
        </w:rPr>
      </w:pPr>
      <w:hyperlink w:anchor="_Toc189491909" w:history="1">
        <w:r w:rsidR="000278C2" w:rsidRPr="0060161C">
          <w:rPr>
            <w:rStyle w:val="aa"/>
            <w:noProof/>
          </w:rPr>
          <w:t>11. Перечень ключевых слов</w:t>
        </w:r>
        <w:r w:rsidR="000278C2">
          <w:rPr>
            <w:noProof/>
            <w:webHidden/>
          </w:rPr>
          <w:tab/>
        </w:r>
        <w:r w:rsidR="000278C2">
          <w:rPr>
            <w:noProof/>
            <w:webHidden/>
          </w:rPr>
          <w:fldChar w:fldCharType="begin"/>
        </w:r>
        <w:r w:rsidR="000278C2">
          <w:rPr>
            <w:noProof/>
            <w:webHidden/>
          </w:rPr>
          <w:instrText xml:space="preserve"> PAGEREF _Toc189491909 \h </w:instrText>
        </w:r>
        <w:r w:rsidR="000278C2">
          <w:rPr>
            <w:noProof/>
            <w:webHidden/>
          </w:rPr>
        </w:r>
        <w:r w:rsidR="000278C2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0278C2">
          <w:rPr>
            <w:noProof/>
            <w:webHidden/>
          </w:rPr>
          <w:fldChar w:fldCharType="end"/>
        </w:r>
      </w:hyperlink>
    </w:p>
    <w:p w:rsidR="00145C37" w:rsidRDefault="00145C37">
      <w:r>
        <w:rPr>
          <w:b/>
          <w:bCs/>
        </w:rPr>
        <w:fldChar w:fldCharType="end"/>
      </w:r>
    </w:p>
    <w:p w:rsidR="00FA613F" w:rsidRPr="005E4AAF" w:rsidRDefault="00FA613F" w:rsidP="000B675D">
      <w:pPr>
        <w:pStyle w:val="a5"/>
        <w:tabs>
          <w:tab w:val="left" w:pos="1245"/>
        </w:tabs>
        <w:ind w:left="0"/>
        <w:jc w:val="both"/>
        <w:rPr>
          <w:b/>
          <w:sz w:val="24"/>
        </w:rPr>
      </w:pPr>
    </w:p>
    <w:sectPr w:rsidR="00FA613F" w:rsidRPr="005E4AAF" w:rsidSect="00D244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К-2.1. Знать: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2B"/>
    <w:multiLevelType w:val="multilevel"/>
    <w:tmpl w:val="F2BEFF5A"/>
    <w:lvl w:ilvl="0">
      <w:start w:val="1"/>
      <w:numFmt w:val="bullet"/>
      <w:lvlText w:val=""/>
      <w:lvlJc w:val="left"/>
      <w:pPr>
        <w:ind w:left="881" w:hanging="240"/>
      </w:pPr>
      <w:rPr>
        <w:rFonts w:ascii="Symbol" w:hAnsi="Symbol" w:hint="default"/>
        <w:b/>
        <w:spacing w:val="-1"/>
        <w:w w:val="100"/>
        <w:sz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" w15:restartNumberingAfterBreak="0">
    <w:nsid w:val="029965FA"/>
    <w:multiLevelType w:val="hybridMultilevel"/>
    <w:tmpl w:val="6494E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hint="default"/>
        <w:i/>
        <w:w w:val="100"/>
        <w:sz w:val="23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</w:rPr>
    </w:lvl>
  </w:abstractNum>
  <w:abstractNum w:abstractNumId="3" w15:restartNumberingAfterBreak="0">
    <w:nsid w:val="079E74C3"/>
    <w:multiLevelType w:val="hybridMultilevel"/>
    <w:tmpl w:val="9D7C3E4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cs="Times New Roman" w:hint="default"/>
        <w:b/>
        <w:bCs/>
        <w:w w:val="100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Times New Roman" w:hAnsi="Symbol" w:hint="default"/>
        <w:w w:val="100"/>
        <w:sz w:val="24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</w:rPr>
    </w:lvl>
  </w:abstractNum>
  <w:abstractNum w:abstractNumId="5" w15:restartNumberingAfterBreak="0">
    <w:nsid w:val="0AE235D1"/>
    <w:multiLevelType w:val="hybridMultilevel"/>
    <w:tmpl w:val="A37684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E33AD4"/>
    <w:multiLevelType w:val="hybridMultilevel"/>
    <w:tmpl w:val="2914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cs="Times New Roman" w:hint="default"/>
      </w:rPr>
    </w:lvl>
  </w:abstractNum>
  <w:abstractNum w:abstractNumId="8" w15:restartNumberingAfterBreak="0">
    <w:nsid w:val="168B1813"/>
    <w:multiLevelType w:val="multilevel"/>
    <w:tmpl w:val="6EC05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</w:rPr>
    </w:lvl>
  </w:abstractNum>
  <w:abstractNum w:abstractNumId="10" w15:restartNumberingAfterBreak="0">
    <w:nsid w:val="1C0C4186"/>
    <w:multiLevelType w:val="hybridMultilevel"/>
    <w:tmpl w:val="158A8E5C"/>
    <w:lvl w:ilvl="0" w:tplc="DB4A5CCE">
      <w:start w:val="52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9351E"/>
    <w:multiLevelType w:val="multilevel"/>
    <w:tmpl w:val="00DC49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i w:val="0"/>
        <w:sz w:val="24"/>
      </w:rPr>
    </w:lvl>
    <w:lvl w:ilvl="2">
      <w:start w:val="1"/>
      <w:numFmt w:val="decimalZero"/>
      <w:lvlText w:val="%1.%2.%3."/>
      <w:lvlJc w:val="left"/>
      <w:pPr>
        <w:ind w:left="1004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i w:val="0"/>
        <w:sz w:val="24"/>
      </w:rPr>
    </w:lvl>
  </w:abstractNum>
  <w:abstractNum w:abstractNumId="12" w15:restartNumberingAfterBreak="0">
    <w:nsid w:val="1E972FDC"/>
    <w:multiLevelType w:val="multilevel"/>
    <w:tmpl w:val="8E5E4AD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3D3128C"/>
    <w:multiLevelType w:val="hybridMultilevel"/>
    <w:tmpl w:val="663ED9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376DFE"/>
    <w:multiLevelType w:val="hybridMultilevel"/>
    <w:tmpl w:val="F2401E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454926"/>
    <w:multiLevelType w:val="hybridMultilevel"/>
    <w:tmpl w:val="F918AF0E"/>
    <w:lvl w:ilvl="0" w:tplc="9A6A67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BA5F24"/>
    <w:multiLevelType w:val="hybridMultilevel"/>
    <w:tmpl w:val="4920A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hint="default"/>
        <w:w w:val="100"/>
        <w:sz w:val="23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</w:rPr>
    </w:lvl>
  </w:abstractNum>
  <w:abstractNum w:abstractNumId="1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55BC7"/>
    <w:multiLevelType w:val="multilevel"/>
    <w:tmpl w:val="6D1059E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1" w15:restartNumberingAfterBreak="0">
    <w:nsid w:val="43671337"/>
    <w:multiLevelType w:val="multilevel"/>
    <w:tmpl w:val="8BDAB7D2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/>
        <w:i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22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cs="Times New Roman" w:hint="default"/>
        <w:w w:val="100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</w:rPr>
    </w:lvl>
  </w:abstractNum>
  <w:abstractNum w:abstractNumId="23" w15:restartNumberingAfterBreak="0">
    <w:nsid w:val="4B0661A3"/>
    <w:multiLevelType w:val="hybridMultilevel"/>
    <w:tmpl w:val="F460CCCA"/>
    <w:lvl w:ilvl="0" w:tplc="0B0AEA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F9596D"/>
    <w:multiLevelType w:val="hybridMultilevel"/>
    <w:tmpl w:val="C56C7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26" w15:restartNumberingAfterBreak="0">
    <w:nsid w:val="51574E81"/>
    <w:multiLevelType w:val="hybridMultilevel"/>
    <w:tmpl w:val="E0C6AB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7E4FE7"/>
    <w:multiLevelType w:val="hybridMultilevel"/>
    <w:tmpl w:val="66B8F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82A0F17"/>
    <w:multiLevelType w:val="hybridMultilevel"/>
    <w:tmpl w:val="41782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cs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cs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cs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cs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cs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cs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cs="Times New Roman" w:hint="default"/>
        <w:b/>
        <w:i w:val="0"/>
        <w:sz w:val="24"/>
      </w:rPr>
    </w:lvl>
  </w:abstractNum>
  <w:abstractNum w:abstractNumId="31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32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</w:rPr>
    </w:lvl>
  </w:abstractNum>
  <w:abstractNum w:abstractNumId="33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34" w15:restartNumberingAfterBreak="0">
    <w:nsid w:val="6A260D55"/>
    <w:multiLevelType w:val="multilevel"/>
    <w:tmpl w:val="6D4EA3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i w:val="0"/>
        <w:sz w:val="24"/>
      </w:rPr>
    </w:lvl>
    <w:lvl w:ilvl="2">
      <w:start w:val="1"/>
      <w:numFmt w:val="decimalZero"/>
      <w:lvlText w:val="%1.%2.%3."/>
      <w:lvlJc w:val="left"/>
      <w:pPr>
        <w:ind w:left="1004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i w:val="0"/>
        <w:sz w:val="24"/>
      </w:rPr>
    </w:lvl>
  </w:abstractNum>
  <w:abstractNum w:abstractNumId="35" w15:restartNumberingAfterBreak="0">
    <w:nsid w:val="6BD3457E"/>
    <w:multiLevelType w:val="hybridMultilevel"/>
    <w:tmpl w:val="4F9C87B2"/>
    <w:lvl w:ilvl="0" w:tplc="F85A3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cs="Times New Roman" w:hint="default"/>
        <w:spacing w:val="-1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</w:rPr>
    </w:lvl>
  </w:abstractNum>
  <w:abstractNum w:abstractNumId="37" w15:restartNumberingAfterBreak="0">
    <w:nsid w:val="6D52311A"/>
    <w:multiLevelType w:val="hybridMultilevel"/>
    <w:tmpl w:val="D19003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62908"/>
    <w:multiLevelType w:val="hybridMultilevel"/>
    <w:tmpl w:val="8DDA4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</w:rPr>
    </w:lvl>
  </w:abstractNum>
  <w:abstractNum w:abstractNumId="41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hint="default"/>
        <w:w w:val="99"/>
        <w:sz w:val="19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</w:rPr>
    </w:lvl>
  </w:abstractNum>
  <w:abstractNum w:abstractNumId="42" w15:restartNumberingAfterBreak="0">
    <w:nsid w:val="78FF11A2"/>
    <w:multiLevelType w:val="hybridMultilevel"/>
    <w:tmpl w:val="999A1FEE"/>
    <w:lvl w:ilvl="0" w:tplc="BC466F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9B577F8"/>
    <w:multiLevelType w:val="hybridMultilevel"/>
    <w:tmpl w:val="999A1FEE"/>
    <w:lvl w:ilvl="0" w:tplc="BC466F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B541DFC"/>
    <w:multiLevelType w:val="multilevel"/>
    <w:tmpl w:val="1F3CA8B0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47" w15:restartNumberingAfterBreak="0">
    <w:nsid w:val="7BF1238A"/>
    <w:multiLevelType w:val="hybridMultilevel"/>
    <w:tmpl w:val="2096A3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DE74F51"/>
    <w:multiLevelType w:val="hybridMultilevel"/>
    <w:tmpl w:val="5BCAE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1"/>
  </w:num>
  <w:num w:numId="3">
    <w:abstractNumId w:val="4"/>
  </w:num>
  <w:num w:numId="4">
    <w:abstractNumId w:val="2"/>
  </w:num>
  <w:num w:numId="5">
    <w:abstractNumId w:val="22"/>
  </w:num>
  <w:num w:numId="6">
    <w:abstractNumId w:val="36"/>
  </w:num>
  <w:num w:numId="7">
    <w:abstractNumId w:val="41"/>
  </w:num>
  <w:num w:numId="8">
    <w:abstractNumId w:val="18"/>
  </w:num>
  <w:num w:numId="9">
    <w:abstractNumId w:val="25"/>
  </w:num>
  <w:num w:numId="10">
    <w:abstractNumId w:val="40"/>
  </w:num>
  <w:num w:numId="11">
    <w:abstractNumId w:val="32"/>
  </w:num>
  <w:num w:numId="12">
    <w:abstractNumId w:val="33"/>
  </w:num>
  <w:num w:numId="13">
    <w:abstractNumId w:val="30"/>
  </w:num>
  <w:num w:numId="14">
    <w:abstractNumId w:val="38"/>
  </w:num>
  <w:num w:numId="15">
    <w:abstractNumId w:val="24"/>
  </w:num>
  <w:num w:numId="16">
    <w:abstractNumId w:val="0"/>
  </w:num>
  <w:num w:numId="17">
    <w:abstractNumId w:val="7"/>
  </w:num>
  <w:num w:numId="18">
    <w:abstractNumId w:val="12"/>
  </w:num>
  <w:num w:numId="19">
    <w:abstractNumId w:val="10"/>
  </w:num>
  <w:num w:numId="20">
    <w:abstractNumId w:val="47"/>
  </w:num>
  <w:num w:numId="21">
    <w:abstractNumId w:val="1"/>
  </w:num>
  <w:num w:numId="22">
    <w:abstractNumId w:val="6"/>
  </w:num>
  <w:num w:numId="23">
    <w:abstractNumId w:val="17"/>
  </w:num>
  <w:num w:numId="24">
    <w:abstractNumId w:val="19"/>
  </w:num>
  <w:num w:numId="25">
    <w:abstractNumId w:val="42"/>
  </w:num>
  <w:num w:numId="26">
    <w:abstractNumId w:val="43"/>
  </w:num>
  <w:num w:numId="27">
    <w:abstractNumId w:val="29"/>
  </w:num>
  <w:num w:numId="28">
    <w:abstractNumId w:val="15"/>
  </w:num>
  <w:num w:numId="29">
    <w:abstractNumId w:val="35"/>
  </w:num>
  <w:num w:numId="30">
    <w:abstractNumId w:val="46"/>
  </w:num>
  <w:num w:numId="31">
    <w:abstractNumId w:val="27"/>
  </w:num>
  <w:num w:numId="32">
    <w:abstractNumId w:val="16"/>
  </w:num>
  <w:num w:numId="33">
    <w:abstractNumId w:val="23"/>
  </w:num>
  <w:num w:numId="34">
    <w:abstractNumId w:val="5"/>
  </w:num>
  <w:num w:numId="3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14"/>
  </w:num>
  <w:num w:numId="38">
    <w:abstractNumId w:val="21"/>
  </w:num>
  <w:num w:numId="39">
    <w:abstractNumId w:val="37"/>
  </w:num>
  <w:num w:numId="40">
    <w:abstractNumId w:val="11"/>
  </w:num>
  <w:num w:numId="41">
    <w:abstractNumId w:val="34"/>
  </w:num>
  <w:num w:numId="42">
    <w:abstractNumId w:val="8"/>
  </w:num>
  <w:num w:numId="43">
    <w:abstractNumId w:val="45"/>
  </w:num>
  <w:num w:numId="44">
    <w:abstractNumId w:val="44"/>
  </w:num>
  <w:num w:numId="45">
    <w:abstractNumId w:val="20"/>
  </w:num>
  <w:num w:numId="46">
    <w:abstractNumId w:val="28"/>
  </w:num>
  <w:num w:numId="47">
    <w:abstractNumId w:val="13"/>
  </w:num>
  <w:num w:numId="48">
    <w:abstractNumId w:val="26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725"/>
    <w:rsid w:val="000009CE"/>
    <w:rsid w:val="00004C9A"/>
    <w:rsid w:val="0000573D"/>
    <w:rsid w:val="000120E3"/>
    <w:rsid w:val="00015498"/>
    <w:rsid w:val="00025C73"/>
    <w:rsid w:val="000278C2"/>
    <w:rsid w:val="00027CF2"/>
    <w:rsid w:val="000445AD"/>
    <w:rsid w:val="00045FBA"/>
    <w:rsid w:val="00053C77"/>
    <w:rsid w:val="000549C7"/>
    <w:rsid w:val="00084824"/>
    <w:rsid w:val="0008535D"/>
    <w:rsid w:val="00094632"/>
    <w:rsid w:val="000954B1"/>
    <w:rsid w:val="000A6556"/>
    <w:rsid w:val="000B675D"/>
    <w:rsid w:val="000C15F8"/>
    <w:rsid w:val="000C6546"/>
    <w:rsid w:val="000C7B16"/>
    <w:rsid w:val="000D2505"/>
    <w:rsid w:val="000D35FE"/>
    <w:rsid w:val="000E116B"/>
    <w:rsid w:val="00124F8D"/>
    <w:rsid w:val="00130B6A"/>
    <w:rsid w:val="00133CD9"/>
    <w:rsid w:val="00134059"/>
    <w:rsid w:val="001348B2"/>
    <w:rsid w:val="00135F11"/>
    <w:rsid w:val="001450C1"/>
    <w:rsid w:val="00145C37"/>
    <w:rsid w:val="00146BFE"/>
    <w:rsid w:val="00160D94"/>
    <w:rsid w:val="00163D72"/>
    <w:rsid w:val="001739F5"/>
    <w:rsid w:val="00182176"/>
    <w:rsid w:val="00184BC4"/>
    <w:rsid w:val="001969B8"/>
    <w:rsid w:val="001B788C"/>
    <w:rsid w:val="001C46A6"/>
    <w:rsid w:val="001C4E0A"/>
    <w:rsid w:val="001D6636"/>
    <w:rsid w:val="001D79B1"/>
    <w:rsid w:val="001E3AF4"/>
    <w:rsid w:val="001F5EF7"/>
    <w:rsid w:val="00214029"/>
    <w:rsid w:val="00235F46"/>
    <w:rsid w:val="0023742B"/>
    <w:rsid w:val="00241D65"/>
    <w:rsid w:val="00276213"/>
    <w:rsid w:val="00282C9F"/>
    <w:rsid w:val="00292BDE"/>
    <w:rsid w:val="002934D0"/>
    <w:rsid w:val="002965C9"/>
    <w:rsid w:val="002969F1"/>
    <w:rsid w:val="002A3076"/>
    <w:rsid w:val="002A720C"/>
    <w:rsid w:val="002B2F8D"/>
    <w:rsid w:val="002E4987"/>
    <w:rsid w:val="002F20FD"/>
    <w:rsid w:val="00300725"/>
    <w:rsid w:val="003210C3"/>
    <w:rsid w:val="00323750"/>
    <w:rsid w:val="0033371B"/>
    <w:rsid w:val="00343E1B"/>
    <w:rsid w:val="00360C33"/>
    <w:rsid w:val="00374E05"/>
    <w:rsid w:val="00380F97"/>
    <w:rsid w:val="00390969"/>
    <w:rsid w:val="003A216B"/>
    <w:rsid w:val="003B4DA4"/>
    <w:rsid w:val="003C6A39"/>
    <w:rsid w:val="003D1F72"/>
    <w:rsid w:val="003D3963"/>
    <w:rsid w:val="003D3D02"/>
    <w:rsid w:val="003E7DAB"/>
    <w:rsid w:val="003F0AA4"/>
    <w:rsid w:val="004030CF"/>
    <w:rsid w:val="00407D20"/>
    <w:rsid w:val="004129C2"/>
    <w:rsid w:val="00420AE7"/>
    <w:rsid w:val="00450CF1"/>
    <w:rsid w:val="00462F15"/>
    <w:rsid w:val="00470744"/>
    <w:rsid w:val="00483F66"/>
    <w:rsid w:val="0048567A"/>
    <w:rsid w:val="00496789"/>
    <w:rsid w:val="004A19A3"/>
    <w:rsid w:val="004A1A4D"/>
    <w:rsid w:val="004A20DD"/>
    <w:rsid w:val="004B40FD"/>
    <w:rsid w:val="004D4D2F"/>
    <w:rsid w:val="004E0253"/>
    <w:rsid w:val="004E1588"/>
    <w:rsid w:val="004E2D64"/>
    <w:rsid w:val="004E32C4"/>
    <w:rsid w:val="004E68F2"/>
    <w:rsid w:val="004F1960"/>
    <w:rsid w:val="004F7B58"/>
    <w:rsid w:val="00510D40"/>
    <w:rsid w:val="00523611"/>
    <w:rsid w:val="00530932"/>
    <w:rsid w:val="0053331D"/>
    <w:rsid w:val="005404C2"/>
    <w:rsid w:val="005526AF"/>
    <w:rsid w:val="005631F7"/>
    <w:rsid w:val="005667C5"/>
    <w:rsid w:val="0059291A"/>
    <w:rsid w:val="005A0DB3"/>
    <w:rsid w:val="005A1AEA"/>
    <w:rsid w:val="005C66CB"/>
    <w:rsid w:val="005D1339"/>
    <w:rsid w:val="005D404D"/>
    <w:rsid w:val="005E4AAF"/>
    <w:rsid w:val="005F089A"/>
    <w:rsid w:val="005F424E"/>
    <w:rsid w:val="005F4B6C"/>
    <w:rsid w:val="005F7453"/>
    <w:rsid w:val="006076B7"/>
    <w:rsid w:val="0065442D"/>
    <w:rsid w:val="00661FEE"/>
    <w:rsid w:val="00677512"/>
    <w:rsid w:val="006820F1"/>
    <w:rsid w:val="006878D0"/>
    <w:rsid w:val="00694342"/>
    <w:rsid w:val="006B5520"/>
    <w:rsid w:val="006C1DEC"/>
    <w:rsid w:val="006D03B7"/>
    <w:rsid w:val="006D35AD"/>
    <w:rsid w:val="00701BF5"/>
    <w:rsid w:val="00707A3E"/>
    <w:rsid w:val="00712A22"/>
    <w:rsid w:val="0071326B"/>
    <w:rsid w:val="00732201"/>
    <w:rsid w:val="007430BD"/>
    <w:rsid w:val="00785F87"/>
    <w:rsid w:val="007A661F"/>
    <w:rsid w:val="007B1277"/>
    <w:rsid w:val="007B5BDD"/>
    <w:rsid w:val="007C6AFA"/>
    <w:rsid w:val="007D786A"/>
    <w:rsid w:val="007F353B"/>
    <w:rsid w:val="0082401A"/>
    <w:rsid w:val="00834F95"/>
    <w:rsid w:val="00836AA6"/>
    <w:rsid w:val="008371EF"/>
    <w:rsid w:val="008412EA"/>
    <w:rsid w:val="00844B1D"/>
    <w:rsid w:val="008466AD"/>
    <w:rsid w:val="00890406"/>
    <w:rsid w:val="008A6153"/>
    <w:rsid w:val="008B295B"/>
    <w:rsid w:val="008B7312"/>
    <w:rsid w:val="008E73B7"/>
    <w:rsid w:val="008F45C2"/>
    <w:rsid w:val="00905688"/>
    <w:rsid w:val="009100B5"/>
    <w:rsid w:val="00912653"/>
    <w:rsid w:val="00933371"/>
    <w:rsid w:val="00945413"/>
    <w:rsid w:val="00952420"/>
    <w:rsid w:val="00964E1D"/>
    <w:rsid w:val="00965251"/>
    <w:rsid w:val="0096678B"/>
    <w:rsid w:val="0098384E"/>
    <w:rsid w:val="0098441A"/>
    <w:rsid w:val="00995DA0"/>
    <w:rsid w:val="009B7304"/>
    <w:rsid w:val="009D007D"/>
    <w:rsid w:val="009D3710"/>
    <w:rsid w:val="009E3D9C"/>
    <w:rsid w:val="00A0347A"/>
    <w:rsid w:val="00A13558"/>
    <w:rsid w:val="00A147A5"/>
    <w:rsid w:val="00A24C3C"/>
    <w:rsid w:val="00A314F5"/>
    <w:rsid w:val="00A32D7D"/>
    <w:rsid w:val="00A33E11"/>
    <w:rsid w:val="00A4659C"/>
    <w:rsid w:val="00A715B9"/>
    <w:rsid w:val="00A855FB"/>
    <w:rsid w:val="00A908D9"/>
    <w:rsid w:val="00A96018"/>
    <w:rsid w:val="00AA041A"/>
    <w:rsid w:val="00AA59D1"/>
    <w:rsid w:val="00AD36B8"/>
    <w:rsid w:val="00AE05FA"/>
    <w:rsid w:val="00AE5F63"/>
    <w:rsid w:val="00AF213E"/>
    <w:rsid w:val="00AF4D5D"/>
    <w:rsid w:val="00B2420C"/>
    <w:rsid w:val="00B26C36"/>
    <w:rsid w:val="00B326BE"/>
    <w:rsid w:val="00B5073E"/>
    <w:rsid w:val="00B550A5"/>
    <w:rsid w:val="00B577FE"/>
    <w:rsid w:val="00B72DFF"/>
    <w:rsid w:val="00B8305A"/>
    <w:rsid w:val="00B86500"/>
    <w:rsid w:val="00B92192"/>
    <w:rsid w:val="00BA7BC3"/>
    <w:rsid w:val="00BC06CB"/>
    <w:rsid w:val="00BD2CE1"/>
    <w:rsid w:val="00BD31D6"/>
    <w:rsid w:val="00BF1F00"/>
    <w:rsid w:val="00BF74CF"/>
    <w:rsid w:val="00C00134"/>
    <w:rsid w:val="00C074D4"/>
    <w:rsid w:val="00C120F6"/>
    <w:rsid w:val="00C2519E"/>
    <w:rsid w:val="00C2589B"/>
    <w:rsid w:val="00C35255"/>
    <w:rsid w:val="00C6040E"/>
    <w:rsid w:val="00C95BF0"/>
    <w:rsid w:val="00C96A70"/>
    <w:rsid w:val="00CE364C"/>
    <w:rsid w:val="00CF24E7"/>
    <w:rsid w:val="00D0620D"/>
    <w:rsid w:val="00D244A6"/>
    <w:rsid w:val="00D378B9"/>
    <w:rsid w:val="00D71085"/>
    <w:rsid w:val="00D758DE"/>
    <w:rsid w:val="00DB260E"/>
    <w:rsid w:val="00DC3C63"/>
    <w:rsid w:val="00DC7AC5"/>
    <w:rsid w:val="00DD0361"/>
    <w:rsid w:val="00DE77B0"/>
    <w:rsid w:val="00DF0147"/>
    <w:rsid w:val="00E20815"/>
    <w:rsid w:val="00E24C9B"/>
    <w:rsid w:val="00E351D4"/>
    <w:rsid w:val="00E412BE"/>
    <w:rsid w:val="00E44D8C"/>
    <w:rsid w:val="00E50BC7"/>
    <w:rsid w:val="00E664DF"/>
    <w:rsid w:val="00E67F4F"/>
    <w:rsid w:val="00E87C73"/>
    <w:rsid w:val="00EA0A6E"/>
    <w:rsid w:val="00EA141E"/>
    <w:rsid w:val="00EC1672"/>
    <w:rsid w:val="00EE2478"/>
    <w:rsid w:val="00F00660"/>
    <w:rsid w:val="00F21044"/>
    <w:rsid w:val="00F62AB3"/>
    <w:rsid w:val="00F633CB"/>
    <w:rsid w:val="00F64E4F"/>
    <w:rsid w:val="00F65011"/>
    <w:rsid w:val="00F664F6"/>
    <w:rsid w:val="00F70086"/>
    <w:rsid w:val="00F722C3"/>
    <w:rsid w:val="00F72C73"/>
    <w:rsid w:val="00F840DA"/>
    <w:rsid w:val="00F8435F"/>
    <w:rsid w:val="00F87FFB"/>
    <w:rsid w:val="00FA0B01"/>
    <w:rsid w:val="00FA4D69"/>
    <w:rsid w:val="00FA613F"/>
    <w:rsid w:val="00FA6B51"/>
    <w:rsid w:val="00FB08E1"/>
    <w:rsid w:val="00FB2222"/>
    <w:rsid w:val="00FC259A"/>
    <w:rsid w:val="00FC2F29"/>
    <w:rsid w:val="00FC3F64"/>
    <w:rsid w:val="00FD42C6"/>
    <w:rsid w:val="00FD6419"/>
    <w:rsid w:val="00FE10BB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1FC38EB-13ED-4596-BF41-E287B230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C7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10D40"/>
    <w:pPr>
      <w:keepNext/>
      <w:keepLines/>
      <w:spacing w:before="240"/>
      <w:outlineLvl w:val="0"/>
    </w:pPr>
    <w:rPr>
      <w:rFonts w:ascii="Calibri Light" w:eastAsia="Calibri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300725"/>
    <w:pPr>
      <w:ind w:left="881"/>
      <w:outlineLvl w:val="2"/>
    </w:pPr>
    <w:rPr>
      <w:rFonts w:eastAsia="Calibri"/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00725"/>
    <w:pPr>
      <w:ind w:left="881"/>
      <w:outlineLvl w:val="3"/>
    </w:pPr>
    <w:rPr>
      <w:rFonts w:eastAsia="Calibri"/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10D40"/>
    <w:rPr>
      <w:rFonts w:ascii="Calibri Light" w:hAnsi="Calibri Light" w:cs="Times New Roman"/>
      <w:color w:val="2E74B5"/>
      <w:sz w:val="32"/>
      <w:lang w:eastAsia="ru-RU"/>
    </w:rPr>
  </w:style>
  <w:style w:type="character" w:customStyle="1" w:styleId="30">
    <w:name w:val="Заголовок 3 Знак"/>
    <w:link w:val="3"/>
    <w:uiPriority w:val="99"/>
    <w:locked/>
    <w:rsid w:val="00300725"/>
    <w:rPr>
      <w:rFonts w:ascii="Times New Roman" w:hAnsi="Times New Roman" w:cs="Times New Roman"/>
      <w:b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300725"/>
    <w:rPr>
      <w:rFonts w:ascii="Times New Roman" w:hAnsi="Times New Roman" w:cs="Times New Roman"/>
      <w:b/>
      <w:i/>
      <w:sz w:val="24"/>
      <w:lang w:eastAsia="ru-RU"/>
    </w:rPr>
  </w:style>
  <w:style w:type="table" w:customStyle="1" w:styleId="TableNormal1">
    <w:name w:val="Table Normal1"/>
    <w:uiPriority w:val="99"/>
    <w:semiHidden/>
    <w:rsid w:val="0030072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300725"/>
    <w:rPr>
      <w:rFonts w:eastAsia="Calibri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300725"/>
    <w:rPr>
      <w:rFonts w:ascii="Times New Roman" w:hAnsi="Times New Roman" w:cs="Times New Roman"/>
      <w:sz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  <w:rPr>
      <w:rFonts w:eastAsia="Calibri"/>
      <w:sz w:val="20"/>
      <w:szCs w:val="20"/>
    </w:rPr>
  </w:style>
  <w:style w:type="paragraph" w:customStyle="1" w:styleId="TableParagraph">
    <w:name w:val="Table Paragraph"/>
    <w:basedOn w:val="a"/>
    <w:uiPriority w:val="99"/>
    <w:rsid w:val="00300725"/>
  </w:style>
  <w:style w:type="table" w:styleId="a7">
    <w:name w:val="Table Grid"/>
    <w:basedOn w:val="a1"/>
    <w:uiPriority w:val="39"/>
    <w:rsid w:val="00300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uiPriority w:val="99"/>
    <w:qFormat/>
    <w:rsid w:val="00124F8D"/>
    <w:rPr>
      <w:rFonts w:cs="Times New Roman"/>
      <w:i/>
      <w:color w:val="404040"/>
    </w:rPr>
  </w:style>
  <w:style w:type="character" w:styleId="a9">
    <w:name w:val="Strong"/>
    <w:uiPriority w:val="99"/>
    <w:qFormat/>
    <w:rsid w:val="000C7B16"/>
    <w:rPr>
      <w:rFonts w:cs="Times New Roman"/>
      <w:b/>
    </w:rPr>
  </w:style>
  <w:style w:type="character" w:customStyle="1" w:styleId="apple-converted-space">
    <w:name w:val="apple-converted-space"/>
    <w:uiPriority w:val="99"/>
    <w:rsid w:val="000445AD"/>
  </w:style>
  <w:style w:type="character" w:styleId="aa">
    <w:name w:val="Hyperlink"/>
    <w:uiPriority w:val="99"/>
    <w:rsid w:val="00004C9A"/>
    <w:rPr>
      <w:rFonts w:cs="Times New Roman"/>
      <w:color w:val="0563C1"/>
      <w:u w:val="single"/>
    </w:rPr>
  </w:style>
  <w:style w:type="character" w:customStyle="1" w:styleId="s19">
    <w:name w:val="s19"/>
    <w:uiPriority w:val="99"/>
    <w:rsid w:val="00B577FE"/>
  </w:style>
  <w:style w:type="character" w:customStyle="1" w:styleId="a6">
    <w:name w:val="Абзац списка Знак"/>
    <w:link w:val="a5"/>
    <w:uiPriority w:val="34"/>
    <w:locked/>
    <w:rsid w:val="00B577FE"/>
    <w:rPr>
      <w:rFonts w:ascii="Times New Roman" w:hAnsi="Times New Roman"/>
      <w:lang w:eastAsia="ru-RU"/>
    </w:rPr>
  </w:style>
  <w:style w:type="paragraph" w:styleId="ab">
    <w:name w:val="Body Text Indent"/>
    <w:basedOn w:val="a"/>
    <w:link w:val="ac"/>
    <w:uiPriority w:val="99"/>
    <w:rsid w:val="00B577FE"/>
    <w:pPr>
      <w:autoSpaceDE/>
      <w:autoSpaceDN/>
      <w:spacing w:after="120"/>
      <w:ind w:left="283" w:firstLine="400"/>
      <w:jc w:val="both"/>
    </w:pPr>
    <w:rPr>
      <w:rFonts w:eastAsia="Calibri"/>
      <w:sz w:val="24"/>
      <w:szCs w:val="24"/>
    </w:rPr>
  </w:style>
  <w:style w:type="character" w:customStyle="1" w:styleId="ac">
    <w:name w:val="Основной текст с отступом Знак"/>
    <w:link w:val="ab"/>
    <w:uiPriority w:val="99"/>
    <w:locked/>
    <w:rsid w:val="00B577FE"/>
    <w:rPr>
      <w:rFonts w:ascii="Times New Roman" w:hAnsi="Times New Roman" w:cs="Times New Roman"/>
      <w:sz w:val="24"/>
      <w:lang w:eastAsia="ru-RU"/>
    </w:rPr>
  </w:style>
  <w:style w:type="paragraph" w:styleId="2">
    <w:name w:val="Body Text Indent 2"/>
    <w:basedOn w:val="a"/>
    <w:link w:val="20"/>
    <w:uiPriority w:val="99"/>
    <w:rsid w:val="00B577FE"/>
    <w:pPr>
      <w:autoSpaceDE/>
      <w:autoSpaceDN/>
      <w:spacing w:after="120" w:line="480" w:lineRule="auto"/>
      <w:ind w:left="283" w:firstLine="400"/>
      <w:jc w:val="both"/>
    </w:pPr>
    <w:rPr>
      <w:rFonts w:eastAsia="Calibri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B577FE"/>
    <w:rPr>
      <w:rFonts w:ascii="Times New Roman" w:hAnsi="Times New Roman" w:cs="Times New Roman"/>
      <w:sz w:val="24"/>
      <w:lang w:eastAsia="ru-RU"/>
    </w:rPr>
  </w:style>
  <w:style w:type="paragraph" w:customStyle="1" w:styleId="21">
    <w:name w:val="Стиль2"/>
    <w:basedOn w:val="a"/>
    <w:uiPriority w:val="99"/>
    <w:rsid w:val="00B577FE"/>
    <w:pPr>
      <w:widowControl/>
      <w:autoSpaceDE/>
      <w:autoSpaceDN/>
      <w:spacing w:line="360" w:lineRule="auto"/>
      <w:jc w:val="center"/>
    </w:pPr>
    <w:rPr>
      <w:b/>
      <w:sz w:val="28"/>
      <w:szCs w:val="20"/>
    </w:rPr>
  </w:style>
  <w:style w:type="paragraph" w:styleId="31">
    <w:name w:val="Body Text 3"/>
    <w:basedOn w:val="a"/>
    <w:link w:val="32"/>
    <w:uiPriority w:val="99"/>
    <w:semiHidden/>
    <w:rsid w:val="00483F66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483F66"/>
    <w:rPr>
      <w:rFonts w:ascii="Times New Roman" w:hAnsi="Times New Roman" w:cs="Times New Roman"/>
      <w:sz w:val="16"/>
      <w:lang w:eastAsia="ru-RU"/>
    </w:rPr>
  </w:style>
  <w:style w:type="paragraph" w:customStyle="1" w:styleId="Default">
    <w:name w:val="Default"/>
    <w:uiPriority w:val="99"/>
    <w:rsid w:val="00483F6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d">
    <w:name w:val="Normal (Web)"/>
    <w:basedOn w:val="a"/>
    <w:uiPriority w:val="99"/>
    <w:rsid w:val="00483F6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section">
    <w:name w:val="psection"/>
    <w:basedOn w:val="a"/>
    <w:uiPriority w:val="99"/>
    <w:rsid w:val="00483F6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83F66"/>
    <w:pPr>
      <w:widowControl/>
      <w:autoSpaceDE/>
      <w:autoSpaceDN/>
      <w:ind w:left="720"/>
      <w:jc w:val="both"/>
    </w:pPr>
    <w:rPr>
      <w:sz w:val="28"/>
      <w:szCs w:val="20"/>
    </w:rPr>
  </w:style>
  <w:style w:type="paragraph" w:customStyle="1" w:styleId="b">
    <w:name w:val="Обычнbй"/>
    <w:uiPriority w:val="99"/>
    <w:rsid w:val="00483F66"/>
    <w:pPr>
      <w:widowControl w:val="0"/>
      <w:autoSpaceDE w:val="0"/>
      <w:autoSpaceDN w:val="0"/>
      <w:jc w:val="both"/>
    </w:pPr>
    <w:rPr>
      <w:rFonts w:ascii="Times New Roman" w:eastAsia="Times New Roman" w:hAnsi="Times New Roman"/>
    </w:rPr>
  </w:style>
  <w:style w:type="paragraph" w:styleId="22">
    <w:name w:val="Body Text 2"/>
    <w:basedOn w:val="a"/>
    <w:link w:val="23"/>
    <w:uiPriority w:val="99"/>
    <w:rsid w:val="00483F66"/>
    <w:pPr>
      <w:widowControl/>
      <w:autoSpaceDE/>
      <w:autoSpaceDN/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3">
    <w:name w:val="Основной текст 2 Знак"/>
    <w:link w:val="22"/>
    <w:uiPriority w:val="99"/>
    <w:locked/>
    <w:rsid w:val="00483F66"/>
    <w:rPr>
      <w:rFonts w:ascii="Calibri" w:hAnsi="Calibri" w:cs="Times New Roman"/>
      <w:lang w:eastAsia="ru-RU"/>
    </w:rPr>
  </w:style>
  <w:style w:type="character" w:customStyle="1" w:styleId="12">
    <w:name w:val="Знак Знак1"/>
    <w:uiPriority w:val="99"/>
    <w:rsid w:val="000954B1"/>
    <w:rPr>
      <w:sz w:val="24"/>
      <w:lang w:val="ru-RU" w:eastAsia="ru-RU"/>
    </w:rPr>
  </w:style>
  <w:style w:type="character" w:styleId="ae">
    <w:name w:val="FollowedHyperlink"/>
    <w:uiPriority w:val="99"/>
    <w:rsid w:val="00CF24E7"/>
    <w:rPr>
      <w:rFonts w:cs="Times New Roman"/>
      <w:color w:val="800080"/>
      <w:u w:val="single"/>
    </w:rPr>
  </w:style>
  <w:style w:type="character" w:customStyle="1" w:styleId="110">
    <w:name w:val="Знак Знак11"/>
    <w:uiPriority w:val="99"/>
    <w:rsid w:val="008371EF"/>
    <w:rPr>
      <w:sz w:val="24"/>
      <w:lang w:val="ru-RU" w:eastAsia="ru-RU"/>
    </w:rPr>
  </w:style>
  <w:style w:type="paragraph" w:styleId="af">
    <w:name w:val="Subtitle"/>
    <w:basedOn w:val="a"/>
    <w:next w:val="a"/>
    <w:link w:val="af0"/>
    <w:qFormat/>
    <w:locked/>
    <w:rsid w:val="008466A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одзаголовок Знак"/>
    <w:link w:val="af"/>
    <w:rsid w:val="008466AD"/>
    <w:rPr>
      <w:rFonts w:ascii="Cambria" w:eastAsia="Times New Roman" w:hAnsi="Cambria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DD0361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DD0361"/>
    <w:rPr>
      <w:rFonts w:ascii="Segoe UI" w:eastAsia="Times New Roman" w:hAnsi="Segoe UI" w:cs="Segoe UI"/>
      <w:sz w:val="18"/>
      <w:szCs w:val="18"/>
    </w:rPr>
  </w:style>
  <w:style w:type="table" w:customStyle="1" w:styleId="TableGrid">
    <w:name w:val="TableGrid"/>
    <w:rsid w:val="0000573D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">
    <w:name w:val="s_1"/>
    <w:basedOn w:val="a"/>
    <w:rsid w:val="00FA613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3">
    <w:name w:val="TOC Heading"/>
    <w:basedOn w:val="1"/>
    <w:next w:val="a"/>
    <w:uiPriority w:val="39"/>
    <w:unhideWhenUsed/>
    <w:qFormat/>
    <w:rsid w:val="00145C37"/>
    <w:pPr>
      <w:widowControl/>
      <w:autoSpaceDE/>
      <w:autoSpaceDN/>
      <w:spacing w:line="259" w:lineRule="auto"/>
      <w:outlineLvl w:val="9"/>
    </w:pPr>
    <w:rPr>
      <w:rFonts w:eastAsia="Times New Roman"/>
    </w:rPr>
  </w:style>
  <w:style w:type="paragraph" w:styleId="33">
    <w:name w:val="toc 3"/>
    <w:basedOn w:val="a"/>
    <w:next w:val="a"/>
    <w:autoRedefine/>
    <w:uiPriority w:val="39"/>
    <w:locked/>
    <w:rsid w:val="00145C37"/>
    <w:pPr>
      <w:ind w:left="440"/>
    </w:pPr>
  </w:style>
  <w:style w:type="paragraph" w:styleId="24">
    <w:name w:val="toc 2"/>
    <w:basedOn w:val="a"/>
    <w:next w:val="a"/>
    <w:autoRedefine/>
    <w:uiPriority w:val="39"/>
    <w:locked/>
    <w:rsid w:val="00145C37"/>
    <w:pPr>
      <w:ind w:left="220"/>
    </w:pPr>
  </w:style>
  <w:style w:type="paragraph" w:styleId="13">
    <w:name w:val="toc 1"/>
    <w:basedOn w:val="a"/>
    <w:next w:val="a"/>
    <w:autoRedefine/>
    <w:uiPriority w:val="39"/>
    <w:locked/>
    <w:rsid w:val="00145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7854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97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&amp;id=577776" TargetMode="External"/><Relationship Id="rId18" Type="http://schemas.openxmlformats.org/officeDocument/2006/relationships/hyperlink" Target="http://biblioclub.ru/index.php?page=book_red&amp;id=571924" TargetMode="External"/><Relationship Id="rId26" Type="http://schemas.openxmlformats.org/officeDocument/2006/relationships/hyperlink" Target="http://base.garant.ru/2560783/" TargetMode="External"/><Relationship Id="rId39" Type="http://schemas.openxmlformats.org/officeDocument/2006/relationships/hyperlink" Target="http://www.consultant.ru/document/cons_doc_LAW_17819/" TargetMode="External"/><Relationship Id="rId21" Type="http://schemas.openxmlformats.org/officeDocument/2006/relationships/hyperlink" Target="https://www.consultant.ru/document/cons_doc_LAW_28399" TargetMode="External"/><Relationship Id="rId34" Type="http://schemas.openxmlformats.org/officeDocument/2006/relationships/hyperlink" Target="http://www.consultant.ru/document/cons_doc_LAW_10699/" TargetMode="External"/><Relationship Id="rId42" Type="http://schemas.openxmlformats.org/officeDocument/2006/relationships/hyperlink" Target="http://www.consultant.ru/document/cons_doc_LAW_82959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biblioclub.ru/index.php?page=book_red&amp;id=11457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red&amp;id=114802" TargetMode="External"/><Relationship Id="rId29" Type="http://schemas.openxmlformats.org/officeDocument/2006/relationships/hyperlink" Target="http://www.consultant.ru/document/cons_doc_LAW_34154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edu.kemguki.ru/course/view.php?id=6387" TargetMode="External"/><Relationship Id="rId11" Type="http://schemas.openxmlformats.org/officeDocument/2006/relationships/hyperlink" Target="https://biblioclub.ru/index.php?page=book_red&amp;id=103497" TargetMode="External"/><Relationship Id="rId24" Type="http://schemas.openxmlformats.org/officeDocument/2006/relationships/hyperlink" Target="http://base.garant.ru/2561301/" TargetMode="External"/><Relationship Id="rId32" Type="http://schemas.openxmlformats.org/officeDocument/2006/relationships/hyperlink" Target="http://www.consultant.ru/document/cons_doc_LAW_8982/" TargetMode="External"/><Relationship Id="rId37" Type="http://schemas.openxmlformats.org/officeDocument/2006/relationships/hyperlink" Target="http://www.consultant.ru/document/cons_doc_LAW_37868/" TargetMode="External"/><Relationship Id="rId40" Type="http://schemas.openxmlformats.org/officeDocument/2006/relationships/hyperlink" Target="http://www.consultant.ru/document/cons_doc_LAW_32881/" TargetMode="External"/><Relationship Id="rId45" Type="http://schemas.openxmlformats.org/officeDocument/2006/relationships/hyperlink" Target="http://nac.gov.ru/ukazy-prezidenta/kompleksnyy-plan-protivodeystviya-ideologii-terrorizma-v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577143" TargetMode="External"/><Relationship Id="rId23" Type="http://schemas.openxmlformats.org/officeDocument/2006/relationships/hyperlink" Target="https://www.un.org/ru/documents/decl_conv/conventions/childcon.shtml" TargetMode="External"/><Relationship Id="rId28" Type="http://schemas.openxmlformats.org/officeDocument/2006/relationships/hyperlink" Target="http://www.consultant.ru/document/cons_doc_LAW_9027/" TargetMode="External"/><Relationship Id="rId36" Type="http://schemas.openxmlformats.org/officeDocument/2006/relationships/hyperlink" Target="https://base.garant.ru/10200006/" TargetMode="External"/><Relationship Id="rId10" Type="http://schemas.openxmlformats.org/officeDocument/2006/relationships/hyperlink" Target="https://biblioclub.ru/index.php?page=book_red&amp;id=483188" TargetMode="External"/><Relationship Id="rId19" Type="http://schemas.openxmlformats.org/officeDocument/2006/relationships/hyperlink" Target="https://biblioclub.ru/index.php?page=book&amp;id=615780" TargetMode="External"/><Relationship Id="rId31" Type="http://schemas.openxmlformats.org/officeDocument/2006/relationships/hyperlink" Target="http://www.consultant.ru/document/cons_doc_LAW_34683/" TargetMode="External"/><Relationship Id="rId44" Type="http://schemas.openxmlformats.org/officeDocument/2006/relationships/hyperlink" Target="http://www.consultant.ru/document/cons_doc_LAW_6107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_red&amp;id=462195" TargetMode="External"/><Relationship Id="rId14" Type="http://schemas.openxmlformats.org/officeDocument/2006/relationships/hyperlink" Target="https://biblioclub.ru/index.php?page=book&amp;id=119461" TargetMode="External"/><Relationship Id="rId22" Type="http://schemas.openxmlformats.org/officeDocument/2006/relationships/hyperlink" Target="https://base.garant.ru/10135532/" TargetMode="External"/><Relationship Id="rId27" Type="http://schemas.openxmlformats.org/officeDocument/2006/relationships/hyperlink" Target="http://www.consultant.ru/popular/gkrf1/" TargetMode="External"/><Relationship Id="rId30" Type="http://schemas.openxmlformats.org/officeDocument/2006/relationships/hyperlink" Target="http://www.consultant.ru/popular/gkrf4/" TargetMode="External"/><Relationship Id="rId35" Type="http://schemas.openxmlformats.org/officeDocument/2006/relationships/hyperlink" Target="http://www.consultant.ru/document/cons_doc_LAW_19558/" TargetMode="External"/><Relationship Id="rId43" Type="http://schemas.openxmlformats.org/officeDocument/2006/relationships/hyperlink" Target="http://www.consultant.ru/document/cons_doc_LAW_17437/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biblioclub.ru/index.php?page=book&amp;id=481459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biblioclub.ru/index.php?page=book&amp;id=115389" TargetMode="External"/><Relationship Id="rId17" Type="http://schemas.openxmlformats.org/officeDocument/2006/relationships/hyperlink" Target="https://biblioclub.ru/index.php?page=book&amp;id=563860" TargetMode="External"/><Relationship Id="rId25" Type="http://schemas.openxmlformats.org/officeDocument/2006/relationships/hyperlink" Target="https://base.garant.ru/2563049/" TargetMode="External"/><Relationship Id="rId33" Type="http://schemas.openxmlformats.org/officeDocument/2006/relationships/hyperlink" Target="http://www.consultant.ru/document/cons_doc_LAW_34661/" TargetMode="External"/><Relationship Id="rId38" Type="http://schemas.openxmlformats.org/officeDocument/2006/relationships/hyperlink" Target="http://www.consultant.ru/document/cons_doc_LAW_8824/" TargetMode="External"/><Relationship Id="rId46" Type="http://schemas.openxmlformats.org/officeDocument/2006/relationships/hyperlink" Target="https://base.garant.ru/70183406/" TargetMode="External"/><Relationship Id="rId20" Type="http://schemas.openxmlformats.org/officeDocument/2006/relationships/hyperlink" Target="https://biblioclub.ru/index.php?page=book&amp;id=600332" TargetMode="External"/><Relationship Id="rId41" Type="http://schemas.openxmlformats.org/officeDocument/2006/relationships/hyperlink" Target="http://www.consultant.ru/document/cons_doc_LAW_1069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1F50E-5D96-414D-A805-46E23DF96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23</Pages>
  <Words>8661</Words>
  <Characters>49369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SPecialiST RePack</Company>
  <LinksUpToDate>false</LinksUpToDate>
  <CharactersWithSpaces>57915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Шер Анна Алексеевна</dc:creator>
  <cp:keywords/>
  <dc:description/>
  <cp:lastModifiedBy>User-2210-1</cp:lastModifiedBy>
  <cp:revision>20</cp:revision>
  <cp:lastPrinted>2025-04-02T05:25:00Z</cp:lastPrinted>
  <dcterms:created xsi:type="dcterms:W3CDTF">2024-12-18T15:50:00Z</dcterms:created>
  <dcterms:modified xsi:type="dcterms:W3CDTF">2025-04-02T05:26:00Z</dcterms:modified>
</cp:coreProperties>
</file>