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F" w:rsidRPr="00DE28CF" w:rsidRDefault="00DE28CF" w:rsidP="00DE28CF">
      <w:pPr>
        <w:pStyle w:val="1"/>
        <w:shd w:val="clear" w:color="auto" w:fill="FFFFFF"/>
        <w:spacing w:before="0" w:after="375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DE28CF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Государственная программа Российской Федерации «Развитие культуры»</w:t>
      </w:r>
    </w:p>
    <w:p w:rsidR="00F123BF" w:rsidRPr="00193E76" w:rsidRDefault="00B77730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087DEA">
        <w:rPr>
          <w:rFonts w:ascii="Times New Roman" w:hAnsi="Times New Roman" w:cs="Times New Roman"/>
          <w:b/>
          <w:sz w:val="24"/>
          <w:szCs w:val="24"/>
        </w:rPr>
        <w:t>де</w:t>
      </w:r>
      <w:r w:rsidR="00F123BF" w:rsidRPr="00193E76">
        <w:rPr>
          <w:rFonts w:ascii="Times New Roman" w:hAnsi="Times New Roman" w:cs="Times New Roman"/>
          <w:b/>
          <w:sz w:val="24"/>
          <w:szCs w:val="24"/>
        </w:rPr>
        <w:t>ятельности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Центра непрерывного образования и повышения квалификации творческих и управленческих кадров в сфере культуры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ФГБОУ ВО «Кемеровский государственный институт культуры»</w:t>
      </w:r>
    </w:p>
    <w:p w:rsidR="00F123BF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</w:t>
      </w:r>
      <w:r w:rsidR="00FC1B96">
        <w:rPr>
          <w:rFonts w:ascii="Times New Roman" w:hAnsi="Times New Roman" w:cs="Times New Roman"/>
          <w:b/>
          <w:sz w:val="24"/>
          <w:szCs w:val="24"/>
        </w:rPr>
        <w:t>3</w:t>
      </w:r>
      <w:r w:rsidR="00442F99">
        <w:rPr>
          <w:rFonts w:ascii="Times New Roman" w:hAnsi="Times New Roman" w:cs="Times New Roman"/>
          <w:b/>
          <w:sz w:val="24"/>
          <w:szCs w:val="24"/>
        </w:rPr>
        <w:t>1</w:t>
      </w:r>
      <w:r w:rsidR="00FC1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0C"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6163">
        <w:rPr>
          <w:rFonts w:ascii="Times New Roman" w:hAnsi="Times New Roman" w:cs="Times New Roman"/>
          <w:b/>
          <w:sz w:val="24"/>
          <w:szCs w:val="24"/>
        </w:rPr>
        <w:t>5</w:t>
      </w:r>
    </w:p>
    <w:p w:rsidR="00F123BF" w:rsidRPr="0004585E" w:rsidRDefault="00F123BF" w:rsidP="00F123BF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694"/>
        <w:gridCol w:w="1276"/>
        <w:gridCol w:w="1276"/>
        <w:gridCol w:w="3260"/>
        <w:gridCol w:w="991"/>
        <w:gridCol w:w="1843"/>
        <w:gridCol w:w="1559"/>
      </w:tblGrid>
      <w:tr w:rsidR="00F123BF" w:rsidRPr="00AB0B34" w:rsidTr="00087DEA">
        <w:trPr>
          <w:trHeight w:val="888"/>
        </w:trPr>
        <w:tc>
          <w:tcPr>
            <w:tcW w:w="426" w:type="dxa"/>
          </w:tcPr>
          <w:p w:rsidR="00F123BF" w:rsidRPr="00260A0F" w:rsidRDefault="00F123BF" w:rsidP="001057C4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F123BF" w:rsidRPr="00087DEA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DEA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694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Формы организации обучения *</w:t>
            </w:r>
          </w:p>
        </w:tc>
        <w:tc>
          <w:tcPr>
            <w:tcW w:w="127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27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3260" w:type="dxa"/>
          </w:tcPr>
          <w:p w:rsidR="00F123BF" w:rsidRPr="00907C30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C30">
              <w:rPr>
                <w:rFonts w:ascii="Times New Roman" w:hAnsi="Times New Roman" w:cs="Times New Roman"/>
                <w:sz w:val="20"/>
                <w:szCs w:val="20"/>
              </w:rPr>
              <w:t>Ведущие лекторы**</w:t>
            </w:r>
          </w:p>
        </w:tc>
        <w:tc>
          <w:tcPr>
            <w:tcW w:w="991" w:type="dxa"/>
          </w:tcPr>
          <w:p w:rsidR="00F123BF" w:rsidRPr="00A8763B" w:rsidRDefault="00F123BF" w:rsidP="00087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r w:rsidR="00614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</w:p>
        </w:tc>
        <w:tc>
          <w:tcPr>
            <w:tcW w:w="1843" w:type="dxa"/>
          </w:tcPr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РФ</w:t>
            </w:r>
          </w:p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123BF" w:rsidRPr="00636D44" w:rsidRDefault="00F123BF" w:rsidP="00525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D44">
              <w:rPr>
                <w:rFonts w:ascii="Times New Roman" w:hAnsi="Times New Roman" w:cs="Times New Roman"/>
                <w:sz w:val="20"/>
                <w:szCs w:val="20"/>
              </w:rPr>
              <w:t>Категории слушателей</w:t>
            </w:r>
          </w:p>
        </w:tc>
      </w:tr>
      <w:tr w:rsidR="008A6163" w:rsidRPr="00AB0B34" w:rsidTr="00087DEA">
        <w:trPr>
          <w:trHeight w:val="888"/>
        </w:trPr>
        <w:tc>
          <w:tcPr>
            <w:tcW w:w="426" w:type="dxa"/>
          </w:tcPr>
          <w:p w:rsidR="008A6163" w:rsidRPr="00260A0F" w:rsidRDefault="008A6163" w:rsidP="008A616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163" w:rsidRPr="00087DEA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7DEA">
              <w:rPr>
                <w:rFonts w:ascii="Times New Roman" w:hAnsi="Times New Roman"/>
                <w:sz w:val="20"/>
                <w:szCs w:val="20"/>
              </w:rPr>
              <w:t>Инновационно</w:t>
            </w:r>
            <w:proofErr w:type="spellEnd"/>
            <w:r w:rsidRPr="00087DEA">
              <w:rPr>
                <w:rFonts w:ascii="Times New Roman" w:hAnsi="Times New Roman"/>
                <w:sz w:val="20"/>
                <w:szCs w:val="20"/>
              </w:rPr>
              <w:t>-методическая деятельность муниципальных библиотек</w:t>
            </w:r>
          </w:p>
          <w:p w:rsidR="008A6163" w:rsidRPr="00087DEA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6163" w:rsidRPr="00986CCF" w:rsidRDefault="008A6163" w:rsidP="008A6163">
            <w:pPr>
              <w:rPr>
                <w:rFonts w:ascii="Times New Roman" w:eastAsiaTheme="majorEastAsia" w:hAnsi="Times New Roman" w:cstheme="majorBidi"/>
                <w:sz w:val="20"/>
                <w:szCs w:val="20"/>
              </w:rPr>
            </w:pPr>
            <w:r w:rsidRPr="00986CCF">
              <w:rPr>
                <w:rFonts w:ascii="Times New Roman" w:eastAsiaTheme="majorEastAsia" w:hAnsi="Times New Roman" w:cstheme="majorBidi"/>
                <w:sz w:val="20"/>
                <w:szCs w:val="20"/>
              </w:rPr>
              <w:t>Модуль 1. Инновационная и методическая деятельность библиотек-16ч.</w:t>
            </w:r>
          </w:p>
          <w:p w:rsidR="008A6163" w:rsidRPr="00986CCF" w:rsidRDefault="008A6163" w:rsidP="008A6163">
            <w:pPr>
              <w:rPr>
                <w:rFonts w:ascii="Times New Roman" w:eastAsiaTheme="majorEastAsia" w:hAnsi="Times New Roman" w:cstheme="majorBidi"/>
                <w:sz w:val="20"/>
                <w:szCs w:val="20"/>
              </w:rPr>
            </w:pPr>
            <w:r w:rsidRPr="00986CCF">
              <w:rPr>
                <w:rFonts w:ascii="Times New Roman" w:eastAsiaTheme="majorEastAsia" w:hAnsi="Times New Roman" w:cstheme="majorBidi"/>
                <w:sz w:val="20"/>
                <w:szCs w:val="20"/>
              </w:rPr>
              <w:t>Модуль 2. Методическая продукция библиотек-14ч.</w:t>
            </w:r>
          </w:p>
          <w:p w:rsidR="008A6163" w:rsidRPr="008A6163" w:rsidRDefault="008A6163" w:rsidP="008A6163">
            <w:pPr>
              <w:rPr>
                <w:rFonts w:ascii="Times New Roman" w:eastAsiaTheme="majorEastAsia" w:hAnsi="Times New Roman" w:cstheme="majorBidi"/>
                <w:sz w:val="20"/>
                <w:szCs w:val="20"/>
                <w:highlight w:val="yellow"/>
              </w:rPr>
            </w:pPr>
            <w:r w:rsidRPr="00986CCF">
              <w:rPr>
                <w:rFonts w:ascii="Times New Roman" w:eastAsiaTheme="majorEastAsia" w:hAnsi="Times New Roman" w:cstheme="majorBidi"/>
                <w:sz w:val="20"/>
                <w:szCs w:val="20"/>
              </w:rPr>
              <w:t>Модуль 3. Управление библиотекой-6ч.</w:t>
            </w:r>
          </w:p>
        </w:tc>
        <w:tc>
          <w:tcPr>
            <w:tcW w:w="1276" w:type="dxa"/>
          </w:tcPr>
          <w:p w:rsidR="008A6163" w:rsidRPr="00FC1B96" w:rsidRDefault="008A6163" w:rsidP="005F250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5F25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5F25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5F25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5F25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A6163" w:rsidRPr="00FC1B96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260" w:type="dxa"/>
          </w:tcPr>
          <w:p w:rsidR="005F250C" w:rsidRPr="0061152B" w:rsidRDefault="005F250C" w:rsidP="0053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- Тараненко Л. Г., д.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152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61152B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A74DA9" w:rsidRPr="0061152B" w:rsidRDefault="00A74DA9" w:rsidP="0053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Дворовенко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5F250C" w:rsidRPr="0061152B" w:rsidRDefault="005F250C" w:rsidP="00533EE0">
            <w:pPr>
              <w:pStyle w:val="leaderblockpost"/>
              <w:shd w:val="clear" w:color="auto" w:fill="FFFFFF"/>
              <w:spacing w:before="0" w:beforeAutospacing="0" w:after="45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1152B">
              <w:rPr>
                <w:rFonts w:eastAsiaTheme="minorHAnsi"/>
                <w:sz w:val="20"/>
                <w:szCs w:val="20"/>
                <w:lang w:eastAsia="en-US"/>
              </w:rPr>
              <w:t xml:space="preserve">- Меркулова А.Ш., </w:t>
            </w:r>
            <w:proofErr w:type="spellStart"/>
            <w:r w:rsidRPr="0061152B">
              <w:rPr>
                <w:rFonts w:eastAsiaTheme="minorHAnsi"/>
                <w:sz w:val="20"/>
                <w:szCs w:val="20"/>
                <w:lang w:eastAsia="en-US"/>
              </w:rPr>
              <w:t>к.п.н</w:t>
            </w:r>
            <w:proofErr w:type="spellEnd"/>
            <w:r w:rsidRPr="0061152B">
              <w:rPr>
                <w:rFonts w:eastAsiaTheme="minorHAnsi"/>
                <w:sz w:val="20"/>
                <w:szCs w:val="20"/>
                <w:lang w:eastAsia="en-US"/>
              </w:rPr>
              <w:t xml:space="preserve">., доцент; </w:t>
            </w:r>
          </w:p>
          <w:p w:rsidR="005F250C" w:rsidRPr="0061152B" w:rsidRDefault="005F250C" w:rsidP="0053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- Боброва Е.И., к. п. н., доцент;</w:t>
            </w:r>
          </w:p>
          <w:p w:rsidR="005F250C" w:rsidRPr="0061152B" w:rsidRDefault="005F250C" w:rsidP="0053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4DA9"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Мухамедиева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 С. А., к.э.н., доцент, эксперт Общественной палаты Кемеровской области – Кузбасса;</w:t>
            </w:r>
          </w:p>
          <w:p w:rsidR="00533EE0" w:rsidRPr="0061152B" w:rsidRDefault="005F250C" w:rsidP="0053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Челомбитко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533EE0" w:rsidRPr="0061152B" w:rsidRDefault="009A6B98" w:rsidP="0053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- Паничкина Е.В.,</w:t>
            </w:r>
            <w:r w:rsidR="005F250C"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F250C" w:rsidRPr="00611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 полит</w:t>
            </w:r>
            <w:r w:rsidR="005F250C" w:rsidRPr="00611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 наук, доцент,</w:t>
            </w:r>
          </w:p>
          <w:p w:rsidR="008A6163" w:rsidRPr="0061152B" w:rsidRDefault="009A6B98" w:rsidP="0053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4DA9" w:rsidRPr="0061152B">
              <w:rPr>
                <w:rFonts w:ascii="Times New Roman" w:hAnsi="Times New Roman" w:cs="Times New Roman"/>
                <w:sz w:val="20"/>
                <w:szCs w:val="20"/>
              </w:rPr>
              <w:t>Астахов О.Ю., доктор культурологии, профессор;</w:t>
            </w:r>
          </w:p>
          <w:p w:rsidR="009A6B98" w:rsidRPr="0061152B" w:rsidRDefault="009A6B98" w:rsidP="00533EE0">
            <w:pPr>
              <w:pStyle w:val="TableParagraph"/>
              <w:ind w:left="11" w:right="6"/>
              <w:jc w:val="left"/>
              <w:rPr>
                <w:rFonts w:eastAsiaTheme="minorHAnsi"/>
                <w:sz w:val="20"/>
                <w:szCs w:val="20"/>
              </w:rPr>
            </w:pPr>
            <w:r w:rsidRPr="0061152B">
              <w:rPr>
                <w:rFonts w:eastAsiaTheme="minorHAnsi"/>
                <w:sz w:val="20"/>
                <w:szCs w:val="20"/>
              </w:rPr>
              <w:t>-</w:t>
            </w:r>
            <w:proofErr w:type="spellStart"/>
            <w:r w:rsidRPr="0061152B">
              <w:rPr>
                <w:rFonts w:eastAsiaTheme="minorHAnsi"/>
                <w:sz w:val="20"/>
                <w:szCs w:val="20"/>
              </w:rPr>
              <w:t>Пилко</w:t>
            </w:r>
            <w:proofErr w:type="spellEnd"/>
            <w:r w:rsidRPr="0061152B">
              <w:rPr>
                <w:rFonts w:eastAsiaTheme="minorHAnsi"/>
                <w:sz w:val="20"/>
                <w:szCs w:val="20"/>
              </w:rPr>
              <w:t xml:space="preserve"> И.С., д</w:t>
            </w:r>
            <w:r w:rsidR="005F250C" w:rsidRPr="0061152B">
              <w:rPr>
                <w:rFonts w:eastAsiaTheme="minorHAnsi"/>
                <w:sz w:val="20"/>
                <w:szCs w:val="20"/>
              </w:rPr>
              <w:t>.</w:t>
            </w:r>
            <w:r w:rsidRPr="0061152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1152B">
              <w:rPr>
                <w:rFonts w:eastAsiaTheme="minorHAnsi"/>
                <w:sz w:val="20"/>
                <w:szCs w:val="20"/>
              </w:rPr>
              <w:t>пед</w:t>
            </w:r>
            <w:proofErr w:type="spellEnd"/>
            <w:r w:rsidR="005F250C" w:rsidRPr="0061152B">
              <w:rPr>
                <w:rFonts w:eastAsiaTheme="minorHAnsi"/>
                <w:sz w:val="20"/>
                <w:szCs w:val="20"/>
              </w:rPr>
              <w:t>.</w:t>
            </w:r>
            <w:r w:rsidRPr="0061152B">
              <w:rPr>
                <w:rFonts w:eastAsiaTheme="minorHAnsi"/>
                <w:sz w:val="20"/>
                <w:szCs w:val="20"/>
              </w:rPr>
              <w:t xml:space="preserve"> наук, профессор</w:t>
            </w:r>
            <w:r w:rsidR="00C32A0C" w:rsidRPr="0061152B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C32A0C" w:rsidRPr="0061152B">
              <w:rPr>
                <w:rFonts w:eastAsiaTheme="minorHAnsi"/>
                <w:sz w:val="20"/>
                <w:szCs w:val="20"/>
              </w:rPr>
              <w:t>СПбГИК</w:t>
            </w:r>
            <w:proofErr w:type="spellEnd"/>
          </w:p>
          <w:p w:rsidR="00510117" w:rsidRPr="0061152B" w:rsidRDefault="00510117" w:rsidP="00533EE0">
            <w:pPr>
              <w:pStyle w:val="TableParagraph"/>
              <w:ind w:left="11" w:right="6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8A6163" w:rsidRPr="009D6B2C" w:rsidRDefault="00533EE0" w:rsidP="0008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7F2014" w:rsidRPr="009D6B2C" w:rsidRDefault="005F250C" w:rsidP="007F2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5F250C" w:rsidRDefault="005F250C" w:rsidP="007F2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Сарастовская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Р.Коми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44F86" w:rsidRP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Р.Крым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A44F86" w:rsidRP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5F250C" w:rsidRPr="00A44F86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7F2014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A44F86" w:rsidRPr="00A44F86" w:rsidRDefault="00A44F86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8A6163" w:rsidRPr="00A44F86" w:rsidRDefault="00A44F86" w:rsidP="00A4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Р.Саха</w:t>
            </w:r>
            <w:proofErr w:type="spellEnd"/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(Якутия)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A44F86" w:rsidRPr="00A44F86" w:rsidRDefault="00A44F86" w:rsidP="00A4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44F86" w:rsidRPr="00A44F86" w:rsidRDefault="00A44F86" w:rsidP="00A4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Камчатка</w:t>
            </w:r>
            <w:r w:rsidR="005D1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559" w:type="dxa"/>
          </w:tcPr>
          <w:p w:rsidR="008A6163" w:rsidRPr="00636D44" w:rsidRDefault="008A6163" w:rsidP="008A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44">
              <w:rPr>
                <w:rFonts w:ascii="Times New Roman" w:hAnsi="Times New Roman" w:cs="Times New Roman"/>
                <w:sz w:val="20"/>
                <w:szCs w:val="20"/>
              </w:rPr>
              <w:t>Руководители, сотрудники библиотек</w:t>
            </w:r>
          </w:p>
          <w:p w:rsidR="008A6163" w:rsidRPr="00636D44" w:rsidRDefault="008A6163" w:rsidP="008A6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C0" w:rsidRPr="00AB0B34" w:rsidTr="00087DEA">
        <w:trPr>
          <w:trHeight w:val="888"/>
        </w:trPr>
        <w:tc>
          <w:tcPr>
            <w:tcW w:w="426" w:type="dxa"/>
          </w:tcPr>
          <w:p w:rsidR="00817EC0" w:rsidRPr="00C479C3" w:rsidRDefault="00817EC0" w:rsidP="00817EC0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7EC0" w:rsidRPr="00087DEA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 w:rsidRPr="00087DEA">
              <w:rPr>
                <w:rFonts w:ascii="Times New Roman" w:hAnsi="Times New Roman"/>
                <w:sz w:val="20"/>
                <w:szCs w:val="20"/>
              </w:rPr>
              <w:t>Организационные основы создания школ креативных индустрий</w:t>
            </w:r>
          </w:p>
        </w:tc>
        <w:tc>
          <w:tcPr>
            <w:tcW w:w="2694" w:type="dxa"/>
          </w:tcPr>
          <w:p w:rsidR="00817EC0" w:rsidRPr="000B2B79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 w:rsidRPr="000B2B79">
              <w:rPr>
                <w:rFonts w:ascii="Times New Roman" w:hAnsi="Times New Roman"/>
                <w:sz w:val="20"/>
                <w:szCs w:val="20"/>
              </w:rPr>
              <w:t xml:space="preserve">1.Стратегия развития креативных индустрий в России. Образование в сфере креативных индустрий как драйвер развития территории. </w:t>
            </w:r>
            <w:r>
              <w:rPr>
                <w:rFonts w:ascii="Times New Roman" w:hAnsi="Times New Roman"/>
                <w:sz w:val="20"/>
                <w:szCs w:val="20"/>
              </w:rPr>
              <w:t>лекции-2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Нормативно-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>правовая база, лицензирование образовательной деятельности, требования к кадровому составу школы креативных индустрий.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 w:rsidRPr="000B2B79">
              <w:rPr>
                <w:rFonts w:ascii="Times New Roman" w:hAnsi="Times New Roman"/>
                <w:sz w:val="20"/>
                <w:szCs w:val="20"/>
              </w:rPr>
              <w:t xml:space="preserve">лекции-2 ч., </w:t>
            </w: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.Концептуальные основы </w:t>
            </w:r>
            <w:r w:rsidRPr="000B2B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построения целевой модели школы креативных индустрий. 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2.2.Особенности организации образ-ого процесса, практическое-2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B2B79">
              <w:rPr>
                <w:rFonts w:ascii="Times New Roman" w:hAnsi="Times New Roman"/>
                <w:sz w:val="20"/>
                <w:szCs w:val="20"/>
              </w:rPr>
              <w:t>Рекрутинг</w:t>
            </w:r>
            <w:proofErr w:type="spellEnd"/>
            <w:r w:rsidRPr="000B2B7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B2B79">
              <w:rPr>
                <w:rFonts w:ascii="Times New Roman" w:hAnsi="Times New Roman"/>
                <w:sz w:val="20"/>
                <w:szCs w:val="20"/>
              </w:rPr>
              <w:t>хэдхантинг</w:t>
            </w:r>
            <w:proofErr w:type="spellEnd"/>
            <w:r w:rsidRPr="000B2B79">
              <w:rPr>
                <w:rFonts w:ascii="Times New Roman" w:hAnsi="Times New Roman"/>
                <w:sz w:val="20"/>
                <w:szCs w:val="20"/>
              </w:rPr>
              <w:t xml:space="preserve"> педагогов. Институт кураторства как эффективное средство реализации образовательной модели школы креативных индустрий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>Технологический комплекс школы креативных индустрий: оборудование, требования к помещен</w:t>
            </w:r>
            <w:r>
              <w:rPr>
                <w:rFonts w:ascii="Times New Roman" w:hAnsi="Times New Roman"/>
                <w:sz w:val="20"/>
                <w:szCs w:val="20"/>
              </w:rPr>
              <w:t>иям и организации пространства.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 w:rsidRPr="000B2B79">
              <w:rPr>
                <w:rFonts w:ascii="Times New Roman" w:hAnsi="Times New Roman"/>
                <w:sz w:val="20"/>
                <w:szCs w:val="20"/>
              </w:rPr>
              <w:t xml:space="preserve">5. Педагогические инструменты развития креативного мышления. 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. Организационные и формирующие процессы обучения: </w:t>
            </w:r>
            <w:proofErr w:type="spellStart"/>
            <w:r w:rsidRPr="000B2B79">
              <w:rPr>
                <w:rFonts w:ascii="Times New Roman" w:hAnsi="Times New Roman"/>
                <w:sz w:val="20"/>
                <w:szCs w:val="20"/>
              </w:rPr>
              <w:t>soft</w:t>
            </w:r>
            <w:proofErr w:type="spellEnd"/>
            <w:r w:rsidRPr="000B2B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2B79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0B2B79">
              <w:rPr>
                <w:rFonts w:ascii="Times New Roman" w:hAnsi="Times New Roman"/>
                <w:sz w:val="20"/>
                <w:szCs w:val="20"/>
              </w:rPr>
              <w:t xml:space="preserve">, цифровые портфолио, промежуточная и итоговая аттестации обучающихся 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. PR-кампания и создание </w:t>
            </w:r>
            <w:proofErr w:type="spellStart"/>
            <w:r w:rsidRPr="000B2B79">
              <w:rPr>
                <w:rFonts w:ascii="Times New Roman" w:hAnsi="Times New Roman"/>
                <w:sz w:val="20"/>
                <w:szCs w:val="20"/>
              </w:rPr>
              <w:t>комьюнити</w:t>
            </w:r>
            <w:proofErr w:type="spellEnd"/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Точки роста и перспективы развития школы креативных индустрий.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B2B79">
              <w:rPr>
                <w:rFonts w:ascii="Times New Roman" w:hAnsi="Times New Roman"/>
                <w:sz w:val="20"/>
                <w:szCs w:val="20"/>
              </w:rPr>
              <w:t xml:space="preserve"> ч.,</w:t>
            </w:r>
          </w:p>
          <w:p w:rsidR="00817EC0" w:rsidRPr="000B2B79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7EC0" w:rsidRPr="00FC1B96" w:rsidRDefault="00817EC0" w:rsidP="00817EC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12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17EC0" w:rsidRPr="00FC1B96" w:rsidRDefault="00817EC0" w:rsidP="00817EC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260" w:type="dxa"/>
          </w:tcPr>
          <w:p w:rsidR="00817EC0" w:rsidRPr="009B606F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B606F">
              <w:rPr>
                <w:rFonts w:ascii="Times New Roman" w:hAnsi="Times New Roman"/>
                <w:sz w:val="20"/>
                <w:szCs w:val="20"/>
              </w:rPr>
              <w:t>Межова</w:t>
            </w:r>
            <w:proofErr w:type="spellEnd"/>
            <w:r w:rsidRPr="009B606F">
              <w:rPr>
                <w:rFonts w:ascii="Times New Roman" w:hAnsi="Times New Roman"/>
                <w:sz w:val="20"/>
                <w:szCs w:val="20"/>
              </w:rPr>
              <w:t xml:space="preserve"> М.В., директор филиала РГИСИ в г. Кемерово, к. </w:t>
            </w:r>
            <w:proofErr w:type="spellStart"/>
            <w:r w:rsidRPr="009B606F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B606F">
              <w:rPr>
                <w:rFonts w:ascii="Times New Roman" w:hAnsi="Times New Roman"/>
                <w:sz w:val="20"/>
                <w:szCs w:val="20"/>
              </w:rPr>
              <w:t>льтур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606F">
              <w:rPr>
                <w:rFonts w:ascii="Times New Roman" w:hAnsi="Times New Roman"/>
                <w:sz w:val="20"/>
                <w:szCs w:val="20"/>
              </w:rPr>
              <w:t>, доцент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17EC0" w:rsidRPr="009B606F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B606F">
              <w:rPr>
                <w:rFonts w:ascii="Times New Roman" w:hAnsi="Times New Roman"/>
                <w:sz w:val="20"/>
                <w:szCs w:val="20"/>
              </w:rPr>
              <w:t>Поварёнкина</w:t>
            </w:r>
            <w:proofErr w:type="spellEnd"/>
            <w:r w:rsidRPr="009B606F">
              <w:rPr>
                <w:rFonts w:ascii="Times New Roman" w:hAnsi="Times New Roman"/>
                <w:sz w:val="20"/>
                <w:szCs w:val="20"/>
              </w:rPr>
              <w:t xml:space="preserve"> М.С., руководитель студенческого офиса филиала РГИСИ в </w:t>
            </w:r>
            <w:proofErr w:type="spellStart"/>
            <w:r w:rsidRPr="009B606F">
              <w:rPr>
                <w:rFonts w:ascii="Times New Roman" w:hAnsi="Times New Roman"/>
                <w:sz w:val="20"/>
                <w:szCs w:val="20"/>
              </w:rPr>
              <w:t>г.Кемерово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17EC0" w:rsidRPr="009B606F" w:rsidRDefault="00817EC0" w:rsidP="00817EC0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- </w:t>
            </w:r>
            <w:r w:rsidRPr="009B606F">
              <w:rPr>
                <w:rFonts w:cstheme="minorBidi"/>
                <w:color w:val="auto"/>
                <w:sz w:val="20"/>
                <w:szCs w:val="20"/>
              </w:rPr>
              <w:t xml:space="preserve">Кирилов К.О., педагог </w:t>
            </w:r>
            <w:r>
              <w:rPr>
                <w:rFonts w:cstheme="minorBidi"/>
                <w:color w:val="auto"/>
                <w:sz w:val="20"/>
                <w:szCs w:val="20"/>
              </w:rPr>
              <w:t>дополнительного образования,</w:t>
            </w:r>
          </w:p>
          <w:p w:rsidR="00817EC0" w:rsidRPr="009B606F" w:rsidRDefault="00817EC0" w:rsidP="00817EC0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- </w:t>
            </w:r>
            <w:r w:rsidRPr="009B606F">
              <w:rPr>
                <w:rFonts w:cstheme="minorBidi"/>
                <w:color w:val="auto"/>
                <w:sz w:val="20"/>
                <w:szCs w:val="20"/>
              </w:rPr>
              <w:t>Зайцев В.В., системный администратор филиала РГИСИ в г. Кемерово</w:t>
            </w:r>
          </w:p>
          <w:p w:rsidR="00817EC0" w:rsidRPr="009B606F" w:rsidRDefault="00817EC0" w:rsidP="00817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817EC0" w:rsidRDefault="00294316" w:rsidP="00817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  <w:shd w:val="clear" w:color="auto" w:fill="auto"/>
          </w:tcPr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Адыгея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Ингушетия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Мордовия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С. Осетия-Алания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Чеченская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Респ.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D1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Респ.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D1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D1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Приморский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D1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Хабаровский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Калининградская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Мурманская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Тамбовская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817EC0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Челябинская</w:t>
            </w:r>
            <w:r w:rsidR="005D1C1C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  <w:p w:rsidR="00817EC0" w:rsidRPr="00087DEA" w:rsidRDefault="00817EC0" w:rsidP="00817EC0">
            <w:p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17EC0" w:rsidRPr="00586ADD" w:rsidRDefault="00817EC0" w:rsidP="00817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преподаватели ДШИ, ДХШ,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ДМШ,</w:t>
            </w: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СПО, библиотек, муниципальные служащие</w:t>
            </w:r>
          </w:p>
          <w:p w:rsidR="00817EC0" w:rsidRPr="00586ADD" w:rsidRDefault="00817EC0" w:rsidP="00817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A90" w:rsidRPr="00AB0B34" w:rsidTr="00087DEA">
        <w:trPr>
          <w:trHeight w:val="888"/>
        </w:trPr>
        <w:tc>
          <w:tcPr>
            <w:tcW w:w="426" w:type="dxa"/>
          </w:tcPr>
          <w:p w:rsidR="006D5A90" w:rsidRPr="00C479C3" w:rsidRDefault="006D5A90" w:rsidP="006D5A90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A90" w:rsidRPr="00087DEA" w:rsidRDefault="006D5A90" w:rsidP="006D5A90">
            <w:pPr>
              <w:rPr>
                <w:rFonts w:ascii="Times New Roman" w:hAnsi="Times New Roman"/>
                <w:sz w:val="20"/>
                <w:szCs w:val="20"/>
              </w:rPr>
            </w:pPr>
            <w:r w:rsidRPr="00087DEA">
              <w:rPr>
                <w:rFonts w:ascii="Times New Roman" w:hAnsi="Times New Roman"/>
                <w:sz w:val="20"/>
                <w:szCs w:val="20"/>
              </w:rPr>
              <w:t xml:space="preserve">Сохранение и развитие народных </w:t>
            </w:r>
            <w:r w:rsidRPr="00087DEA">
              <w:rPr>
                <w:rFonts w:ascii="Times New Roman" w:hAnsi="Times New Roman"/>
                <w:sz w:val="20"/>
                <w:szCs w:val="20"/>
              </w:rPr>
              <w:lastRenderedPageBreak/>
              <w:t>обрядов, традиций, игр</w:t>
            </w:r>
          </w:p>
          <w:p w:rsidR="006D5A90" w:rsidRPr="00087DEA" w:rsidRDefault="006D5A90" w:rsidP="006D5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D5A90" w:rsidRPr="00925A35" w:rsidRDefault="006D5A90" w:rsidP="006D5A90">
            <w:pPr>
              <w:rPr>
                <w:rFonts w:ascii="Times New Roman" w:eastAsiaTheme="majorEastAsia" w:hAnsi="Times New Roman" w:cstheme="majorBidi"/>
                <w:sz w:val="20"/>
                <w:szCs w:val="20"/>
              </w:rPr>
            </w:pPr>
            <w:r w:rsidRPr="00925A35">
              <w:rPr>
                <w:rFonts w:ascii="Times New Roman" w:eastAsiaTheme="majorEastAsia" w:hAnsi="Times New Roman" w:cstheme="majorBidi"/>
                <w:sz w:val="20"/>
                <w:szCs w:val="20"/>
              </w:rPr>
              <w:lastRenderedPageBreak/>
              <w:t>Модуль 1. Традиционная культура как объект государственной культурной политики</w:t>
            </w:r>
            <w:r>
              <w:rPr>
                <w:rFonts w:ascii="Times New Roman" w:eastAsiaTheme="majorEastAsia" w:hAnsi="Times New Roman" w:cstheme="majorBidi"/>
                <w:sz w:val="20"/>
                <w:szCs w:val="20"/>
              </w:rPr>
              <w:t>-4ч.</w:t>
            </w:r>
          </w:p>
          <w:p w:rsidR="006D5A90" w:rsidRPr="00925A35" w:rsidRDefault="006D5A90" w:rsidP="006D5A90">
            <w:pPr>
              <w:rPr>
                <w:rFonts w:ascii="Times New Roman" w:eastAsiaTheme="majorEastAsia" w:hAnsi="Times New Roman" w:cstheme="majorBidi"/>
                <w:sz w:val="20"/>
                <w:szCs w:val="20"/>
              </w:rPr>
            </w:pPr>
            <w:r w:rsidRPr="00925A35">
              <w:rPr>
                <w:rFonts w:ascii="Times New Roman" w:eastAsiaTheme="majorEastAsia" w:hAnsi="Times New Roman" w:cstheme="majorBidi"/>
                <w:sz w:val="20"/>
                <w:szCs w:val="20"/>
              </w:rPr>
              <w:lastRenderedPageBreak/>
              <w:t>Модуль 2. Сценарные технологии моделирования фольклорно</w:t>
            </w:r>
            <w:r w:rsidR="00A74DA9">
              <w:rPr>
                <w:rFonts w:ascii="Times New Roman" w:eastAsiaTheme="majorEastAsia" w:hAnsi="Times New Roman" w:cstheme="majorBidi"/>
                <w:sz w:val="20"/>
                <w:szCs w:val="20"/>
              </w:rPr>
              <w:t xml:space="preserve"> </w:t>
            </w:r>
            <w:r w:rsidRPr="00925A35">
              <w:rPr>
                <w:rFonts w:ascii="Times New Roman" w:eastAsiaTheme="majorEastAsia" w:hAnsi="Times New Roman" w:cstheme="majorBidi"/>
                <w:sz w:val="20"/>
                <w:szCs w:val="20"/>
              </w:rPr>
              <w:t>обрядового действа</w:t>
            </w:r>
            <w:r>
              <w:rPr>
                <w:rFonts w:ascii="Times New Roman" w:eastAsiaTheme="majorEastAsia" w:hAnsi="Times New Roman" w:cstheme="majorBidi"/>
                <w:sz w:val="20"/>
                <w:szCs w:val="20"/>
              </w:rPr>
              <w:t>-14ч.</w:t>
            </w:r>
          </w:p>
          <w:p w:rsidR="006D5A90" w:rsidRPr="00925A35" w:rsidRDefault="006D5A90" w:rsidP="006D5A90">
            <w:pPr>
              <w:rPr>
                <w:rFonts w:ascii="Times New Roman" w:eastAsiaTheme="majorEastAsia" w:hAnsi="Times New Roman" w:cstheme="majorBidi"/>
                <w:sz w:val="20"/>
                <w:szCs w:val="20"/>
              </w:rPr>
            </w:pPr>
            <w:r w:rsidRPr="00925A35">
              <w:rPr>
                <w:rFonts w:ascii="Times New Roman" w:eastAsiaTheme="majorEastAsia" w:hAnsi="Times New Roman" w:cstheme="majorBidi"/>
                <w:sz w:val="20"/>
                <w:szCs w:val="20"/>
              </w:rPr>
              <w:t>Модуль 3. Художественное творчество народа в календарных праздниках и обрядах</w:t>
            </w:r>
            <w:r>
              <w:rPr>
                <w:rFonts w:ascii="Times New Roman" w:eastAsiaTheme="majorEastAsia" w:hAnsi="Times New Roman" w:cstheme="majorBidi"/>
                <w:sz w:val="20"/>
                <w:szCs w:val="20"/>
              </w:rPr>
              <w:t>-18ч.</w:t>
            </w:r>
          </w:p>
        </w:tc>
        <w:tc>
          <w:tcPr>
            <w:tcW w:w="1276" w:type="dxa"/>
          </w:tcPr>
          <w:p w:rsidR="006D5A90" w:rsidRPr="00C479C3" w:rsidRDefault="006D5A90" w:rsidP="006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19.05-30.05</w:t>
            </w:r>
          </w:p>
        </w:tc>
        <w:tc>
          <w:tcPr>
            <w:tcW w:w="1276" w:type="dxa"/>
          </w:tcPr>
          <w:p w:rsidR="006D5A90" w:rsidRPr="00C479C3" w:rsidRDefault="006D5A90" w:rsidP="006D5A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3260" w:type="dxa"/>
          </w:tcPr>
          <w:p w:rsidR="00294316" w:rsidRPr="0061152B" w:rsidRDefault="00294316" w:rsidP="00294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- Паничкина Е.В., к. полит. наук, доцент,</w:t>
            </w:r>
          </w:p>
          <w:p w:rsidR="00294316" w:rsidRPr="0061152B" w:rsidRDefault="00294316" w:rsidP="00294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- Боброва Е.И., к. п. н., доцент;</w:t>
            </w:r>
          </w:p>
          <w:p w:rsidR="00294316" w:rsidRPr="0061152B" w:rsidRDefault="00294316" w:rsidP="006D5A90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Шевцова М.М.,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294316" w:rsidRPr="0061152B" w:rsidRDefault="00294316" w:rsidP="006D5A90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-Григоренко Н.Н., к.ф.н., доцент;</w:t>
            </w:r>
          </w:p>
          <w:p w:rsidR="00294316" w:rsidRPr="0061152B" w:rsidRDefault="00294316" w:rsidP="0029431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1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Абрамова П. В., к. культ, доцент;</w:t>
            </w:r>
          </w:p>
          <w:p w:rsidR="00294316" w:rsidRPr="0061152B" w:rsidRDefault="00294316" w:rsidP="00294316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eastAsia="ru-RU"/>
              </w:rPr>
            </w:pPr>
            <w:r w:rsidRPr="0061152B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eastAsia="ru-RU"/>
              </w:rPr>
              <w:t>- Котлярова Т. А., к. культурологии, профессор;</w:t>
            </w:r>
          </w:p>
          <w:p w:rsidR="00294316" w:rsidRPr="0061152B" w:rsidRDefault="00294316" w:rsidP="0029431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Воронова И. В., к. культ, доцент;</w:t>
            </w:r>
          </w:p>
          <w:p w:rsidR="00294316" w:rsidRPr="0061152B" w:rsidRDefault="00294316" w:rsidP="0061152B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Палилей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., профессор;</w:t>
            </w:r>
          </w:p>
          <w:p w:rsidR="00294316" w:rsidRPr="0061152B" w:rsidRDefault="00294316" w:rsidP="0061152B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Попова Н.С., к искус-я, доцент, председатель Кемеровского регионального отделения ООО «Союз дизайнеров России;</w:t>
            </w:r>
          </w:p>
          <w:p w:rsidR="00294316" w:rsidRPr="0061152B" w:rsidRDefault="00294316" w:rsidP="006D5A90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 xml:space="preserve">- Яковлева Т.В., ст. </w:t>
            </w:r>
            <w:proofErr w:type="spellStart"/>
            <w:proofErr w:type="gramStart"/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 w:rsidR="00611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94316" w:rsidRPr="0061152B" w:rsidRDefault="00294316" w:rsidP="006D5A90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52B">
              <w:rPr>
                <w:rFonts w:ascii="Times New Roman" w:hAnsi="Times New Roman" w:cs="Times New Roman"/>
                <w:sz w:val="20"/>
                <w:szCs w:val="20"/>
              </w:rPr>
              <w:t>- Чирков И.В., преподаватель.</w:t>
            </w:r>
          </w:p>
        </w:tc>
        <w:tc>
          <w:tcPr>
            <w:tcW w:w="991" w:type="dxa"/>
            <w:shd w:val="clear" w:color="auto" w:fill="auto"/>
          </w:tcPr>
          <w:p w:rsidR="006D5A90" w:rsidRPr="0015496B" w:rsidRDefault="006D5A90" w:rsidP="006D5A90">
            <w:pPr>
              <w:jc w:val="center"/>
              <w:rPr>
                <w:rFonts w:ascii="Times New Roman" w:hAnsi="Times New Roman" w:cs="Times New Roman"/>
              </w:rPr>
            </w:pPr>
            <w:r w:rsidRPr="0015496B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843" w:type="dxa"/>
            <w:shd w:val="clear" w:color="auto" w:fill="auto"/>
          </w:tcPr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Pr="009D6B2C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Липецкая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Р.Коми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Р.Крым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6D5A90" w:rsidRPr="00A44F86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D5A90" w:rsidRPr="00A44F86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Мордовия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841B07" w:rsidRDefault="00841B07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ЯНАО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Р.Алтай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Pr="00A44F86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D5A90" w:rsidRPr="00A44F86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Камчатка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D5A90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D5A90" w:rsidRPr="00A44F86" w:rsidRDefault="006D5A90" w:rsidP="006D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ДНР</w:t>
            </w:r>
            <w:r w:rsidR="00841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shd w:val="clear" w:color="auto" w:fill="auto"/>
          </w:tcPr>
          <w:p w:rsidR="006D5A90" w:rsidRPr="00586ADD" w:rsidRDefault="006D5A90" w:rsidP="006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Руководители, сотрудники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КДУ, </w:t>
            </w:r>
            <w:r w:rsidRPr="00586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библиотек, музеев, </w:t>
            </w:r>
          </w:p>
          <w:p w:rsidR="006D5A90" w:rsidRDefault="006D5A90" w:rsidP="006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>преподаватели ДШИ, ДХШ</w:t>
            </w:r>
            <w:r w:rsidR="003409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097C" w:rsidRDefault="0034097C" w:rsidP="006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СПО, ВО</w:t>
            </w:r>
            <w:bookmarkStart w:id="0" w:name="_GoBack"/>
            <w:bookmarkEnd w:id="0"/>
          </w:p>
          <w:p w:rsidR="0034097C" w:rsidRPr="00586ADD" w:rsidRDefault="0034097C" w:rsidP="006D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C60" w:rsidRPr="00AB0B34" w:rsidTr="0015496B">
        <w:trPr>
          <w:trHeight w:val="4810"/>
        </w:trPr>
        <w:tc>
          <w:tcPr>
            <w:tcW w:w="426" w:type="dxa"/>
          </w:tcPr>
          <w:p w:rsidR="00631C60" w:rsidRPr="00C479C3" w:rsidRDefault="00631C60" w:rsidP="00631C60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C60" w:rsidRPr="00087DEA" w:rsidRDefault="00631C60" w:rsidP="00631C60">
            <w:pPr>
              <w:rPr>
                <w:rFonts w:ascii="Times New Roman" w:hAnsi="Times New Roman"/>
                <w:sz w:val="20"/>
                <w:szCs w:val="20"/>
              </w:rPr>
            </w:pPr>
            <w:r w:rsidRPr="00087DEA">
              <w:rPr>
                <w:rFonts w:ascii="Times New Roman" w:hAnsi="Times New Roman"/>
                <w:sz w:val="20"/>
                <w:szCs w:val="20"/>
              </w:rPr>
              <w:t>Создание и продвижение учреждениями культуры собственного цифрового контента (</w:t>
            </w:r>
            <w:proofErr w:type="spellStart"/>
            <w:r w:rsidRPr="00087DEA"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  <w:proofErr w:type="spellEnd"/>
            <w:r w:rsidRPr="00087DE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87DEA">
              <w:rPr>
                <w:rFonts w:ascii="Times New Roman" w:hAnsi="Times New Roman"/>
                <w:sz w:val="20"/>
                <w:szCs w:val="20"/>
              </w:rPr>
              <w:t>медиапродукты</w:t>
            </w:r>
            <w:proofErr w:type="spellEnd"/>
            <w:r w:rsidRPr="00087DE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631C60" w:rsidRPr="00925A35" w:rsidRDefault="00631C60" w:rsidP="00631C60">
            <w:pPr>
              <w:rPr>
                <w:rFonts w:ascii="Times New Roman" w:eastAsiaTheme="majorEastAsia" w:hAnsi="Times New Roman" w:cstheme="majorBidi"/>
                <w:sz w:val="20"/>
                <w:szCs w:val="20"/>
              </w:rPr>
            </w:pPr>
            <w:r w:rsidRPr="00925A35">
              <w:rPr>
                <w:rFonts w:ascii="Times New Roman" w:eastAsiaTheme="majorEastAsia" w:hAnsi="Times New Roman" w:cstheme="majorBidi"/>
                <w:sz w:val="20"/>
                <w:szCs w:val="20"/>
              </w:rPr>
              <w:t>Очная с применением дистанционных технологий.</w:t>
            </w:r>
          </w:p>
          <w:p w:rsidR="00631C60" w:rsidRPr="00925A35" w:rsidRDefault="00631C60" w:rsidP="00631C60">
            <w:pPr>
              <w:pStyle w:val="3"/>
              <w:shd w:val="clear" w:color="auto" w:fill="FFFFFF"/>
              <w:spacing w:before="150" w:after="150"/>
              <w:outlineLvl w:val="2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25A35">
              <w:rPr>
                <w:rFonts w:ascii="Times New Roman" w:hAnsi="Times New Roman"/>
                <w:color w:val="auto"/>
                <w:sz w:val="20"/>
                <w:szCs w:val="20"/>
              </w:rPr>
              <w:t>Модуль 1. Модуль 1. Эффективная маркетинговая стратегия учреждений культуры в виртуальном пространстве-14ч.</w:t>
            </w:r>
          </w:p>
          <w:p w:rsidR="00631C60" w:rsidRPr="00925A35" w:rsidRDefault="00631C60" w:rsidP="00631C60">
            <w:pPr>
              <w:pStyle w:val="3"/>
              <w:shd w:val="clear" w:color="auto" w:fill="FFFFFF"/>
              <w:spacing w:before="150" w:after="150"/>
              <w:outlineLvl w:val="2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25A3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Модуль 2. Эффективное </w:t>
            </w:r>
            <w:proofErr w:type="spellStart"/>
            <w:r w:rsidRPr="00925A35">
              <w:rPr>
                <w:rFonts w:ascii="Times New Roman" w:hAnsi="Times New Roman"/>
                <w:color w:val="auto"/>
                <w:sz w:val="20"/>
                <w:szCs w:val="20"/>
              </w:rPr>
              <w:t>коммуникационно</w:t>
            </w:r>
            <w:proofErr w:type="spellEnd"/>
            <w:r w:rsidRPr="00925A35">
              <w:rPr>
                <w:rFonts w:ascii="Times New Roman" w:hAnsi="Times New Roman"/>
                <w:color w:val="auto"/>
                <w:sz w:val="20"/>
                <w:szCs w:val="20"/>
              </w:rPr>
              <w:t>-информационное взаимодействие с целевой аудиторией посредством оригинального медиа-контента-14ч.</w:t>
            </w:r>
          </w:p>
          <w:p w:rsidR="00631C60" w:rsidRPr="00925A35" w:rsidRDefault="00631C60" w:rsidP="00294316">
            <w:pPr>
              <w:pStyle w:val="3"/>
              <w:shd w:val="clear" w:color="auto" w:fill="FFFFFF"/>
              <w:spacing w:before="150" w:after="15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25A35">
              <w:rPr>
                <w:rFonts w:ascii="Times New Roman" w:hAnsi="Times New Roman"/>
                <w:color w:val="auto"/>
                <w:sz w:val="20"/>
                <w:szCs w:val="20"/>
              </w:rPr>
              <w:t>Модуль 3. Оценка эффективности маркетинговой деятельности учреждений культуры-8ч.</w:t>
            </w:r>
          </w:p>
        </w:tc>
        <w:tc>
          <w:tcPr>
            <w:tcW w:w="1276" w:type="dxa"/>
          </w:tcPr>
          <w:p w:rsidR="00631C60" w:rsidRPr="00C479C3" w:rsidRDefault="00631C60" w:rsidP="006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19.05-30.05</w:t>
            </w:r>
          </w:p>
        </w:tc>
        <w:tc>
          <w:tcPr>
            <w:tcW w:w="1276" w:type="dxa"/>
          </w:tcPr>
          <w:p w:rsidR="00631C60" w:rsidRPr="00C479C3" w:rsidRDefault="00631C60" w:rsidP="00631C6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Кемерово</w:t>
            </w:r>
          </w:p>
        </w:tc>
        <w:tc>
          <w:tcPr>
            <w:tcW w:w="3260" w:type="dxa"/>
          </w:tcPr>
          <w:p w:rsidR="00631C60" w:rsidRPr="000D5BA6" w:rsidRDefault="00631C60" w:rsidP="00631C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Дворовенко</w:t>
            </w:r>
            <w:proofErr w:type="spellEnd"/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 В., к. </w:t>
            </w:r>
            <w:proofErr w:type="spellStart"/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</w:t>
            </w:r>
            <w:proofErr w:type="spellEnd"/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наук, доцент;</w:t>
            </w:r>
          </w:p>
          <w:p w:rsidR="00631C60" w:rsidRPr="000D5BA6" w:rsidRDefault="00631C60" w:rsidP="00631C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Лушпей</w:t>
            </w:r>
            <w:proofErr w:type="spellEnd"/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А.А., </w:t>
            </w:r>
            <w:r w:rsidR="000D5BA6"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канд. фил. н., </w:t>
            </w:r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ст. преподаватель </w:t>
            </w:r>
          </w:p>
          <w:p w:rsidR="00631C60" w:rsidRPr="000D5BA6" w:rsidRDefault="00631C60" w:rsidP="00631C60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Клюев Ю.В., к. культурологии, доцент;</w:t>
            </w:r>
          </w:p>
          <w:p w:rsidR="00631C60" w:rsidRPr="000D5BA6" w:rsidRDefault="0003389A" w:rsidP="00631C60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631C60" w:rsidRPr="000D5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Попова Н.С., к искус-я, доцент, </w:t>
            </w:r>
          </w:p>
          <w:p w:rsidR="00A74DA9" w:rsidRPr="000D5BA6" w:rsidRDefault="00A74DA9" w:rsidP="00A74D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- Боброва Е.И., к. п. н., доцент;</w:t>
            </w:r>
          </w:p>
          <w:p w:rsidR="00A74DA9" w:rsidRPr="000D5BA6" w:rsidRDefault="00A74DA9" w:rsidP="00A74D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Челомбитко</w:t>
            </w:r>
            <w:proofErr w:type="spellEnd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A74DA9" w:rsidRPr="000D5BA6" w:rsidRDefault="00A74DA9" w:rsidP="00A74D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- Паничкина Е.В., к. полит. наук, доцент,</w:t>
            </w:r>
          </w:p>
          <w:p w:rsidR="00A74DA9" w:rsidRPr="000D5BA6" w:rsidRDefault="00A74DA9" w:rsidP="00A74D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- Тараненко Л. Г., д. </w:t>
            </w:r>
            <w:proofErr w:type="spellStart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5BA6" w:rsidRPr="000D5BA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. н., </w:t>
            </w:r>
            <w:r w:rsidR="000D5BA6" w:rsidRPr="000D5BA6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A74DA9" w:rsidRPr="000D5BA6" w:rsidRDefault="00A74DA9" w:rsidP="00A74D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Мишова</w:t>
            </w:r>
            <w:proofErr w:type="spellEnd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A74DA9" w:rsidRPr="000D5BA6" w:rsidRDefault="00A74DA9" w:rsidP="00A74D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- Устимова О.В., </w:t>
            </w:r>
            <w:proofErr w:type="spellStart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ст.препод</w:t>
            </w:r>
            <w:proofErr w:type="spellEnd"/>
            <w:r w:rsidR="0003389A" w:rsidRPr="000D5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4DA9" w:rsidRPr="000D5BA6" w:rsidRDefault="00A74DA9" w:rsidP="00A74DA9">
            <w:pPr>
              <w:pStyle w:val="leaderblockpost"/>
              <w:shd w:val="clear" w:color="auto" w:fill="FFFFFF"/>
              <w:spacing w:before="0" w:beforeAutospacing="0" w:after="45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D5BA6">
              <w:rPr>
                <w:rFonts w:eastAsiaTheme="minorHAnsi"/>
                <w:sz w:val="20"/>
                <w:szCs w:val="20"/>
                <w:lang w:eastAsia="en-US"/>
              </w:rPr>
              <w:t xml:space="preserve">- Меркулова А.Ш., </w:t>
            </w:r>
            <w:proofErr w:type="spellStart"/>
            <w:r w:rsidRPr="000D5BA6">
              <w:rPr>
                <w:rFonts w:eastAsiaTheme="minorHAnsi"/>
                <w:sz w:val="20"/>
                <w:szCs w:val="20"/>
                <w:lang w:eastAsia="en-US"/>
              </w:rPr>
              <w:t>к.п.н</w:t>
            </w:r>
            <w:proofErr w:type="spellEnd"/>
            <w:r w:rsidRPr="000D5BA6">
              <w:rPr>
                <w:rFonts w:eastAsiaTheme="minorHAnsi"/>
                <w:sz w:val="20"/>
                <w:szCs w:val="20"/>
                <w:lang w:eastAsia="en-US"/>
              </w:rPr>
              <w:t xml:space="preserve">., доцент; </w:t>
            </w:r>
          </w:p>
          <w:p w:rsidR="00A74DA9" w:rsidRPr="000D5BA6" w:rsidRDefault="00A74DA9" w:rsidP="00A74D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Муругова</w:t>
            </w:r>
            <w:proofErr w:type="spellEnd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 xml:space="preserve"> А.О., </w:t>
            </w:r>
            <w:proofErr w:type="spellStart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к.псих.наук</w:t>
            </w:r>
            <w:proofErr w:type="spellEnd"/>
            <w:r w:rsidRPr="000D5BA6">
              <w:rPr>
                <w:rFonts w:ascii="Times New Roman" w:hAnsi="Times New Roman" w:cs="Times New Roman"/>
                <w:sz w:val="20"/>
                <w:szCs w:val="20"/>
              </w:rPr>
              <w:t>, доцент.</w:t>
            </w:r>
          </w:p>
          <w:p w:rsidR="00A74DA9" w:rsidRPr="000D5BA6" w:rsidRDefault="00A74DA9" w:rsidP="00631C60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631C60" w:rsidRPr="0015496B" w:rsidRDefault="00631C60" w:rsidP="00841B07">
            <w:pPr>
              <w:jc w:val="center"/>
              <w:rPr>
                <w:rFonts w:ascii="Times New Roman" w:hAnsi="Times New Roman" w:cs="Times New Roman"/>
              </w:rPr>
            </w:pPr>
            <w:r w:rsidRPr="0015496B">
              <w:rPr>
                <w:rFonts w:ascii="Times New Roman" w:hAnsi="Times New Roman" w:cs="Times New Roman"/>
              </w:rPr>
              <w:t>7</w:t>
            </w:r>
            <w:r w:rsidR="00841B07" w:rsidRPr="00154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31C60" w:rsidRPr="009D6B2C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Р.Крым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31C60" w:rsidRPr="00A44F86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31C60" w:rsidRPr="00A44F86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Мордовия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ий-3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31C60" w:rsidRPr="00A44F86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Р.Саха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631C60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Камчатка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31C60" w:rsidRPr="00A44F86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</w:t>
            </w:r>
            <w:r w:rsidR="0015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559" w:type="dxa"/>
          </w:tcPr>
          <w:p w:rsidR="00631C60" w:rsidRPr="00586ADD" w:rsidRDefault="00631C60" w:rsidP="006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Руководители, сотрудники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КДУ, </w:t>
            </w: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библиотек, музеев, </w:t>
            </w:r>
          </w:p>
          <w:p w:rsidR="00631C60" w:rsidRPr="00586ADD" w:rsidRDefault="00631C60" w:rsidP="006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>Руководители и преподаватели ДШИ, ДХШ</w:t>
            </w:r>
          </w:p>
        </w:tc>
      </w:tr>
      <w:tr w:rsidR="00631C60" w:rsidRPr="00AB0B34" w:rsidTr="00087DEA">
        <w:trPr>
          <w:trHeight w:val="737"/>
        </w:trPr>
        <w:tc>
          <w:tcPr>
            <w:tcW w:w="426" w:type="dxa"/>
          </w:tcPr>
          <w:p w:rsidR="00631C60" w:rsidRPr="001C092D" w:rsidRDefault="00631C60" w:rsidP="00631C6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C60" w:rsidRPr="00087DEA" w:rsidRDefault="00631C60" w:rsidP="00631C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559F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087DE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631C60" w:rsidRPr="00206204" w:rsidRDefault="00631C60" w:rsidP="00631C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C60" w:rsidRDefault="00631C60" w:rsidP="00631C6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C60" w:rsidRDefault="00631C60" w:rsidP="00631C6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C60" w:rsidRPr="001C092D" w:rsidRDefault="00631C60" w:rsidP="00631C60">
            <w:pPr>
              <w:pStyle w:val="4"/>
              <w:shd w:val="clear" w:color="auto" w:fill="FFFFFF"/>
              <w:spacing w:before="0" w:after="255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31C60" w:rsidRDefault="0015496B" w:rsidP="00631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  <w:p w:rsidR="00C559FD" w:rsidRPr="00BE7E1F" w:rsidRDefault="00C559FD" w:rsidP="00631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31C60" w:rsidRPr="00EE3CD6" w:rsidRDefault="00631C60" w:rsidP="00631C6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631C60" w:rsidRPr="00636D44" w:rsidRDefault="00631C60" w:rsidP="00631C6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A6163" w:rsidRDefault="008A6163" w:rsidP="0004585E"/>
    <w:sectPr w:rsidR="008A6163" w:rsidSect="0004585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4D66"/>
    <w:multiLevelType w:val="multilevel"/>
    <w:tmpl w:val="048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D1CC4"/>
    <w:multiLevelType w:val="hybridMultilevel"/>
    <w:tmpl w:val="A7EA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0CAA"/>
    <w:multiLevelType w:val="multilevel"/>
    <w:tmpl w:val="0FC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D64"/>
    <w:multiLevelType w:val="multilevel"/>
    <w:tmpl w:val="7ED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1059D"/>
    <w:multiLevelType w:val="hybridMultilevel"/>
    <w:tmpl w:val="EEC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0B"/>
    <w:rsid w:val="0002399A"/>
    <w:rsid w:val="0003389A"/>
    <w:rsid w:val="0004585E"/>
    <w:rsid w:val="00070838"/>
    <w:rsid w:val="00087DEA"/>
    <w:rsid w:val="000D5BA6"/>
    <w:rsid w:val="000D75A5"/>
    <w:rsid w:val="000F22EE"/>
    <w:rsid w:val="000F6234"/>
    <w:rsid w:val="001057C4"/>
    <w:rsid w:val="00140F11"/>
    <w:rsid w:val="0015496B"/>
    <w:rsid w:val="00166797"/>
    <w:rsid w:val="001B06D8"/>
    <w:rsid w:val="001C092D"/>
    <w:rsid w:val="001C729E"/>
    <w:rsid w:val="001D1BDE"/>
    <w:rsid w:val="001D5AEE"/>
    <w:rsid w:val="002135DC"/>
    <w:rsid w:val="00217AF9"/>
    <w:rsid w:val="00224B2D"/>
    <w:rsid w:val="00224E35"/>
    <w:rsid w:val="00257FB7"/>
    <w:rsid w:val="00260A0F"/>
    <w:rsid w:val="00294316"/>
    <w:rsid w:val="002A7E60"/>
    <w:rsid w:val="002B6677"/>
    <w:rsid w:val="002C1724"/>
    <w:rsid w:val="002D7CEC"/>
    <w:rsid w:val="002F0DF1"/>
    <w:rsid w:val="0034097C"/>
    <w:rsid w:val="00377B79"/>
    <w:rsid w:val="0038420F"/>
    <w:rsid w:val="003A1EC6"/>
    <w:rsid w:val="00442F99"/>
    <w:rsid w:val="00467AF6"/>
    <w:rsid w:val="004759A6"/>
    <w:rsid w:val="00476D0B"/>
    <w:rsid w:val="00497A21"/>
    <w:rsid w:val="004A4AAF"/>
    <w:rsid w:val="004A7B55"/>
    <w:rsid w:val="004C6D95"/>
    <w:rsid w:val="00510117"/>
    <w:rsid w:val="00533EE0"/>
    <w:rsid w:val="005346A4"/>
    <w:rsid w:val="00560C78"/>
    <w:rsid w:val="00586ADD"/>
    <w:rsid w:val="005A3F34"/>
    <w:rsid w:val="005A3F35"/>
    <w:rsid w:val="005B2C80"/>
    <w:rsid w:val="005C3158"/>
    <w:rsid w:val="005D1AC2"/>
    <w:rsid w:val="005D1C1C"/>
    <w:rsid w:val="005F250C"/>
    <w:rsid w:val="00603BEA"/>
    <w:rsid w:val="0061152B"/>
    <w:rsid w:val="006135E2"/>
    <w:rsid w:val="00614F8D"/>
    <w:rsid w:val="00631C60"/>
    <w:rsid w:val="00636D44"/>
    <w:rsid w:val="00697474"/>
    <w:rsid w:val="006A4391"/>
    <w:rsid w:val="006B579F"/>
    <w:rsid w:val="006C6F2A"/>
    <w:rsid w:val="006D5869"/>
    <w:rsid w:val="006D5A90"/>
    <w:rsid w:val="006E5342"/>
    <w:rsid w:val="006F6668"/>
    <w:rsid w:val="006F69B1"/>
    <w:rsid w:val="006F6B79"/>
    <w:rsid w:val="007018A0"/>
    <w:rsid w:val="007250DF"/>
    <w:rsid w:val="00733FCA"/>
    <w:rsid w:val="007358C3"/>
    <w:rsid w:val="00742C81"/>
    <w:rsid w:val="0078205C"/>
    <w:rsid w:val="00786FB2"/>
    <w:rsid w:val="007877E6"/>
    <w:rsid w:val="00790487"/>
    <w:rsid w:val="007D394F"/>
    <w:rsid w:val="007F2014"/>
    <w:rsid w:val="007F34F3"/>
    <w:rsid w:val="00805DB4"/>
    <w:rsid w:val="0081432D"/>
    <w:rsid w:val="00817EC0"/>
    <w:rsid w:val="008308DB"/>
    <w:rsid w:val="00841B07"/>
    <w:rsid w:val="00842AF9"/>
    <w:rsid w:val="008523F2"/>
    <w:rsid w:val="008552B6"/>
    <w:rsid w:val="008A6163"/>
    <w:rsid w:val="008C03CB"/>
    <w:rsid w:val="008D1232"/>
    <w:rsid w:val="009074C9"/>
    <w:rsid w:val="009079EA"/>
    <w:rsid w:val="00925A35"/>
    <w:rsid w:val="00934362"/>
    <w:rsid w:val="00975051"/>
    <w:rsid w:val="00986CCF"/>
    <w:rsid w:val="009A46F2"/>
    <w:rsid w:val="009A6B98"/>
    <w:rsid w:val="009C51B4"/>
    <w:rsid w:val="009D0B60"/>
    <w:rsid w:val="009D2F08"/>
    <w:rsid w:val="009D6B2C"/>
    <w:rsid w:val="00A13CF1"/>
    <w:rsid w:val="00A27E85"/>
    <w:rsid w:val="00A43DAD"/>
    <w:rsid w:val="00A44F86"/>
    <w:rsid w:val="00A7055A"/>
    <w:rsid w:val="00A7494D"/>
    <w:rsid w:val="00A74DA9"/>
    <w:rsid w:val="00A80C43"/>
    <w:rsid w:val="00AB728A"/>
    <w:rsid w:val="00AC747A"/>
    <w:rsid w:val="00AF6F82"/>
    <w:rsid w:val="00B11A5B"/>
    <w:rsid w:val="00B714E3"/>
    <w:rsid w:val="00B77730"/>
    <w:rsid w:val="00BC2355"/>
    <w:rsid w:val="00BD45DA"/>
    <w:rsid w:val="00BE15B1"/>
    <w:rsid w:val="00BE2620"/>
    <w:rsid w:val="00BE7E1F"/>
    <w:rsid w:val="00BF28FF"/>
    <w:rsid w:val="00C0585F"/>
    <w:rsid w:val="00C23826"/>
    <w:rsid w:val="00C32A0C"/>
    <w:rsid w:val="00C36D75"/>
    <w:rsid w:val="00C479C3"/>
    <w:rsid w:val="00C559FD"/>
    <w:rsid w:val="00C66086"/>
    <w:rsid w:val="00C92EAF"/>
    <w:rsid w:val="00CC0A64"/>
    <w:rsid w:val="00CC3FAB"/>
    <w:rsid w:val="00D21A83"/>
    <w:rsid w:val="00D30606"/>
    <w:rsid w:val="00D5168F"/>
    <w:rsid w:val="00D51F78"/>
    <w:rsid w:val="00D81661"/>
    <w:rsid w:val="00D87C41"/>
    <w:rsid w:val="00DD57CA"/>
    <w:rsid w:val="00DE28CF"/>
    <w:rsid w:val="00E03612"/>
    <w:rsid w:val="00E566E3"/>
    <w:rsid w:val="00E92B26"/>
    <w:rsid w:val="00EB5DB3"/>
    <w:rsid w:val="00EB60B5"/>
    <w:rsid w:val="00EE1190"/>
    <w:rsid w:val="00EE3CD6"/>
    <w:rsid w:val="00EF2A6F"/>
    <w:rsid w:val="00F123BF"/>
    <w:rsid w:val="00F2585B"/>
    <w:rsid w:val="00F32F14"/>
    <w:rsid w:val="00F53F96"/>
    <w:rsid w:val="00F66445"/>
    <w:rsid w:val="00F74CED"/>
    <w:rsid w:val="00FC1B96"/>
    <w:rsid w:val="00FF2C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A7B4-A6BF-4978-B277-0E7FFA1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BF"/>
  </w:style>
  <w:style w:type="paragraph" w:styleId="1">
    <w:name w:val="heading 1"/>
    <w:basedOn w:val="a"/>
    <w:next w:val="a"/>
    <w:link w:val="10"/>
    <w:uiPriority w:val="9"/>
    <w:qFormat/>
    <w:rsid w:val="00DE2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50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DD57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0A0F"/>
    <w:pPr>
      <w:ind w:left="720"/>
      <w:contextualSpacing/>
    </w:pPr>
  </w:style>
  <w:style w:type="character" w:customStyle="1" w:styleId="1258">
    <w:name w:val="1258"/>
    <w:aliases w:val="bqiaagaaeyqcaaagiaiaaanrbaaabv8eaaaaaaaaaaaaaaaaaaaaaaaaaaaaaaaaaaaaaaaaaaaaaaaaaaaaaaaaaaaaaaaaaaaaaaaaaaaaaaaaaaaaaaaaaaaaaaaaaaaaaaaaaaaaaaaaaaaaaaaaaaaaaaaaaaaaaaaaaaaaaaaaaaaaaaaaaaaaaaaaaaaaaaaaaaaaaaaaaaaaaaaaaaaaaaaaaaaaaaaa"/>
    <w:basedOn w:val="a0"/>
    <w:rsid w:val="001C729E"/>
  </w:style>
  <w:style w:type="character" w:customStyle="1" w:styleId="50">
    <w:name w:val="Заголовок 5 Знак"/>
    <w:basedOn w:val="a0"/>
    <w:link w:val="5"/>
    <w:uiPriority w:val="9"/>
    <w:rsid w:val="00DD5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D57CA"/>
  </w:style>
  <w:style w:type="paragraph" w:styleId="a6">
    <w:name w:val="Balloon Text"/>
    <w:basedOn w:val="a"/>
    <w:link w:val="a7"/>
    <w:uiPriority w:val="99"/>
    <w:semiHidden/>
    <w:unhideWhenUsed/>
    <w:rsid w:val="00BE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E1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750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derblockpost">
    <w:name w:val="leader_block_post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blockdesc">
    <w:name w:val="leader_block_desc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9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97A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25A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904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A6B98"/>
    <w:pPr>
      <w:widowControl w:val="0"/>
      <w:autoSpaceDE w:val="0"/>
      <w:autoSpaceDN w:val="0"/>
      <w:spacing w:after="0" w:line="240" w:lineRule="auto"/>
      <w:ind w:left="12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E2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10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AAB6-415F-455D-8ACD-9B46CBD7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34</cp:revision>
  <cp:lastPrinted>2024-02-07T04:14:00Z</cp:lastPrinted>
  <dcterms:created xsi:type="dcterms:W3CDTF">2025-03-19T03:55:00Z</dcterms:created>
  <dcterms:modified xsi:type="dcterms:W3CDTF">2025-06-05T03:47:00Z</dcterms:modified>
</cp:coreProperties>
</file>